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C3" w:rsidRDefault="00C12E55"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B915C9">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B915C9">
        <w:rPr>
          <w:rFonts w:ascii="Times New Roman" w:eastAsia="Times New Roman" w:hAnsi="Times New Roman" w:cs="Times New Roman"/>
          <w:b/>
          <w:sz w:val="28"/>
          <w:szCs w:val="28"/>
          <w:bdr w:val="none" w:sz="0" w:space="0" w:color="auto" w:frame="1"/>
          <w:lang w:val="kk-KZ"/>
        </w:rPr>
        <w:t>, «</w:t>
      </w:r>
      <w:r w:rsidRPr="00B915C9">
        <w:rPr>
          <w:rFonts w:ascii="Times New Roman" w:eastAsia="Times New Roman" w:hAnsi="Times New Roman" w:cs="Times New Roman"/>
          <w:b/>
          <w:sz w:val="28"/>
          <w:szCs w:val="28"/>
          <w:bdr w:val="none" w:sz="0" w:space="0" w:color="auto" w:frame="1"/>
          <w:lang w:val="kk-KZ"/>
        </w:rPr>
        <w:t>C-R» санаты бойынша,</w:t>
      </w:r>
      <w:r w:rsidRPr="00B915C9">
        <w:rPr>
          <w:rFonts w:ascii="Times New Roman" w:eastAsia="Times New Roman" w:hAnsi="Times New Roman" w:cs="Times New Roman"/>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bCs/>
          <w:color w:val="222222"/>
          <w:sz w:val="28"/>
          <w:szCs w:val="28"/>
          <w:bdr w:val="none" w:sz="0" w:space="0" w:color="auto" w:frame="1"/>
          <w:lang w:val="kk-KZ"/>
        </w:rPr>
        <w:t> </w:t>
      </w:r>
      <w:r w:rsidRPr="00B915C9">
        <w:rPr>
          <w:rFonts w:ascii="Times New Roman" w:eastAsia="Times New Roman" w:hAnsi="Times New Roman" w:cs="Times New Roman"/>
          <w:b/>
          <w:bCs/>
          <w:color w:val="222222"/>
          <w:sz w:val="28"/>
          <w:szCs w:val="28"/>
          <w:bdr w:val="none" w:sz="0" w:space="0" w:color="auto" w:frame="1"/>
          <w:lang w:val="kk-KZ"/>
        </w:rPr>
        <w:t xml:space="preserve">конкурс. </w:t>
      </w:r>
    </w:p>
    <w:p w:rsidR="007A2ABA" w:rsidRDefault="007A2ABA"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7A2ABA" w:rsidRPr="00B915C9" w:rsidRDefault="007A2ABA"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C12E55" w:rsidRPr="00B915C9" w:rsidRDefault="00DA6EC3" w:rsidP="00C12E55">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B915C9">
        <w:rPr>
          <w:rFonts w:ascii="Times New Roman" w:eastAsia="Times New Roman" w:hAnsi="Times New Roman" w:cs="Times New Roman"/>
          <w:b/>
          <w:bCs/>
          <w:color w:val="222222"/>
          <w:sz w:val="28"/>
          <w:szCs w:val="28"/>
          <w:bdr w:val="none" w:sz="0" w:space="0" w:color="auto" w:frame="1"/>
          <w:lang w:val="kk-KZ"/>
        </w:rPr>
        <w:t>«</w:t>
      </w:r>
      <w:bookmarkStart w:id="0" w:name="_GoBack"/>
      <w:r w:rsidRPr="00B915C9">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bookmarkEnd w:id="0"/>
      <w:r w:rsidRPr="00B915C9">
        <w:rPr>
          <w:rFonts w:ascii="Times New Roman" w:eastAsia="Times New Roman" w:hAnsi="Times New Roman" w:cs="Times New Roman"/>
          <w:b/>
          <w:bCs/>
          <w:color w:val="222222"/>
          <w:sz w:val="28"/>
          <w:szCs w:val="28"/>
          <w:bdr w:val="none" w:sz="0" w:space="0" w:color="auto" w:frame="1"/>
          <w:lang w:val="kk-KZ"/>
        </w:rPr>
        <w:t>» РММ (индексі 020000, Ақмола облысы, Көкшетау қаласы, Горький көшесі 21а, кабинеті 311, анықтама үшін телефон нөмірі: 8(716-2) 72-11-87, факс: 8(716</w:t>
      </w:r>
      <w:r w:rsidR="00BE274E" w:rsidRPr="00B915C9">
        <w:rPr>
          <w:rFonts w:ascii="Times New Roman" w:eastAsia="Times New Roman" w:hAnsi="Times New Roman" w:cs="Times New Roman"/>
          <w:b/>
          <w:bCs/>
          <w:color w:val="222222"/>
          <w:sz w:val="28"/>
          <w:szCs w:val="28"/>
          <w:bdr w:val="none" w:sz="0" w:space="0" w:color="auto" w:frame="1"/>
          <w:lang w:val="kk-KZ"/>
        </w:rPr>
        <w:t>-</w:t>
      </w:r>
      <w:r w:rsidRPr="00B915C9">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E847F8">
        <w:fldChar w:fldCharType="begin"/>
      </w:r>
      <w:r w:rsidR="00E847F8" w:rsidRPr="008F2591">
        <w:rPr>
          <w:lang w:val="kk-KZ"/>
        </w:rPr>
        <w:instrText xml:space="preserve"> HYPERLINK "mailto:office@taxakmola.mgd.kz" </w:instrText>
      </w:r>
      <w:r w:rsidR="00E847F8">
        <w:fldChar w:fldCharType="separate"/>
      </w:r>
      <w:r w:rsidRPr="00B915C9">
        <w:rPr>
          <w:rFonts w:ascii="Times New Roman" w:eastAsia="Times New Roman" w:hAnsi="Times New Roman" w:cs="Times New Roman"/>
          <w:b/>
          <w:bCs/>
          <w:color w:val="0071C8"/>
          <w:sz w:val="28"/>
          <w:szCs w:val="28"/>
          <w:u w:val="single"/>
          <w:bdr w:val="none" w:sz="0" w:space="0" w:color="auto" w:frame="1"/>
          <w:lang w:val="kk-KZ"/>
        </w:rPr>
        <w:t>office@taxakmola.mgd.kz</w:t>
      </w:r>
      <w:r w:rsidR="00E847F8">
        <w:rPr>
          <w:rFonts w:ascii="Times New Roman" w:eastAsia="Times New Roman" w:hAnsi="Times New Roman" w:cs="Times New Roman"/>
          <w:b/>
          <w:bCs/>
          <w:color w:val="0071C8"/>
          <w:sz w:val="28"/>
          <w:szCs w:val="28"/>
          <w:u w:val="single"/>
          <w:bdr w:val="none" w:sz="0" w:space="0" w:color="auto" w:frame="1"/>
          <w:lang w:val="kk-KZ"/>
        </w:rPr>
        <w:fldChar w:fldCharType="end"/>
      </w:r>
      <w:r w:rsidRPr="00B915C9">
        <w:rPr>
          <w:rFonts w:ascii="Times New Roman" w:eastAsia="Times New Roman" w:hAnsi="Times New Roman" w:cs="Times New Roman"/>
          <w:b/>
          <w:sz w:val="28"/>
          <w:szCs w:val="28"/>
          <w:lang w:val="kk-KZ"/>
        </w:rPr>
        <w:t xml:space="preserve">, </w:t>
      </w:r>
      <w:r w:rsidRPr="00B915C9">
        <w:rPr>
          <w:rFonts w:ascii="Times New Roman" w:eastAsia="Times New Roman" w:hAnsi="Times New Roman" w:cs="Times New Roman"/>
          <w:b/>
          <w:color w:val="17365D"/>
          <w:sz w:val="28"/>
          <w:szCs w:val="28"/>
          <w:lang w:val="kk-KZ"/>
        </w:rPr>
        <w:t>g</w:t>
      </w:r>
      <w:r w:rsidR="00E847F8">
        <w:fldChar w:fldCharType="begin"/>
      </w:r>
      <w:r w:rsidR="00E847F8" w:rsidRPr="008F2591">
        <w:rPr>
          <w:lang w:val="kk-KZ"/>
        </w:rPr>
        <w:instrText xml:space="preserve"> HYPERLINK "mailto:.zhumagulova@kgd.gov.kz" </w:instrText>
      </w:r>
      <w:r w:rsidR="00E847F8">
        <w:fldChar w:fldCharType="separate"/>
      </w:r>
      <w:r w:rsidRPr="00B915C9">
        <w:rPr>
          <w:rFonts w:ascii="Times New Roman" w:eastAsia="Times New Roman" w:hAnsi="Times New Roman" w:cs="Times New Roman"/>
          <w:b/>
          <w:bCs/>
          <w:color w:val="17365D"/>
          <w:sz w:val="28"/>
          <w:szCs w:val="28"/>
          <w:u w:val="single"/>
          <w:bdr w:val="none" w:sz="0" w:space="0" w:color="auto" w:frame="1"/>
          <w:lang w:val="kk-KZ"/>
        </w:rPr>
        <w:t>.zhumagulova@kgd.gov.kz</w:t>
      </w:r>
      <w:r w:rsidR="00E847F8">
        <w:rPr>
          <w:rFonts w:ascii="Times New Roman" w:eastAsia="Times New Roman" w:hAnsi="Times New Roman" w:cs="Times New Roman"/>
          <w:b/>
          <w:bCs/>
          <w:color w:val="17365D"/>
          <w:sz w:val="28"/>
          <w:szCs w:val="28"/>
          <w:u w:val="single"/>
          <w:bdr w:val="none" w:sz="0" w:space="0" w:color="auto" w:frame="1"/>
          <w:lang w:val="kk-KZ"/>
        </w:rPr>
        <w:fldChar w:fldCharType="end"/>
      </w:r>
      <w:r w:rsidRPr="00B915C9">
        <w:rPr>
          <w:rFonts w:ascii="Times New Roman" w:eastAsia="Times New Roman" w:hAnsi="Times New Roman" w:cs="Times New Roman"/>
          <w:b/>
          <w:bCs/>
          <w:color w:val="222222"/>
          <w:sz w:val="28"/>
          <w:szCs w:val="28"/>
          <w:u w:val="single"/>
          <w:bdr w:val="none" w:sz="0" w:space="0" w:color="auto" w:frame="1"/>
          <w:lang w:val="kk-KZ"/>
        </w:rPr>
        <w:t>,</w:t>
      </w:r>
      <w:r w:rsidRPr="00B915C9">
        <w:rPr>
          <w:rFonts w:ascii="Times New Roman" w:hAnsi="Times New Roman" w:cs="Times New Roman"/>
          <w:b/>
          <w:sz w:val="28"/>
          <w:szCs w:val="28"/>
          <w:lang w:val="kk-KZ"/>
        </w:rPr>
        <w:t xml:space="preserve">  </w:t>
      </w:r>
      <w:hyperlink r:id="rId8" w:history="1">
        <w:r w:rsidRPr="00B915C9">
          <w:rPr>
            <w:rStyle w:val="a6"/>
            <w:rFonts w:ascii="Times New Roman" w:hAnsi="Times New Roman" w:cs="Times New Roman"/>
            <w:b/>
            <w:sz w:val="28"/>
            <w:szCs w:val="28"/>
            <w:lang w:val="kk-KZ"/>
          </w:rPr>
          <w:t>ai.kazbekova@kgd.gov.kz</w:t>
        </w:r>
      </w:hyperlink>
      <w:r w:rsidRPr="00B915C9">
        <w:rPr>
          <w:rFonts w:ascii="Times New Roman" w:eastAsia="Times New Roman" w:hAnsi="Times New Roman" w:cs="Times New Roman"/>
          <w:b/>
          <w:bCs/>
          <w:color w:val="365F91"/>
          <w:sz w:val="28"/>
          <w:szCs w:val="28"/>
          <w:bdr w:val="none" w:sz="0" w:space="0" w:color="auto" w:frame="1"/>
          <w:lang w:val="kk-KZ"/>
        </w:rPr>
        <w:t xml:space="preserve">) </w:t>
      </w:r>
      <w:r w:rsidR="00C12E55" w:rsidRPr="00B915C9">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B915C9">
        <w:rPr>
          <w:rFonts w:ascii="Times New Roman" w:eastAsia="Times New Roman" w:hAnsi="Times New Roman" w:cs="Times New Roman"/>
          <w:b/>
          <w:sz w:val="28"/>
          <w:szCs w:val="28"/>
          <w:bdr w:val="none" w:sz="0" w:space="0" w:color="auto" w:frame="1"/>
          <w:lang w:val="kk-KZ"/>
        </w:rPr>
        <w:t xml:space="preserve"> «</w:t>
      </w:r>
      <w:r w:rsidR="00C12E55" w:rsidRPr="00B915C9">
        <w:rPr>
          <w:rFonts w:ascii="Times New Roman" w:eastAsia="Times New Roman" w:hAnsi="Times New Roman" w:cs="Times New Roman"/>
          <w:b/>
          <w:sz w:val="28"/>
          <w:szCs w:val="28"/>
          <w:bdr w:val="none" w:sz="0" w:space="0" w:color="auto" w:frame="1"/>
          <w:lang w:val="kk-KZ"/>
        </w:rPr>
        <w:t>C-R» санаты бойынша</w:t>
      </w:r>
      <w:r w:rsidR="00C12E55" w:rsidRPr="00B915C9">
        <w:rPr>
          <w:rFonts w:ascii="Times New Roman" w:eastAsia="Times New Roman" w:hAnsi="Times New Roman" w:cs="Times New Roman"/>
          <w:b/>
          <w:bCs/>
          <w:color w:val="222222"/>
          <w:sz w:val="28"/>
          <w:szCs w:val="28"/>
          <w:bdr w:val="none" w:sz="0" w:space="0" w:color="auto" w:frame="1"/>
          <w:lang w:val="kk-KZ"/>
        </w:rPr>
        <w:t xml:space="preserve"> </w:t>
      </w:r>
      <w:r w:rsidR="00C12E55" w:rsidRPr="00B915C9">
        <w:rPr>
          <w:rFonts w:ascii="Times New Roman" w:eastAsia="Times New Roman" w:hAnsi="Times New Roman" w:cs="Times New Roman"/>
          <w:b/>
          <w:bCs/>
          <w:color w:val="222222"/>
          <w:sz w:val="28"/>
          <w:szCs w:val="28"/>
          <w:u w:val="single"/>
          <w:bdr w:val="none" w:sz="0" w:space="0" w:color="auto" w:frame="1"/>
          <w:lang w:val="kk-KZ"/>
        </w:rPr>
        <w:t>ішкі</w:t>
      </w:r>
      <w:r w:rsidR="00C12E55" w:rsidRPr="00B915C9">
        <w:rPr>
          <w:rFonts w:ascii="Times New Roman" w:eastAsia="Times New Roman" w:hAnsi="Times New Roman" w:cs="Times New Roman"/>
          <w:bCs/>
          <w:color w:val="222222"/>
          <w:sz w:val="28"/>
          <w:szCs w:val="28"/>
          <w:bdr w:val="none" w:sz="0" w:space="0" w:color="auto" w:frame="1"/>
          <w:lang w:val="kk-KZ"/>
        </w:rPr>
        <w:t> </w:t>
      </w:r>
      <w:r w:rsidR="00C12E55" w:rsidRPr="00B915C9">
        <w:rPr>
          <w:rFonts w:ascii="Times New Roman" w:eastAsia="Times New Roman" w:hAnsi="Times New Roman" w:cs="Times New Roman"/>
          <w:b/>
          <w:bCs/>
          <w:color w:val="222222"/>
          <w:sz w:val="28"/>
          <w:szCs w:val="28"/>
          <w:bdr w:val="none" w:sz="0" w:space="0" w:color="auto" w:frame="1"/>
          <w:lang w:val="kk-KZ"/>
        </w:rPr>
        <w:t>конкурс жариялайды:</w:t>
      </w:r>
    </w:p>
    <w:p w:rsidR="00B551D3" w:rsidRPr="00B915C9" w:rsidRDefault="00B551D3" w:rsidP="00C12E55">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p>
    <w:p w:rsidR="00BA3C45" w:rsidRPr="004E1AAB" w:rsidRDefault="004C07A7" w:rsidP="004C07A7">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A3C45">
        <w:rPr>
          <w:rFonts w:ascii="Times New Roman" w:eastAsia="Times New Roman" w:hAnsi="Times New Roman" w:cs="Times New Roman"/>
          <w:b/>
          <w:color w:val="000000"/>
          <w:sz w:val="28"/>
          <w:szCs w:val="28"/>
          <w:lang w:val="kk-KZ"/>
        </w:rPr>
        <w:t>1</w:t>
      </w:r>
      <w:r w:rsidR="006E709E" w:rsidRPr="00B915C9">
        <w:rPr>
          <w:rFonts w:ascii="Times New Roman" w:eastAsia="Times New Roman" w:hAnsi="Times New Roman" w:cs="Times New Roman"/>
          <w:b/>
          <w:color w:val="000000"/>
          <w:sz w:val="28"/>
          <w:szCs w:val="28"/>
          <w:lang w:val="kk-KZ"/>
        </w:rPr>
        <w:t xml:space="preserve">. </w:t>
      </w:r>
      <w:r w:rsidR="00BA3C45">
        <w:rPr>
          <w:rFonts w:ascii="Times New Roman" w:eastAsia="Times New Roman" w:hAnsi="Times New Roman" w:cs="Times New Roman"/>
          <w:b/>
          <w:color w:val="000000"/>
          <w:sz w:val="28"/>
          <w:szCs w:val="28"/>
          <w:lang w:val="kk-KZ"/>
        </w:rPr>
        <w:t>Атбасар ауданы</w:t>
      </w:r>
      <w:r w:rsidR="006E709E"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Pr>
          <w:rFonts w:ascii="Times New Roman" w:hAnsi="Times New Roman" w:cs="Times New Roman"/>
          <w:b/>
          <w:sz w:val="28"/>
          <w:szCs w:val="28"/>
          <w:lang w:val="kk-KZ"/>
        </w:rPr>
        <w:t xml:space="preserve">Салықтық әкімшілендіру </w:t>
      </w:r>
      <w:r w:rsidR="00BA3C45" w:rsidRPr="004E1AAB">
        <w:rPr>
          <w:rFonts w:ascii="Times New Roman" w:hAnsi="Times New Roman" w:cs="Times New Roman"/>
          <w:b/>
          <w:sz w:val="28"/>
          <w:szCs w:val="28"/>
          <w:lang w:val="kk-KZ"/>
        </w:rPr>
        <w:t xml:space="preserve">бөлімінің </w:t>
      </w:r>
      <w:r w:rsidR="00BA3C45" w:rsidRPr="004E1AAB">
        <w:rPr>
          <w:rFonts w:ascii="Times New Roman" w:hAnsi="Times New Roman" w:cs="Times New Roman"/>
          <w:b/>
          <w:bCs/>
          <w:sz w:val="28"/>
          <w:szCs w:val="28"/>
          <w:lang w:val="kk-KZ"/>
        </w:rPr>
        <w:t>басшысы</w:t>
      </w:r>
      <w:r w:rsidR="00BA3C45" w:rsidRPr="004E1AAB">
        <w:rPr>
          <w:rFonts w:ascii="Times New Roman" w:hAnsi="Times New Roman" w:cs="Times New Roman"/>
          <w:b/>
          <w:sz w:val="28"/>
          <w:szCs w:val="28"/>
          <w:lang w:val="kk-KZ"/>
        </w:rPr>
        <w:t xml:space="preserve"> </w:t>
      </w:r>
      <w:r w:rsidR="00BA3C45" w:rsidRPr="00BA3C45">
        <w:rPr>
          <w:rFonts w:ascii="Times New Roman" w:hAnsi="Times New Roman" w:cs="Times New Roman"/>
          <w:i/>
          <w:sz w:val="28"/>
          <w:szCs w:val="28"/>
          <w:lang w:val="kk-KZ"/>
        </w:rPr>
        <w:t>(</w:t>
      </w:r>
      <w:r w:rsidR="00BA3C45" w:rsidRPr="00BA3C45">
        <w:rPr>
          <w:rFonts w:ascii="Times New Roman" w:eastAsia="Times New Roman" w:hAnsi="Times New Roman" w:cs="Times New Roman"/>
          <w:bCs/>
          <w:i/>
          <w:sz w:val="28"/>
          <w:szCs w:val="28"/>
          <w:bdr w:val="none" w:sz="0" w:space="0" w:color="auto" w:frame="1"/>
          <w:lang w:val="kk-KZ"/>
        </w:rPr>
        <w:t>негізгі қызметкердің бала күтуі</w:t>
      </w:r>
      <w:r>
        <w:rPr>
          <w:rFonts w:ascii="Times New Roman" w:eastAsia="Times New Roman" w:hAnsi="Times New Roman" w:cs="Times New Roman"/>
          <w:bCs/>
          <w:i/>
          <w:sz w:val="28"/>
          <w:szCs w:val="28"/>
          <w:bdr w:val="none" w:sz="0" w:space="0" w:color="auto" w:frame="1"/>
          <w:lang w:val="kk-KZ"/>
        </w:rPr>
        <w:t>не байланысты демалыс кезеңіне 16.03.2018</w:t>
      </w:r>
      <w:r w:rsidR="00BA3C45" w:rsidRPr="00BA3C45">
        <w:rPr>
          <w:rFonts w:ascii="Times New Roman" w:eastAsia="Times New Roman" w:hAnsi="Times New Roman" w:cs="Times New Roman"/>
          <w:bCs/>
          <w:i/>
          <w:sz w:val="28"/>
          <w:szCs w:val="28"/>
          <w:bdr w:val="none" w:sz="0" w:space="0" w:color="auto" w:frame="1"/>
          <w:lang w:val="kk-KZ"/>
        </w:rPr>
        <w:t xml:space="preserve"> ж. қоса)</w:t>
      </w:r>
      <w:r w:rsidR="00BA3C45" w:rsidRPr="004E1AAB">
        <w:rPr>
          <w:rFonts w:ascii="Times New Roman" w:eastAsia="Times New Roman" w:hAnsi="Times New Roman" w:cs="Times New Roman"/>
          <w:b/>
          <w:bCs/>
          <w:sz w:val="28"/>
          <w:szCs w:val="28"/>
          <w:bdr w:val="none" w:sz="0" w:space="0" w:color="auto" w:frame="1"/>
          <w:lang w:val="kk-KZ"/>
        </w:rPr>
        <w:t>,</w:t>
      </w:r>
      <w:r w:rsidR="00BA3C45" w:rsidRPr="004E1AAB">
        <w:rPr>
          <w:rFonts w:ascii="Times New Roman" w:eastAsia="Times New Roman" w:hAnsi="Times New Roman" w:cs="Times New Roman"/>
          <w:b/>
          <w:sz w:val="28"/>
          <w:szCs w:val="28"/>
          <w:bdr w:val="none" w:sz="0" w:space="0" w:color="auto" w:frame="1"/>
          <w:lang w:val="kk-KZ"/>
        </w:rPr>
        <w:t xml:space="preserve"> </w:t>
      </w:r>
      <w:r w:rsidR="00BA3C45" w:rsidRPr="004E1AAB">
        <w:rPr>
          <w:rFonts w:ascii="Times New Roman" w:hAnsi="Times New Roman" w:cs="Times New Roman"/>
          <w:b/>
          <w:sz w:val="28"/>
          <w:szCs w:val="28"/>
          <w:lang w:val="kk-KZ"/>
        </w:rPr>
        <w:t xml:space="preserve"> </w:t>
      </w:r>
      <w:r w:rsidR="00BA3C45" w:rsidRPr="004E1AAB">
        <w:rPr>
          <w:rStyle w:val="a4"/>
          <w:rFonts w:ascii="Times New Roman" w:hAnsi="Times New Roman" w:cs="Times New Roman"/>
          <w:color w:val="222222"/>
          <w:sz w:val="28"/>
          <w:szCs w:val="28"/>
          <w:bdr w:val="none" w:sz="0" w:space="0" w:color="auto" w:frame="1"/>
          <w:lang w:val="kk-KZ"/>
        </w:rPr>
        <w:t>санаты «С-R-3», 1 бірлік.</w:t>
      </w:r>
    </w:p>
    <w:p w:rsidR="00BA3C45" w:rsidRDefault="00BA3C45" w:rsidP="00B36120">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6E709E" w:rsidRPr="00B915C9" w:rsidRDefault="006E709E"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A3C45" w:rsidRPr="00B903D3">
        <w:rPr>
          <w:rFonts w:ascii="Times New Roman" w:hAnsi="Times New Roman" w:cs="Times New Roman"/>
          <w:sz w:val="28"/>
          <w:szCs w:val="28"/>
          <w:lang w:val="kk-KZ"/>
        </w:rPr>
        <w:t>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Бөлім мамандарымен қойылған міндеттерді орындау жөнінде жұмысты ұйымдастыру.</w:t>
      </w:r>
    </w:p>
    <w:p w:rsidR="006E709E" w:rsidRPr="00B915C9" w:rsidRDefault="004C07A7" w:rsidP="004C07A7">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6E709E"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6E709E" w:rsidRPr="00B915C9">
        <w:rPr>
          <w:rFonts w:ascii="Times New Roman" w:eastAsia="Times New Roman" w:hAnsi="Times New Roman" w:cs="Times New Roman"/>
          <w:color w:val="222222"/>
          <w:sz w:val="28"/>
          <w:szCs w:val="28"/>
          <w:lang w:val="kk-KZ"/>
        </w:rPr>
        <w:t xml:space="preserve">  </w:t>
      </w:r>
      <w:r w:rsidR="006E709E" w:rsidRPr="00B915C9">
        <w:rPr>
          <w:rFonts w:ascii="Times New Roman" w:hAnsi="Times New Roman" w:cs="Times New Roman"/>
          <w:color w:val="000000"/>
          <w:sz w:val="28"/>
          <w:szCs w:val="28"/>
          <w:lang w:val="kk-KZ"/>
        </w:rPr>
        <w:t>жоғары білім,</w:t>
      </w:r>
      <w:r w:rsidR="006E709E" w:rsidRPr="00B915C9">
        <w:rPr>
          <w:rFonts w:ascii="Times New Roman" w:hAnsi="Times New Roman" w:cs="Times New Roman"/>
          <w:sz w:val="28"/>
          <w:szCs w:val="28"/>
          <w:lang w:val="kk-KZ"/>
        </w:rPr>
        <w:t xml:space="preserve"> </w:t>
      </w:r>
      <w:r w:rsidR="00BA3C45">
        <w:rPr>
          <w:rFonts w:ascii="Times New Roman" w:hAnsi="Times New Roman" w:cs="Times New Roman"/>
          <w:sz w:val="28"/>
          <w:szCs w:val="28"/>
          <w:lang w:val="kk-KZ"/>
        </w:rPr>
        <w:t>ә</w:t>
      </w:r>
      <w:r w:rsidR="00BA3C45" w:rsidRPr="00B903D3">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p>
    <w:p w:rsidR="006E709E" w:rsidRPr="004C07A7" w:rsidRDefault="004C07A7" w:rsidP="004C07A7">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07A7" w:rsidRPr="004E1AAB" w:rsidRDefault="004C07A7" w:rsidP="004C07A7">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4C07A7" w:rsidRDefault="004C07A7" w:rsidP="004C07A7">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6E709E" w:rsidRDefault="006E709E" w:rsidP="006E709E">
      <w:pPr>
        <w:spacing w:after="0" w:line="240" w:lineRule="auto"/>
        <w:ind w:firstLine="709"/>
        <w:jc w:val="both"/>
        <w:rPr>
          <w:rFonts w:ascii="Times New Roman" w:hAnsi="Times New Roman" w:cs="Times New Roman"/>
          <w:b/>
          <w:color w:val="000000"/>
          <w:sz w:val="28"/>
          <w:szCs w:val="28"/>
        </w:rPr>
      </w:pPr>
    </w:p>
    <w:p w:rsidR="004C07A7" w:rsidRPr="004E1AAB" w:rsidRDefault="004C07A7" w:rsidP="004C07A7">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2</w:t>
      </w:r>
      <w:r w:rsidRPr="00B915C9">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Атбасар ауданы</w:t>
      </w:r>
      <w:r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sidRPr="00B903D3">
        <w:rPr>
          <w:rFonts w:ascii="Times New Roman" w:hAnsi="Times New Roman" w:cs="Times New Roman"/>
          <w:b/>
          <w:sz w:val="28"/>
          <w:szCs w:val="28"/>
          <w:lang w:val="kk-KZ"/>
        </w:rPr>
        <w:t>Салықтық тіркеу, салық есепті</w:t>
      </w:r>
      <w:r>
        <w:rPr>
          <w:rFonts w:ascii="Times New Roman" w:hAnsi="Times New Roman" w:cs="Times New Roman"/>
          <w:b/>
          <w:sz w:val="28"/>
          <w:szCs w:val="28"/>
          <w:lang w:val="kk-KZ"/>
        </w:rPr>
        <w:t xml:space="preserve">лігін қабылдау және өңдеу </w:t>
      </w:r>
      <w:r w:rsidRPr="004E1AAB">
        <w:rPr>
          <w:rFonts w:ascii="Times New Roman" w:hAnsi="Times New Roman" w:cs="Times New Roman"/>
          <w:b/>
          <w:sz w:val="28"/>
          <w:szCs w:val="28"/>
          <w:lang w:val="kk-KZ"/>
        </w:rPr>
        <w:t xml:space="preserve">бөлімінің </w:t>
      </w:r>
      <w:r w:rsidRPr="004E1AAB">
        <w:rPr>
          <w:rFonts w:ascii="Times New Roman" w:hAnsi="Times New Roman" w:cs="Times New Roman"/>
          <w:b/>
          <w:bCs/>
          <w:sz w:val="28"/>
          <w:szCs w:val="28"/>
          <w:lang w:val="kk-KZ"/>
        </w:rPr>
        <w:t>басшысы</w:t>
      </w:r>
      <w:r w:rsidRPr="004E1AAB">
        <w:rPr>
          <w:rFonts w:ascii="Times New Roman" w:eastAsia="Times New Roman" w:hAnsi="Times New Roman" w:cs="Times New Roman"/>
          <w:b/>
          <w:bCs/>
          <w:sz w:val="28"/>
          <w:szCs w:val="28"/>
          <w:bdr w:val="none" w:sz="0" w:space="0" w:color="auto" w:frame="1"/>
          <w:lang w:val="kk-KZ"/>
        </w:rPr>
        <w:t>,</w:t>
      </w:r>
      <w:r w:rsidRPr="004E1AAB">
        <w:rPr>
          <w:rFonts w:ascii="Times New Roman" w:eastAsia="Times New Roman" w:hAnsi="Times New Roman" w:cs="Times New Roman"/>
          <w:b/>
          <w:sz w:val="28"/>
          <w:szCs w:val="28"/>
          <w:bdr w:val="none" w:sz="0" w:space="0" w:color="auto" w:frame="1"/>
          <w:lang w:val="kk-KZ"/>
        </w:rPr>
        <w:t xml:space="preserve"> </w:t>
      </w:r>
      <w:r w:rsidRPr="004E1AAB">
        <w:rPr>
          <w:rFonts w:ascii="Times New Roman" w:hAnsi="Times New Roman" w:cs="Times New Roman"/>
          <w:b/>
          <w:sz w:val="28"/>
          <w:szCs w:val="28"/>
          <w:lang w:val="kk-KZ"/>
        </w:rPr>
        <w:t xml:space="preserve"> </w:t>
      </w:r>
      <w:r w:rsidRPr="004E1AAB">
        <w:rPr>
          <w:rStyle w:val="a4"/>
          <w:rFonts w:ascii="Times New Roman" w:hAnsi="Times New Roman" w:cs="Times New Roman"/>
          <w:color w:val="222222"/>
          <w:sz w:val="28"/>
          <w:szCs w:val="28"/>
          <w:bdr w:val="none" w:sz="0" w:space="0" w:color="auto" w:frame="1"/>
          <w:lang w:val="kk-KZ"/>
        </w:rPr>
        <w:t>санаты «С-R-3», 1 бірлік.</w:t>
      </w:r>
    </w:p>
    <w:p w:rsidR="004C07A7" w:rsidRDefault="004C07A7" w:rsidP="004C07A7">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4C07A7" w:rsidRPr="00B903D3" w:rsidRDefault="004C07A7" w:rsidP="004C07A7">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03D3">
        <w:rPr>
          <w:rStyle w:val="s0"/>
          <w:lang w:val="kk-KZ"/>
        </w:rPr>
        <w:t>Бөлім басшысы - орталық басшысы: Мемлекеттік қызмет көрсету регламентіне сәйкес атқарады</w:t>
      </w:r>
    </w:p>
    <w:p w:rsidR="004C07A7" w:rsidRPr="00B903D3" w:rsidRDefault="004C07A7" w:rsidP="004C07A7">
      <w:pPr>
        <w:pStyle w:val="a5"/>
        <w:jc w:val="both"/>
        <w:rPr>
          <w:rFonts w:ascii="Times New Roman" w:hAnsi="Times New Roman" w:cs="Times New Roman"/>
          <w:sz w:val="28"/>
          <w:szCs w:val="28"/>
          <w:lang w:val="kk-KZ"/>
        </w:rPr>
      </w:pPr>
      <w:r w:rsidRPr="00B903D3">
        <w:rPr>
          <w:rStyle w:val="s0"/>
          <w:lang w:val="kk-KZ"/>
        </w:rPr>
        <w:t xml:space="preserve">1) Орталықтың жұмыстарын ұйымдастыруды, үйлестіруді және бақылауды қызметкерлердің бекітілген лауазымдық нұсқаулары бойынша, </w:t>
      </w:r>
      <w:r w:rsidRPr="00B903D3">
        <w:rPr>
          <w:rFonts w:ascii="Times New Roman" w:hAnsi="Times New Roman" w:cs="Times New Roman"/>
          <w:sz w:val="28"/>
          <w:szCs w:val="28"/>
          <w:lang w:val="kk-KZ"/>
        </w:rPr>
        <w:t>Е-Қаржы-Мин АЖ жұмысын жүргізу;</w:t>
      </w:r>
    </w:p>
    <w:p w:rsidR="004C07A7" w:rsidRPr="00B915C9" w:rsidRDefault="004C07A7" w:rsidP="004C07A7">
      <w:pPr>
        <w:pStyle w:val="a5"/>
        <w:ind w:firstLine="708"/>
        <w:jc w:val="both"/>
        <w:rPr>
          <w:rFonts w:ascii="Times New Roman" w:hAnsi="Times New Roman" w:cs="Times New Roman"/>
          <w:sz w:val="28"/>
          <w:szCs w:val="28"/>
          <w:lang w:val="kk-KZ"/>
        </w:rPr>
      </w:pPr>
      <w:r w:rsidRPr="00B903D3">
        <w:rPr>
          <w:rFonts w:ascii="Times New Roman" w:hAnsi="Times New Roman" w:cs="Times New Roman"/>
          <w:sz w:val="28"/>
          <w:szCs w:val="28"/>
          <w:lang w:val="kk-KZ"/>
        </w:rPr>
        <w:t>Кеден одағы бойынша салық есептемелері нысаналарын әкімшілендіру;Мемлекеттік қызметкерлердің</w:t>
      </w:r>
      <w:r w:rsidRPr="00B903D3">
        <w:rPr>
          <w:rFonts w:ascii="Times New Roman" w:hAnsi="Times New Roman" w:cs="Times New Roman"/>
          <w:color w:val="000000"/>
          <w:sz w:val="28"/>
          <w:szCs w:val="28"/>
          <w:lang w:val="kk-KZ"/>
        </w:rPr>
        <w:t xml:space="preserve"> декларациясына камералдық бақылау жүргізу; </w:t>
      </w:r>
      <w:r w:rsidRPr="00B903D3">
        <w:rPr>
          <w:rFonts w:ascii="Times New Roman" w:hAnsi="Times New Roman" w:cs="Times New Roman"/>
          <w:sz w:val="28"/>
          <w:szCs w:val="28"/>
          <w:lang w:val="kk-KZ"/>
        </w:rPr>
        <w:t xml:space="preserve">Облыстық Мемлекеттік кірістер Департаментіне ақпараттарды уақытылы және сапалы ұсынылуына бақылауды қамтамасыз ету. 2-Н нысаны бойынша ведомстволық есептілікті құрастыру,Әрекетсіз салық төлеушілермен жұмыс жасау, </w:t>
      </w:r>
      <w:r w:rsidRPr="00B903D3">
        <w:rPr>
          <w:rFonts w:ascii="Times New Roman" w:hAnsi="Times New Roman" w:cs="Times New Roman"/>
          <w:color w:val="000000"/>
          <w:sz w:val="28"/>
          <w:szCs w:val="28"/>
          <w:lang w:val="kk-KZ"/>
        </w:rPr>
        <w:t>Мемлекеттік кірістер басқармасының басшысына материалдарды ұсынады;</w:t>
      </w:r>
      <w:r w:rsidRPr="00B903D3">
        <w:rPr>
          <w:rFonts w:ascii="Times New Roman" w:hAnsi="Times New Roman" w:cs="Times New Roman"/>
          <w:sz w:val="28"/>
          <w:szCs w:val="28"/>
          <w:lang w:val="kk-KZ"/>
        </w:rPr>
        <w:t xml:space="preserve"> </w:t>
      </w:r>
      <w:r w:rsidRPr="00B903D3">
        <w:rPr>
          <w:rFonts w:ascii="Times New Roman" w:hAnsi="Times New Roman" w:cs="Times New Roman"/>
          <w:color w:val="000000"/>
          <w:sz w:val="28"/>
          <w:szCs w:val="28"/>
          <w:lang w:val="kk-KZ"/>
        </w:rPr>
        <w:t xml:space="preserve">Қазақстан Республикасының </w:t>
      </w:r>
      <w:r w:rsidRPr="00B903D3">
        <w:rPr>
          <w:rFonts w:ascii="Times New Roman" w:hAnsi="Times New Roman" w:cs="Times New Roman"/>
          <w:color w:val="000000"/>
          <w:sz w:val="28"/>
          <w:szCs w:val="28"/>
          <w:lang w:val="kk-KZ"/>
        </w:rPr>
        <w:lastRenderedPageBreak/>
        <w:t>«Салықтар және басқа бюджетке міндетті төлемдер туралы» Кодексіне сәйкес басқа ұйымдарға ақпараттар ұсынады; БАҚ ақпараттар әзірлеу</w:t>
      </w:r>
    </w:p>
    <w:p w:rsidR="004C07A7" w:rsidRPr="00B915C9" w:rsidRDefault="004C07A7" w:rsidP="004C07A7">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B903D3">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p>
    <w:p w:rsidR="004C07A7" w:rsidRPr="004C07A7" w:rsidRDefault="004C07A7" w:rsidP="004C07A7">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07A7" w:rsidRPr="004E1AAB" w:rsidRDefault="004C07A7" w:rsidP="004C07A7">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4C07A7" w:rsidRPr="004C07A7" w:rsidRDefault="004C07A7" w:rsidP="004C07A7">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B36120" w:rsidRDefault="00B36120" w:rsidP="006E709E">
      <w:pPr>
        <w:spacing w:after="0" w:line="240" w:lineRule="auto"/>
        <w:ind w:firstLine="709"/>
        <w:jc w:val="both"/>
        <w:rPr>
          <w:rFonts w:ascii="Times New Roman" w:hAnsi="Times New Roman" w:cs="Times New Roman"/>
          <w:b/>
          <w:color w:val="000000"/>
          <w:sz w:val="28"/>
          <w:szCs w:val="28"/>
          <w:lang w:val="kk-KZ"/>
        </w:rPr>
      </w:pPr>
    </w:p>
    <w:p w:rsidR="004C07A7" w:rsidRPr="004E1AAB" w:rsidRDefault="004C07A7" w:rsidP="004C07A7">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3</w:t>
      </w:r>
      <w:r w:rsidRPr="00B915C9">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Есіл ауданы</w:t>
      </w:r>
      <w:r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sidRPr="006C0F93">
        <w:rPr>
          <w:rFonts w:ascii="Times New Roman" w:hAnsi="Times New Roman" w:cs="Times New Roman"/>
          <w:b/>
          <w:sz w:val="28"/>
          <w:szCs w:val="28"/>
          <w:lang w:val="kk-KZ"/>
        </w:rPr>
        <w:t>Салықтық әкімшілендіру, салықтық тіркеу, салық есепті</w:t>
      </w:r>
      <w:r>
        <w:rPr>
          <w:rFonts w:ascii="Times New Roman" w:hAnsi="Times New Roman" w:cs="Times New Roman"/>
          <w:b/>
          <w:sz w:val="28"/>
          <w:szCs w:val="28"/>
          <w:lang w:val="kk-KZ"/>
        </w:rPr>
        <w:t xml:space="preserve">лігін қабылдау </w:t>
      </w:r>
      <w:r>
        <w:rPr>
          <w:rFonts w:ascii="Times New Roman" w:hAnsi="Times New Roman" w:cs="Times New Roman"/>
          <w:b/>
          <w:sz w:val="28"/>
          <w:szCs w:val="28"/>
          <w:lang w:val="kk-KZ"/>
        </w:rPr>
        <w:lastRenderedPageBreak/>
        <w:t xml:space="preserve">және өңдеу  </w:t>
      </w:r>
      <w:r w:rsidRPr="004E1AAB">
        <w:rPr>
          <w:rFonts w:ascii="Times New Roman" w:hAnsi="Times New Roman" w:cs="Times New Roman"/>
          <w:b/>
          <w:sz w:val="28"/>
          <w:szCs w:val="28"/>
          <w:lang w:val="kk-KZ"/>
        </w:rPr>
        <w:t xml:space="preserve">бөлімінің </w:t>
      </w:r>
      <w:r w:rsidRPr="004E1AAB">
        <w:rPr>
          <w:rFonts w:ascii="Times New Roman" w:hAnsi="Times New Roman" w:cs="Times New Roman"/>
          <w:b/>
          <w:bCs/>
          <w:sz w:val="28"/>
          <w:szCs w:val="28"/>
          <w:lang w:val="kk-KZ"/>
        </w:rPr>
        <w:t>басшысы</w:t>
      </w:r>
      <w:r w:rsidRPr="004E1AAB">
        <w:rPr>
          <w:rFonts w:ascii="Times New Roman" w:eastAsia="Times New Roman" w:hAnsi="Times New Roman" w:cs="Times New Roman"/>
          <w:b/>
          <w:bCs/>
          <w:sz w:val="28"/>
          <w:szCs w:val="28"/>
          <w:bdr w:val="none" w:sz="0" w:space="0" w:color="auto" w:frame="1"/>
          <w:lang w:val="kk-KZ"/>
        </w:rPr>
        <w:t>,</w:t>
      </w:r>
      <w:r>
        <w:rPr>
          <w:rFonts w:ascii="Times New Roman" w:eastAsia="Times New Roman" w:hAnsi="Times New Roman" w:cs="Times New Roman"/>
          <w:b/>
          <w:bCs/>
          <w:sz w:val="28"/>
          <w:szCs w:val="28"/>
          <w:bdr w:val="none" w:sz="0" w:space="0" w:color="auto" w:frame="1"/>
          <w:lang w:val="kk-KZ"/>
        </w:rPr>
        <w:t xml:space="preserve"> </w:t>
      </w:r>
      <w:r w:rsidRPr="007F0B05">
        <w:rPr>
          <w:rFonts w:ascii="Times New Roman" w:hAnsi="Times New Roman" w:cs="Times New Roman"/>
          <w:i/>
          <w:sz w:val="28"/>
          <w:szCs w:val="28"/>
          <w:lang w:val="kk-KZ"/>
        </w:rPr>
        <w:t>(</w:t>
      </w:r>
      <w:r w:rsidRPr="007F0B05">
        <w:rPr>
          <w:rFonts w:ascii="Times New Roman" w:eastAsia="Times New Roman" w:hAnsi="Times New Roman" w:cs="Times New Roman"/>
          <w:bCs/>
          <w:i/>
          <w:sz w:val="28"/>
          <w:szCs w:val="28"/>
          <w:bdr w:val="none" w:sz="0" w:space="0" w:color="auto" w:frame="1"/>
          <w:lang w:val="kk-KZ"/>
        </w:rPr>
        <w:t xml:space="preserve">негізгі қызметкердің бала күтуіне байланысты демалыс кезеңіне </w:t>
      </w:r>
      <w:r w:rsidR="007F0B05" w:rsidRPr="007F0B05">
        <w:rPr>
          <w:rFonts w:ascii="Times New Roman" w:eastAsia="Times New Roman" w:hAnsi="Times New Roman" w:cs="Times New Roman"/>
          <w:bCs/>
          <w:i/>
          <w:sz w:val="28"/>
          <w:szCs w:val="28"/>
          <w:bdr w:val="none" w:sz="0" w:space="0" w:color="auto" w:frame="1"/>
          <w:lang w:val="kk-KZ"/>
        </w:rPr>
        <w:t>07</w:t>
      </w:r>
      <w:r w:rsidRPr="007F0B05">
        <w:rPr>
          <w:rFonts w:ascii="Times New Roman" w:eastAsia="Times New Roman" w:hAnsi="Times New Roman" w:cs="Times New Roman"/>
          <w:bCs/>
          <w:i/>
          <w:sz w:val="28"/>
          <w:szCs w:val="28"/>
          <w:bdr w:val="none" w:sz="0" w:space="0" w:color="auto" w:frame="1"/>
          <w:lang w:val="kk-KZ"/>
        </w:rPr>
        <w:t>.0</w:t>
      </w:r>
      <w:r w:rsidR="007F0B05" w:rsidRPr="007F0B05">
        <w:rPr>
          <w:rFonts w:ascii="Times New Roman" w:eastAsia="Times New Roman" w:hAnsi="Times New Roman" w:cs="Times New Roman"/>
          <w:bCs/>
          <w:i/>
          <w:sz w:val="28"/>
          <w:szCs w:val="28"/>
          <w:bdr w:val="none" w:sz="0" w:space="0" w:color="auto" w:frame="1"/>
          <w:lang w:val="kk-KZ"/>
        </w:rPr>
        <w:t>6</w:t>
      </w:r>
      <w:r w:rsidRPr="007F0B05">
        <w:rPr>
          <w:rFonts w:ascii="Times New Roman" w:eastAsia="Times New Roman" w:hAnsi="Times New Roman" w:cs="Times New Roman"/>
          <w:bCs/>
          <w:i/>
          <w:sz w:val="28"/>
          <w:szCs w:val="28"/>
          <w:bdr w:val="none" w:sz="0" w:space="0" w:color="auto" w:frame="1"/>
          <w:lang w:val="kk-KZ"/>
        </w:rPr>
        <w:t>.201</w:t>
      </w:r>
      <w:r w:rsidR="007F0B05" w:rsidRPr="007F0B05">
        <w:rPr>
          <w:rFonts w:ascii="Times New Roman" w:eastAsia="Times New Roman" w:hAnsi="Times New Roman" w:cs="Times New Roman"/>
          <w:bCs/>
          <w:i/>
          <w:sz w:val="28"/>
          <w:szCs w:val="28"/>
          <w:bdr w:val="none" w:sz="0" w:space="0" w:color="auto" w:frame="1"/>
          <w:lang w:val="kk-KZ"/>
        </w:rPr>
        <w:t>9</w:t>
      </w:r>
      <w:r w:rsidRPr="007F0B05">
        <w:rPr>
          <w:rFonts w:ascii="Times New Roman" w:eastAsia="Times New Roman" w:hAnsi="Times New Roman" w:cs="Times New Roman"/>
          <w:bCs/>
          <w:i/>
          <w:sz w:val="28"/>
          <w:szCs w:val="28"/>
          <w:bdr w:val="none" w:sz="0" w:space="0" w:color="auto" w:frame="1"/>
          <w:lang w:val="kk-KZ"/>
        </w:rPr>
        <w:t xml:space="preserve"> ж. қоса)</w:t>
      </w:r>
      <w:r w:rsidRPr="004E1AAB">
        <w:rPr>
          <w:rFonts w:ascii="Times New Roman" w:eastAsia="Times New Roman" w:hAnsi="Times New Roman" w:cs="Times New Roman"/>
          <w:b/>
          <w:sz w:val="28"/>
          <w:szCs w:val="28"/>
          <w:bdr w:val="none" w:sz="0" w:space="0" w:color="auto" w:frame="1"/>
          <w:lang w:val="kk-KZ"/>
        </w:rPr>
        <w:t xml:space="preserve"> </w:t>
      </w:r>
      <w:r w:rsidRPr="004E1AAB">
        <w:rPr>
          <w:rFonts w:ascii="Times New Roman" w:hAnsi="Times New Roman" w:cs="Times New Roman"/>
          <w:b/>
          <w:sz w:val="28"/>
          <w:szCs w:val="28"/>
          <w:lang w:val="kk-KZ"/>
        </w:rPr>
        <w:t xml:space="preserve"> </w:t>
      </w:r>
      <w:r w:rsidRPr="004E1AAB">
        <w:rPr>
          <w:rStyle w:val="a4"/>
          <w:rFonts w:ascii="Times New Roman" w:hAnsi="Times New Roman" w:cs="Times New Roman"/>
          <w:color w:val="222222"/>
          <w:sz w:val="28"/>
          <w:szCs w:val="28"/>
          <w:bdr w:val="none" w:sz="0" w:space="0" w:color="auto" w:frame="1"/>
          <w:lang w:val="kk-KZ"/>
        </w:rPr>
        <w:t>санаты «С-R-3», 1 бірлік.</w:t>
      </w:r>
    </w:p>
    <w:p w:rsidR="004C07A7" w:rsidRDefault="004C07A7" w:rsidP="004C07A7">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4C07A7" w:rsidRPr="00B915C9" w:rsidRDefault="004C07A7" w:rsidP="004C07A7">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6C0F93">
        <w:rPr>
          <w:rFonts w:ascii="Times New Roman" w:hAnsi="Times New Roman" w:cs="Times New Roman"/>
          <w:sz w:val="28"/>
          <w:szCs w:val="28"/>
          <w:lang w:val="kk-KZ"/>
        </w:rPr>
        <w:t>Бөлімде жалпы басшылықты жүзеге асыру және бөлім қызметкерлеріне жүктелген міндеттерді орындалуына бақылау жүргізу.Бюджетке салық төлеушілермен уақытлы және дұрыс есептелуін және төленуін бақылау, салық төлеушілердіңболжамдық көрсеткіштердің орындалуына, бюджетке салықтардың және басқа да міндетті төлемдердің түсуін бақылауды жүзеге асыру,салық төлеушілердің салықтық тіркеуін, салық төлеушілердің салықтық есебін қабылдау және өңдеуді өткізу, Ф.210.00 мемлекеттік қызметкерлердің декларациясын қабылдау, инвестициялар бойынша есептілікті ұсыну, жергілікті салықтарды есептеуде бақылауды жүргізу, бөлімнің қызметкерлерімен тех. оқуды өткізеді, бөлімнің жұмыс жоспарын құрастырады және оның орындалуын қамтамасыз етеді. Төлемдердің бюджетке түсуін қарастыратын салықтық заңнаманы және басқа да заңдық актілердің қолдануы бойынша түсіндірме жұмыстарын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4C07A7" w:rsidRPr="004C07A7" w:rsidRDefault="004C07A7" w:rsidP="004C07A7">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4C07A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C07A7" w:rsidRPr="004C07A7" w:rsidRDefault="004C07A7" w:rsidP="004C07A7">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07A7" w:rsidRPr="004E1AAB" w:rsidRDefault="004C07A7" w:rsidP="004C07A7">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w:t>
      </w:r>
      <w:r w:rsidRPr="004E1AAB">
        <w:rPr>
          <w:rFonts w:ascii="Times New Roman" w:hAnsi="Times New Roman" w:cs="Times New Roman"/>
          <w:sz w:val="28"/>
          <w:szCs w:val="28"/>
          <w:lang w:val="kk-KZ"/>
        </w:rPr>
        <w:lastRenderedPageBreak/>
        <w:t>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4C07A7" w:rsidRPr="004C07A7" w:rsidRDefault="004C07A7" w:rsidP="004C07A7">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4C07A7" w:rsidRPr="004C07A7" w:rsidRDefault="004C07A7" w:rsidP="006E709E">
      <w:pPr>
        <w:spacing w:after="0" w:line="240" w:lineRule="auto"/>
        <w:ind w:firstLine="709"/>
        <w:jc w:val="both"/>
        <w:rPr>
          <w:rFonts w:ascii="Times New Roman" w:hAnsi="Times New Roman" w:cs="Times New Roman"/>
          <w:b/>
          <w:color w:val="000000"/>
          <w:sz w:val="28"/>
          <w:szCs w:val="28"/>
        </w:rPr>
      </w:pPr>
    </w:p>
    <w:p w:rsidR="00B36120" w:rsidRPr="000F5E26" w:rsidRDefault="004C07A7" w:rsidP="000F5E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4</w:t>
      </w:r>
      <w:r w:rsidR="00B36120" w:rsidRPr="00B915C9">
        <w:rPr>
          <w:rFonts w:ascii="Times New Roman" w:eastAsia="Times New Roman" w:hAnsi="Times New Roman" w:cs="Times New Roman"/>
          <w:b/>
          <w:color w:val="000000"/>
          <w:sz w:val="28"/>
          <w:szCs w:val="28"/>
          <w:lang w:val="kk-KZ"/>
        </w:rPr>
        <w:t xml:space="preserve">. </w:t>
      </w:r>
      <w:r w:rsidR="000F5E26">
        <w:rPr>
          <w:rFonts w:ascii="Times New Roman" w:eastAsia="Times New Roman" w:hAnsi="Times New Roman" w:cs="Times New Roman"/>
          <w:b/>
          <w:color w:val="000000"/>
          <w:sz w:val="28"/>
          <w:szCs w:val="28"/>
          <w:lang w:val="kk-KZ"/>
        </w:rPr>
        <w:t>Есіл</w:t>
      </w:r>
      <w:r w:rsidR="00B36120" w:rsidRPr="00B915C9">
        <w:rPr>
          <w:rFonts w:ascii="Times New Roman" w:eastAsia="Times New Roman" w:hAnsi="Times New Roman" w:cs="Times New Roman"/>
          <w:b/>
          <w:color w:val="000000"/>
          <w:sz w:val="28"/>
          <w:szCs w:val="28"/>
          <w:lang w:val="kk-KZ"/>
        </w:rPr>
        <w:t xml:space="preserve"> </w:t>
      </w:r>
      <w:r w:rsidR="000F5E26">
        <w:rPr>
          <w:rFonts w:ascii="Times New Roman" w:eastAsia="Times New Roman" w:hAnsi="Times New Roman" w:cs="Times New Roman"/>
          <w:b/>
          <w:color w:val="000000"/>
          <w:sz w:val="28"/>
          <w:szCs w:val="28"/>
          <w:lang w:val="kk-KZ"/>
        </w:rPr>
        <w:t>ауданы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0F5E26" w:rsidRPr="006C0F93">
        <w:rPr>
          <w:rFonts w:ascii="Times New Roman" w:hAnsi="Times New Roman" w:cs="Times New Roman"/>
          <w:b/>
          <w:sz w:val="28"/>
          <w:szCs w:val="28"/>
          <w:lang w:val="kk-KZ"/>
        </w:rPr>
        <w:t>Салықтық әкімшілендіру, салықтық тіркеу, салық есепті</w:t>
      </w:r>
      <w:r w:rsidR="000F5E26">
        <w:rPr>
          <w:rFonts w:ascii="Times New Roman" w:hAnsi="Times New Roman" w:cs="Times New Roman"/>
          <w:b/>
          <w:sz w:val="28"/>
          <w:szCs w:val="28"/>
          <w:lang w:val="kk-KZ"/>
        </w:rPr>
        <w:t xml:space="preserve">лігін қабылдау және өңдеу </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0F5E26">
        <w:rPr>
          <w:rStyle w:val="a4"/>
          <w:rFonts w:ascii="Times New Roman" w:hAnsi="Times New Roman" w:cs="Times New Roman"/>
          <w:color w:val="222222"/>
          <w:sz w:val="28"/>
          <w:szCs w:val="28"/>
          <w:bdr w:val="none" w:sz="0" w:space="0" w:color="auto" w:frame="1"/>
          <w:lang w:val="kk-KZ"/>
        </w:rPr>
        <w:t xml:space="preserve">санаты «С-R-4», 1 </w:t>
      </w:r>
      <w:r w:rsidR="00B36120" w:rsidRPr="00B915C9">
        <w:rPr>
          <w:rStyle w:val="a4"/>
          <w:rFonts w:ascii="Times New Roman" w:hAnsi="Times New Roman" w:cs="Times New Roman"/>
          <w:color w:val="222222"/>
          <w:sz w:val="28"/>
          <w:szCs w:val="28"/>
          <w:bdr w:val="none" w:sz="0" w:space="0" w:color="auto" w:frame="1"/>
          <w:lang w:val="kk-KZ"/>
        </w:rPr>
        <w:t>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0F5E26" w:rsidRPr="006C0F93">
        <w:rPr>
          <w:rFonts w:ascii="Times New Roman" w:hAnsi="Times New Roman" w:cs="Times New Roman"/>
          <w:sz w:val="28"/>
          <w:szCs w:val="28"/>
          <w:lang w:val="kk-KZ"/>
        </w:rPr>
        <w:t>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төлеушілердіңболжамдық көрсеткіштердің орындалуына,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B36120" w:rsidRPr="000F5E26"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0F5E26">
        <w:rPr>
          <w:rFonts w:ascii="Times New Roman" w:hAnsi="Times New Roman" w:cs="Times New Roman"/>
          <w:sz w:val="28"/>
          <w:szCs w:val="28"/>
          <w:lang w:val="kk-KZ"/>
        </w:rPr>
        <w:t>ә</w:t>
      </w:r>
      <w:r w:rsidR="000F5E26" w:rsidRPr="000F5E26">
        <w:rPr>
          <w:rFonts w:ascii="Times New Roman" w:hAnsi="Times New Roman" w:cs="Times New Roman"/>
          <w:sz w:val="28"/>
          <w:szCs w:val="28"/>
          <w:lang w:val="kk-KZ"/>
        </w:rPr>
        <w:t xml:space="preserve">леуметтік ғылымдар, экономика және бизнес (экономика немесе есеп және </w:t>
      </w:r>
      <w:r w:rsidR="000F5E26" w:rsidRPr="000F5E26">
        <w:rPr>
          <w:rFonts w:ascii="Times New Roman" w:hAnsi="Times New Roman" w:cs="Times New Roman"/>
          <w:sz w:val="28"/>
          <w:szCs w:val="28"/>
          <w:lang w:val="kk-KZ"/>
        </w:rPr>
        <w:lastRenderedPageBreak/>
        <w:t>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0F5E26" w:rsidRDefault="000F5E26" w:rsidP="00B36120">
      <w:pPr>
        <w:spacing w:after="0" w:line="240" w:lineRule="auto"/>
        <w:ind w:firstLine="709"/>
        <w:jc w:val="both"/>
        <w:rPr>
          <w:rFonts w:ascii="Times New Roman" w:hAnsi="Times New Roman" w:cs="Times New Roman"/>
          <w:b/>
          <w:color w:val="000000"/>
          <w:sz w:val="28"/>
          <w:szCs w:val="28"/>
          <w:lang w:val="kk-KZ"/>
        </w:rPr>
      </w:pPr>
    </w:p>
    <w:p w:rsidR="000F5E26" w:rsidRPr="004E1AAB" w:rsidRDefault="000F5E26" w:rsidP="000F5E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7A2ABA">
        <w:rPr>
          <w:rFonts w:ascii="Times New Roman" w:eastAsia="Times New Roman" w:hAnsi="Times New Roman" w:cs="Times New Roman"/>
          <w:b/>
          <w:color w:val="000000"/>
          <w:sz w:val="28"/>
          <w:szCs w:val="28"/>
          <w:lang w:val="kk-KZ"/>
        </w:rPr>
        <w:t>5</w:t>
      </w:r>
      <w:r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Жарқайын</w:t>
      </w:r>
      <w:r>
        <w:rPr>
          <w:rFonts w:ascii="Times New Roman" w:eastAsia="Times New Roman" w:hAnsi="Times New Roman" w:cs="Times New Roman"/>
          <w:b/>
          <w:color w:val="000000"/>
          <w:sz w:val="28"/>
          <w:szCs w:val="28"/>
          <w:lang w:val="kk-KZ"/>
        </w:rPr>
        <w:t xml:space="preserve"> ауданы</w:t>
      </w:r>
      <w:r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Pr>
          <w:rFonts w:ascii="Times New Roman" w:hAnsi="Times New Roman" w:cs="Times New Roman"/>
          <w:b/>
          <w:sz w:val="28"/>
          <w:szCs w:val="28"/>
          <w:lang w:val="kk-KZ"/>
        </w:rPr>
        <w:t xml:space="preserve">Есептеу және талдау </w:t>
      </w:r>
      <w:r w:rsidRPr="004E1AAB">
        <w:rPr>
          <w:rFonts w:ascii="Times New Roman" w:hAnsi="Times New Roman" w:cs="Times New Roman"/>
          <w:b/>
          <w:sz w:val="28"/>
          <w:szCs w:val="28"/>
          <w:lang w:val="kk-KZ"/>
        </w:rPr>
        <w:t xml:space="preserve">бөлімінің </w:t>
      </w:r>
      <w:r w:rsidRPr="004E1AAB">
        <w:rPr>
          <w:rFonts w:ascii="Times New Roman" w:hAnsi="Times New Roman" w:cs="Times New Roman"/>
          <w:b/>
          <w:bCs/>
          <w:sz w:val="28"/>
          <w:szCs w:val="28"/>
          <w:lang w:val="kk-KZ"/>
        </w:rPr>
        <w:t>басшысы</w:t>
      </w:r>
      <w:r w:rsidRPr="004E1AAB">
        <w:rPr>
          <w:rFonts w:ascii="Times New Roman" w:eastAsia="Times New Roman" w:hAnsi="Times New Roman" w:cs="Times New Roman"/>
          <w:b/>
          <w:bCs/>
          <w:sz w:val="28"/>
          <w:szCs w:val="28"/>
          <w:bdr w:val="none" w:sz="0" w:space="0" w:color="auto" w:frame="1"/>
          <w:lang w:val="kk-KZ"/>
        </w:rPr>
        <w:t>,</w:t>
      </w:r>
      <w:r>
        <w:rPr>
          <w:rFonts w:ascii="Times New Roman" w:eastAsia="Times New Roman" w:hAnsi="Times New Roman" w:cs="Times New Roman"/>
          <w:b/>
          <w:bCs/>
          <w:sz w:val="28"/>
          <w:szCs w:val="28"/>
          <w:bdr w:val="none" w:sz="0" w:space="0" w:color="auto" w:frame="1"/>
          <w:lang w:val="kk-KZ"/>
        </w:rPr>
        <w:t xml:space="preserve"> </w:t>
      </w:r>
      <w:r w:rsidRPr="004E1AAB">
        <w:rPr>
          <w:rStyle w:val="a4"/>
          <w:rFonts w:ascii="Times New Roman" w:hAnsi="Times New Roman" w:cs="Times New Roman"/>
          <w:color w:val="222222"/>
          <w:sz w:val="28"/>
          <w:szCs w:val="28"/>
          <w:bdr w:val="none" w:sz="0" w:space="0" w:color="auto" w:frame="1"/>
          <w:lang w:val="kk-KZ"/>
        </w:rPr>
        <w:t>санаты «С-R-3», 1 бірлік.</w:t>
      </w:r>
    </w:p>
    <w:p w:rsidR="000F5E26" w:rsidRDefault="000F5E26" w:rsidP="000F5E26">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0F5E26" w:rsidRPr="00B915C9" w:rsidRDefault="000F5E26" w:rsidP="000F5E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613926" w:rsidRPr="00B73572">
        <w:rPr>
          <w:rFonts w:ascii="Times New Roman" w:hAnsi="Times New Roman" w:cs="Times New Roman"/>
          <w:sz w:val="28"/>
          <w:szCs w:val="28"/>
          <w:lang w:val="kk-KZ"/>
        </w:rPr>
        <w:t>Бөлімнің қызметіне жалпы басшылық жасайды және қызметкерлерге жүктелген міндеттердің орындалуына бақылау жасайды.Түсімді уақытылы есепке алуды және бюджетке түскен төлемдер бойынша ақпаратты өңдеу, түсімдер туралы мәлімет даярлайды,</w:t>
      </w:r>
      <w:r w:rsidR="00613926" w:rsidRPr="00613926">
        <w:rPr>
          <w:rFonts w:ascii="Times New Roman" w:hAnsi="Times New Roman" w:cs="Times New Roman"/>
          <w:sz w:val="28"/>
          <w:szCs w:val="28"/>
          <w:lang w:val="kk-KZ"/>
        </w:rPr>
        <w:t xml:space="preserve"> </w:t>
      </w:r>
      <w:r w:rsidR="00613926" w:rsidRPr="00B73572">
        <w:rPr>
          <w:rFonts w:ascii="Times New Roman" w:hAnsi="Times New Roman" w:cs="Times New Roman"/>
          <w:sz w:val="28"/>
          <w:szCs w:val="28"/>
          <w:lang w:val="kk-KZ"/>
        </w:rPr>
        <w:t>салықтөлеушілердің жеке есеп шотына түгендеу жүргізеді, Қазынашылық органдары құжаттары мен бастапқы төлем құжаттары негізінде жеке есеп шоттардағы түскен және қайтарылған салық соммаларының уақытылы және толық жазылуына бақылау жасайды, сондай-ақ, міндетті зейнеткерлік жарна. Салықтөлеушілермен төленген және есептелген салық, басқа міндетті төлемдер, міндетті зейнеткерлік жарна, өсім, айыппұл сомасы бойынша салыстырып тексеру жүргізеді. Салықтөлеушінің өтініші бойынша салықтық міндеттерді орындауы туралы жеке есеп шотынан көшірме және салықтық қарызы бар (жоқ) екендігі жөнінде анықтама береді.</w:t>
      </w:r>
    </w:p>
    <w:p w:rsidR="000F5E26" w:rsidRPr="004C07A7" w:rsidRDefault="000F5E26" w:rsidP="000F5E26">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613926">
        <w:rPr>
          <w:rFonts w:ascii="Times New Roman" w:hAnsi="Times New Roman" w:cs="Times New Roman"/>
          <w:sz w:val="28"/>
          <w:szCs w:val="28"/>
          <w:lang w:val="kk-KZ"/>
        </w:rPr>
        <w:t>ә</w:t>
      </w:r>
      <w:r w:rsidR="00613926" w:rsidRPr="00B73572">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13926" w:rsidRPr="00B73572">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F5E26" w:rsidRPr="004C07A7" w:rsidRDefault="000F5E26" w:rsidP="000F5E26">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F5E26" w:rsidRPr="004E1AAB" w:rsidRDefault="000F5E26" w:rsidP="000F5E26">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lastRenderedPageBreak/>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0F5E26" w:rsidRPr="004C07A7" w:rsidRDefault="000F5E26" w:rsidP="000F5E26">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B35809" w:rsidRDefault="00B35809" w:rsidP="00B35809">
      <w:pPr>
        <w:spacing w:after="0" w:line="240" w:lineRule="auto"/>
        <w:ind w:firstLine="709"/>
        <w:jc w:val="both"/>
        <w:rPr>
          <w:rFonts w:ascii="Times New Roman" w:hAnsi="Times New Roman" w:cs="Times New Roman"/>
          <w:b/>
          <w:color w:val="000000"/>
          <w:sz w:val="28"/>
          <w:szCs w:val="28"/>
        </w:rPr>
      </w:pPr>
    </w:p>
    <w:p w:rsidR="00613926" w:rsidRPr="004E1AAB" w:rsidRDefault="00291456" w:rsidP="006139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7A2ABA">
        <w:rPr>
          <w:rFonts w:ascii="Times New Roman" w:eastAsia="Times New Roman" w:hAnsi="Times New Roman" w:cs="Times New Roman"/>
          <w:b/>
          <w:color w:val="000000"/>
          <w:sz w:val="28"/>
          <w:szCs w:val="28"/>
          <w:lang w:val="kk-KZ"/>
        </w:rPr>
        <w:t>6</w:t>
      </w:r>
      <w:r w:rsidR="00613926"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Сандықтау ауданы</w:t>
      </w:r>
      <w:r w:rsidR="00613926" w:rsidRPr="00B915C9">
        <w:rPr>
          <w:rFonts w:ascii="Times New Roman" w:eastAsia="Times New Roman" w:hAnsi="Times New Roman" w:cs="Times New Roman"/>
          <w:b/>
          <w:sz w:val="28"/>
          <w:szCs w:val="28"/>
          <w:bdr w:val="none" w:sz="0" w:space="0" w:color="auto" w:frame="1"/>
          <w:lang w:val="kk-KZ"/>
        </w:rPr>
        <w:t xml:space="preserve"> бойынша мем</w:t>
      </w:r>
      <w:r w:rsidR="00613926">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sidR="00613926">
        <w:rPr>
          <w:rFonts w:ascii="Times New Roman" w:hAnsi="Times New Roman" w:cs="Times New Roman"/>
          <w:b/>
          <w:sz w:val="28"/>
          <w:szCs w:val="28"/>
          <w:lang w:val="kk-KZ"/>
        </w:rPr>
        <w:t xml:space="preserve">Есептеу және талдау </w:t>
      </w:r>
      <w:r w:rsidR="00613926" w:rsidRPr="004E1AAB">
        <w:rPr>
          <w:rFonts w:ascii="Times New Roman" w:hAnsi="Times New Roman" w:cs="Times New Roman"/>
          <w:b/>
          <w:sz w:val="28"/>
          <w:szCs w:val="28"/>
          <w:lang w:val="kk-KZ"/>
        </w:rPr>
        <w:t xml:space="preserve">бөлімінің </w:t>
      </w:r>
      <w:r w:rsidR="00613926" w:rsidRPr="004E1AAB">
        <w:rPr>
          <w:rFonts w:ascii="Times New Roman" w:hAnsi="Times New Roman" w:cs="Times New Roman"/>
          <w:b/>
          <w:bCs/>
          <w:sz w:val="28"/>
          <w:szCs w:val="28"/>
          <w:lang w:val="kk-KZ"/>
        </w:rPr>
        <w:t>басшысы</w:t>
      </w:r>
      <w:r w:rsidR="00613926" w:rsidRPr="004E1AAB">
        <w:rPr>
          <w:rFonts w:ascii="Times New Roman" w:eastAsia="Times New Roman" w:hAnsi="Times New Roman" w:cs="Times New Roman"/>
          <w:b/>
          <w:bCs/>
          <w:sz w:val="28"/>
          <w:szCs w:val="28"/>
          <w:bdr w:val="none" w:sz="0" w:space="0" w:color="auto" w:frame="1"/>
          <w:lang w:val="kk-KZ"/>
        </w:rPr>
        <w:t>,</w:t>
      </w:r>
      <w:r w:rsidR="00613926">
        <w:rPr>
          <w:rFonts w:ascii="Times New Roman" w:eastAsia="Times New Roman" w:hAnsi="Times New Roman" w:cs="Times New Roman"/>
          <w:b/>
          <w:bCs/>
          <w:sz w:val="28"/>
          <w:szCs w:val="28"/>
          <w:bdr w:val="none" w:sz="0" w:space="0" w:color="auto" w:frame="1"/>
          <w:lang w:val="kk-KZ"/>
        </w:rPr>
        <w:t xml:space="preserve"> </w:t>
      </w:r>
      <w:r w:rsidR="00613926" w:rsidRPr="004E1AAB">
        <w:rPr>
          <w:rStyle w:val="a4"/>
          <w:rFonts w:ascii="Times New Roman" w:hAnsi="Times New Roman" w:cs="Times New Roman"/>
          <w:color w:val="222222"/>
          <w:sz w:val="28"/>
          <w:szCs w:val="28"/>
          <w:bdr w:val="none" w:sz="0" w:space="0" w:color="auto" w:frame="1"/>
          <w:lang w:val="kk-KZ"/>
        </w:rPr>
        <w:t>санаты «С-R-3», 1 бірлік.</w:t>
      </w:r>
    </w:p>
    <w:p w:rsidR="00613926" w:rsidRDefault="00613926" w:rsidP="00613926">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613926" w:rsidRPr="00B915C9" w:rsidRDefault="00613926" w:rsidP="006139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9E2CDE">
        <w:rPr>
          <w:rFonts w:ascii="Times New Roman" w:hAnsi="Times New Roman" w:cs="Times New Roman"/>
          <w:sz w:val="28"/>
          <w:szCs w:val="28"/>
          <w:lang w:val="kk-KZ" w:eastAsia="ko-KR"/>
        </w:rPr>
        <w:t>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w:t>
      </w:r>
      <w:r w:rsidRPr="00613926">
        <w:rPr>
          <w:rFonts w:ascii="Times New Roman" w:hAnsi="Times New Roman" w:cs="Times New Roman"/>
          <w:sz w:val="28"/>
          <w:szCs w:val="28"/>
          <w:lang w:val="kk-KZ" w:eastAsia="ko-KR"/>
        </w:rPr>
        <w:t xml:space="preserve"> 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т</w:t>
      </w:r>
      <w:r w:rsidRPr="009E2CDE">
        <w:rPr>
          <w:rFonts w:ascii="Times New Roman" w:hAnsi="Times New Roman" w:cs="Times New Roman"/>
          <w:sz w:val="28"/>
          <w:szCs w:val="28"/>
          <w:lang w:val="kk-KZ" w:eastAsia="ko-KR"/>
        </w:rPr>
        <w:t>ө</w:t>
      </w:r>
      <w:r w:rsidRPr="00613926">
        <w:rPr>
          <w:rFonts w:ascii="Times New Roman" w:hAnsi="Times New Roman" w:cs="Times New Roman"/>
          <w:sz w:val="28"/>
          <w:szCs w:val="28"/>
          <w:lang w:val="kk-KZ" w:eastAsia="ko-KR"/>
        </w:rPr>
        <w:t>леушілерді</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арасындасалы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 xml:space="preserve"> за</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ын ж</w:t>
      </w:r>
      <w:r w:rsidRPr="009E2CDE">
        <w:rPr>
          <w:rFonts w:ascii="Times New Roman" w:hAnsi="Times New Roman" w:cs="Times New Roman"/>
          <w:sz w:val="28"/>
          <w:szCs w:val="28"/>
          <w:lang w:val="kk-KZ" w:eastAsia="ko-KR"/>
        </w:rPr>
        <w:t>ә</w:t>
      </w:r>
      <w:r w:rsidRPr="00613926">
        <w:rPr>
          <w:rFonts w:ascii="Times New Roman" w:hAnsi="Times New Roman" w:cs="Times New Roman"/>
          <w:sz w:val="28"/>
          <w:szCs w:val="28"/>
          <w:lang w:val="kk-KZ" w:eastAsia="ko-KR"/>
        </w:rPr>
        <w:t>не 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ты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 xml:space="preserve"> ж</w:t>
      </w:r>
      <w:r w:rsidRPr="009E2CDE">
        <w:rPr>
          <w:rFonts w:ascii="Times New Roman" w:hAnsi="Times New Roman" w:cs="Times New Roman"/>
          <w:sz w:val="28"/>
          <w:szCs w:val="28"/>
          <w:lang w:val="kk-KZ" w:eastAsia="ko-KR"/>
        </w:rPr>
        <w:t>ә</w:t>
      </w:r>
      <w:r w:rsidRPr="00613926">
        <w:rPr>
          <w:rFonts w:ascii="Times New Roman" w:hAnsi="Times New Roman" w:cs="Times New Roman"/>
          <w:sz w:val="28"/>
          <w:szCs w:val="28"/>
          <w:lang w:val="kk-KZ" w:eastAsia="ko-KR"/>
        </w:rPr>
        <w:t>не бюджетке бас</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а да міндетті т</w:t>
      </w:r>
      <w:r w:rsidRPr="009E2CDE">
        <w:rPr>
          <w:rFonts w:ascii="Times New Roman" w:hAnsi="Times New Roman" w:cs="Times New Roman"/>
          <w:sz w:val="28"/>
          <w:szCs w:val="28"/>
          <w:lang w:val="kk-KZ" w:eastAsia="ko-KR"/>
        </w:rPr>
        <w:t>ө</w:t>
      </w:r>
      <w:r w:rsidRPr="00613926">
        <w:rPr>
          <w:rFonts w:ascii="Times New Roman" w:hAnsi="Times New Roman" w:cs="Times New Roman"/>
          <w:sz w:val="28"/>
          <w:szCs w:val="28"/>
          <w:lang w:val="kk-KZ" w:eastAsia="ko-KR"/>
        </w:rPr>
        <w:t>лемдерді</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 xml:space="preserve"> т</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сімін</w:t>
      </w:r>
      <w:r w:rsidRPr="009E2CDE">
        <w:rPr>
          <w:rFonts w:ascii="Times New Roman" w:hAnsi="Times New Roman" w:cs="Times New Roman"/>
          <w:sz w:val="28"/>
          <w:szCs w:val="28"/>
          <w:lang w:val="kk-KZ" w:eastAsia="ko-KR"/>
        </w:rPr>
        <w:t xml:space="preserve">     қ</w:t>
      </w:r>
      <w:r w:rsidRPr="00613926">
        <w:rPr>
          <w:rFonts w:ascii="Times New Roman" w:hAnsi="Times New Roman" w:cs="Times New Roman"/>
          <w:sz w:val="28"/>
          <w:szCs w:val="28"/>
          <w:lang w:val="kk-KZ" w:eastAsia="ko-KR"/>
        </w:rPr>
        <w:t>арастыратын бас</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а да за</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актілерін</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олданубойынша т</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сіндіру ж</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мыстарыны</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 xml:space="preserve"> ж</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ргізілуін</w:t>
      </w:r>
      <w:r w:rsidRPr="009E2CDE">
        <w:rPr>
          <w:rFonts w:ascii="Times New Roman" w:hAnsi="Times New Roman" w:cs="Times New Roman"/>
          <w:sz w:val="28"/>
          <w:szCs w:val="28"/>
          <w:lang w:val="kk-KZ" w:eastAsia="ko-KR"/>
        </w:rPr>
        <w:t xml:space="preserve">     </w:t>
      </w:r>
      <w:r w:rsidRPr="009E2CDE">
        <w:rPr>
          <w:rFonts w:ascii="Times New Roman" w:hAnsi="Times New Roman" w:cs="Times New Roman"/>
          <w:sz w:val="28"/>
          <w:szCs w:val="28"/>
          <w:lang w:val="kk-KZ" w:eastAsia="ko-KR"/>
        </w:rPr>
        <w:lastRenderedPageBreak/>
        <w:t>қ</w:t>
      </w:r>
      <w:r w:rsidRPr="00613926">
        <w:rPr>
          <w:rFonts w:ascii="Times New Roman" w:hAnsi="Times New Roman" w:cs="Times New Roman"/>
          <w:sz w:val="28"/>
          <w:szCs w:val="28"/>
          <w:lang w:val="kk-KZ" w:eastAsia="ko-KR"/>
        </w:rPr>
        <w:t>амтамасызету.</w:t>
      </w:r>
      <w:r w:rsidRPr="009E2CDE">
        <w:rPr>
          <w:rFonts w:ascii="Times New Roman" w:hAnsi="Times New Roman" w:cs="Times New Roman"/>
          <w:sz w:val="28"/>
          <w:szCs w:val="28"/>
          <w:lang w:val="kk-KZ" w:eastAsia="ko-KR"/>
        </w:rPr>
        <w:t xml:space="preserve"> Бюджетке салықтар және басқа да міндетті төлемдер түсімі туралы талдамалы ақпараттар дайындау жауапкершілігін жүргізеді, болжам көрсеткіштерінің шынайылығына жауапты. Бөлім қызметкерлерінің лауазымдық міндеттерін орындауы бойынша жетекшілік пен бақылауды жүзеге асырады.</w:t>
      </w:r>
    </w:p>
    <w:p w:rsidR="00613926" w:rsidRPr="004C07A7" w:rsidRDefault="00613926" w:rsidP="00613926">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9E2CDE">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9E2CDE">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13926" w:rsidRPr="004C07A7" w:rsidRDefault="00613926" w:rsidP="00613926">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3926" w:rsidRPr="004E1AAB" w:rsidRDefault="00613926" w:rsidP="00613926">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lastRenderedPageBreak/>
        <w:t>төмен емес, жергілікті әскери басқару органдарының немесе әскери оқу орындарының лауазымдарында екі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613926" w:rsidRPr="004C07A7" w:rsidRDefault="00613926" w:rsidP="00613926">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613926" w:rsidRPr="000F5E26" w:rsidRDefault="00613926" w:rsidP="00B35809">
      <w:pPr>
        <w:spacing w:after="0" w:line="240" w:lineRule="auto"/>
        <w:ind w:firstLine="709"/>
        <w:jc w:val="both"/>
        <w:rPr>
          <w:rFonts w:ascii="Times New Roman" w:hAnsi="Times New Roman" w:cs="Times New Roman"/>
          <w:b/>
          <w:color w:val="000000"/>
          <w:sz w:val="28"/>
          <w:szCs w:val="28"/>
        </w:rPr>
      </w:pPr>
    </w:p>
    <w:p w:rsidR="00B36120" w:rsidRPr="00B915C9" w:rsidRDefault="00291456" w:rsidP="00613926">
      <w:pPr>
        <w:pStyle w:val="a5"/>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7A2ABA">
        <w:rPr>
          <w:rFonts w:ascii="Times New Roman" w:eastAsia="Times New Roman" w:hAnsi="Times New Roman" w:cs="Times New Roman"/>
          <w:b/>
          <w:color w:val="000000"/>
          <w:sz w:val="28"/>
          <w:szCs w:val="28"/>
          <w:lang w:val="kk-KZ"/>
        </w:rPr>
        <w:t>7</w:t>
      </w:r>
      <w:r w:rsidR="00B36120"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Сандықтау ауданы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13926" w:rsidRPr="009E2CDE">
        <w:rPr>
          <w:rFonts w:ascii="Times New Roman" w:hAnsi="Times New Roman" w:cs="Times New Roman"/>
          <w:b/>
          <w:sz w:val="28"/>
          <w:szCs w:val="28"/>
          <w:lang w:val="kk-KZ"/>
        </w:rPr>
        <w:t>Салықтық әкімшілендіру, салықтық тіркеу, салық есепті</w:t>
      </w:r>
      <w:r w:rsidR="00613926">
        <w:rPr>
          <w:rFonts w:ascii="Times New Roman" w:hAnsi="Times New Roman" w:cs="Times New Roman"/>
          <w:b/>
          <w:sz w:val="28"/>
          <w:szCs w:val="28"/>
          <w:lang w:val="kk-KZ"/>
        </w:rPr>
        <w:t xml:space="preserve">лігін қабылдау және өңдеу </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613926" w:rsidRPr="009E2CDE">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613926" w:rsidRPr="009E2CDE">
        <w:rPr>
          <w:rFonts w:ascii="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B36120" w:rsidRPr="00B915C9" w:rsidRDefault="00B36120" w:rsidP="00613926">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613926">
        <w:rPr>
          <w:rFonts w:ascii="Times New Roman" w:hAnsi="Times New Roman" w:cs="Times New Roman"/>
          <w:sz w:val="28"/>
          <w:szCs w:val="28"/>
          <w:lang w:val="kk-KZ"/>
        </w:rPr>
        <w:t>ә</w:t>
      </w:r>
      <w:r w:rsidR="00613926" w:rsidRPr="009E2CDE">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13926" w:rsidRPr="009E2CDE">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w:t>
      </w:r>
      <w:r w:rsidR="00613926">
        <w:rPr>
          <w:rFonts w:ascii="Times New Roman" w:hAnsi="Times New Roman" w:cs="Times New Roman"/>
          <w:color w:val="222222"/>
          <w:sz w:val="28"/>
          <w:szCs w:val="28"/>
          <w:lang w:val="kk-KZ"/>
        </w:rPr>
        <w:t>.</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613926" w:rsidRDefault="00613926" w:rsidP="00B36120">
      <w:pPr>
        <w:spacing w:after="0" w:line="240" w:lineRule="auto"/>
        <w:ind w:firstLine="709"/>
        <w:jc w:val="both"/>
        <w:rPr>
          <w:rFonts w:ascii="Times New Roman" w:hAnsi="Times New Roman" w:cs="Times New Roman"/>
          <w:b/>
          <w:color w:val="000000"/>
          <w:sz w:val="28"/>
          <w:szCs w:val="28"/>
          <w:lang w:val="kk-KZ"/>
        </w:rPr>
      </w:pPr>
    </w:p>
    <w:p w:rsidR="00613926" w:rsidRPr="00B915C9" w:rsidRDefault="00291456" w:rsidP="00613926">
      <w:pPr>
        <w:pStyle w:val="a5"/>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7A2ABA">
        <w:rPr>
          <w:rFonts w:ascii="Times New Roman" w:eastAsia="Times New Roman" w:hAnsi="Times New Roman" w:cs="Times New Roman"/>
          <w:b/>
          <w:color w:val="000000"/>
          <w:sz w:val="28"/>
          <w:szCs w:val="28"/>
          <w:lang w:val="kk-KZ"/>
        </w:rPr>
        <w:t>8</w:t>
      </w:r>
      <w:r w:rsidR="00613926"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Жақсы ауданы</w:t>
      </w:r>
      <w:r w:rsidR="00613926"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13926" w:rsidRPr="009E2CDE">
        <w:rPr>
          <w:rFonts w:ascii="Times New Roman" w:hAnsi="Times New Roman" w:cs="Times New Roman"/>
          <w:b/>
          <w:sz w:val="28"/>
          <w:szCs w:val="28"/>
          <w:lang w:val="kk-KZ"/>
        </w:rPr>
        <w:t>Салықтық әкімшілендіру, салықтық тіркеу, салық есепті</w:t>
      </w:r>
      <w:r w:rsidR="00613926">
        <w:rPr>
          <w:rFonts w:ascii="Times New Roman" w:hAnsi="Times New Roman" w:cs="Times New Roman"/>
          <w:b/>
          <w:sz w:val="28"/>
          <w:szCs w:val="28"/>
          <w:lang w:val="kk-KZ"/>
        </w:rPr>
        <w:t xml:space="preserve">лігін қабылдау және өңдеу </w:t>
      </w:r>
      <w:r w:rsidR="00613926" w:rsidRPr="00B915C9">
        <w:rPr>
          <w:rFonts w:ascii="Times New Roman" w:eastAsia="Times New Roman" w:hAnsi="Times New Roman" w:cs="Times New Roman"/>
          <w:b/>
          <w:sz w:val="28"/>
          <w:szCs w:val="28"/>
          <w:lang w:val="kk-KZ"/>
        </w:rPr>
        <w:t xml:space="preserve"> </w:t>
      </w:r>
      <w:r w:rsidR="00613926" w:rsidRPr="00B915C9">
        <w:rPr>
          <w:rFonts w:ascii="Times New Roman" w:eastAsia="Times New Roman" w:hAnsi="Times New Roman" w:cs="Times New Roman"/>
          <w:b/>
          <w:sz w:val="28"/>
          <w:szCs w:val="28"/>
          <w:bdr w:val="none" w:sz="0" w:space="0" w:color="auto" w:frame="1"/>
          <w:lang w:val="kk-KZ"/>
        </w:rPr>
        <w:t>бөлімінің бас маманы</w:t>
      </w:r>
      <w:r w:rsidR="00613926" w:rsidRPr="00B915C9">
        <w:rPr>
          <w:rFonts w:ascii="Times New Roman" w:eastAsia="Times New Roman" w:hAnsi="Times New Roman" w:cs="Times New Roman"/>
          <w:sz w:val="28"/>
          <w:szCs w:val="28"/>
          <w:bdr w:val="none" w:sz="0" w:space="0" w:color="auto" w:frame="1"/>
          <w:lang w:val="kk-KZ"/>
        </w:rPr>
        <w:t xml:space="preserve">, </w:t>
      </w:r>
      <w:r w:rsidR="00613926" w:rsidRPr="00B915C9">
        <w:rPr>
          <w:rStyle w:val="a4"/>
          <w:rFonts w:ascii="Times New Roman" w:hAnsi="Times New Roman" w:cs="Times New Roman"/>
          <w:color w:val="222222"/>
          <w:sz w:val="28"/>
          <w:szCs w:val="28"/>
          <w:bdr w:val="none" w:sz="0" w:space="0" w:color="auto" w:frame="1"/>
          <w:lang w:val="kk-KZ"/>
        </w:rPr>
        <w:t>санаты «С-R-4», 1 бірлік.</w:t>
      </w:r>
    </w:p>
    <w:p w:rsidR="00613926" w:rsidRPr="00B915C9" w:rsidRDefault="00613926" w:rsidP="00613926">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613926" w:rsidRPr="00AB23ED" w:rsidRDefault="00613926" w:rsidP="006139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AB23ED">
        <w:rPr>
          <w:rFonts w:ascii="Times New Roman" w:hAnsi="Times New Roman" w:cs="Times New Roman"/>
          <w:sz w:val="28"/>
          <w:szCs w:val="28"/>
          <w:lang w:val="kk-KZ"/>
        </w:rPr>
        <w:t xml:space="preserve">Қазақстан Республикасының салық заңының орындалуын қамтамасыз ету және салықтөлеушілердің құқығын </w:t>
      </w:r>
      <w:r w:rsidRPr="00AB23ED">
        <w:rPr>
          <w:rFonts w:ascii="Times New Roman" w:hAnsi="Times New Roman" w:cs="Times New Roman"/>
          <w:sz w:val="28"/>
          <w:szCs w:val="28"/>
          <w:lang w:val="kk-KZ"/>
        </w:rPr>
        <w:lastRenderedPageBreak/>
        <w:t>сақтау; Салық есепберушілігін қабылдау; Мемлекеттік қызметтерді көрсету, өтініштерді қабылдау және өңдеу.</w:t>
      </w:r>
    </w:p>
    <w:p w:rsidR="00613926" w:rsidRPr="00B915C9" w:rsidRDefault="00613926" w:rsidP="00613926">
      <w:pPr>
        <w:pStyle w:val="a5"/>
        <w:ind w:firstLine="708"/>
        <w:jc w:val="both"/>
        <w:rPr>
          <w:rFonts w:ascii="Times New Roman" w:hAnsi="Times New Roman" w:cs="Times New Roman"/>
          <w:sz w:val="28"/>
          <w:szCs w:val="28"/>
          <w:lang w:val="kk-KZ"/>
        </w:rPr>
      </w:pPr>
      <w:r w:rsidRPr="00AB23ED">
        <w:rPr>
          <w:rFonts w:ascii="Times New Roman" w:hAnsi="Times New Roman" w:cs="Times New Roman"/>
          <w:sz w:val="28"/>
          <w:szCs w:val="28"/>
          <w:lang w:val="kk-KZ"/>
        </w:rPr>
        <w:t>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613926" w:rsidRPr="00B915C9" w:rsidRDefault="00613926" w:rsidP="00613926">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AB23ED">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AB23ED">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13926" w:rsidRPr="00B915C9" w:rsidRDefault="00613926" w:rsidP="00613926">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613926" w:rsidRPr="00B915C9" w:rsidRDefault="00613926" w:rsidP="00613926">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613926" w:rsidRPr="00B915C9" w:rsidRDefault="00613926" w:rsidP="00B36120">
      <w:pPr>
        <w:spacing w:after="0" w:line="240" w:lineRule="auto"/>
        <w:ind w:firstLine="709"/>
        <w:jc w:val="both"/>
        <w:rPr>
          <w:rFonts w:ascii="Times New Roman" w:hAnsi="Times New Roman" w:cs="Times New Roman"/>
          <w:b/>
          <w:color w:val="000000"/>
          <w:sz w:val="28"/>
          <w:szCs w:val="28"/>
          <w:lang w:val="kk-KZ"/>
        </w:rPr>
      </w:pP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p>
    <w:p w:rsidR="00FC2685" w:rsidRPr="00B915C9"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B915C9">
        <w:rPr>
          <w:rFonts w:ascii="Times New Roman" w:eastAsiaTheme="minorHAnsi" w:hAnsi="Times New Roman" w:cs="Times New Roman"/>
          <w:b/>
          <w:sz w:val="28"/>
          <w:szCs w:val="28"/>
          <w:lang w:val="kk-KZ" w:eastAsia="ko-KR"/>
        </w:rPr>
        <w:t>Конкурс</w:t>
      </w:r>
      <w:r w:rsidRPr="00B915C9">
        <w:rPr>
          <w:rFonts w:ascii="Times New Roman" w:eastAsiaTheme="minorHAnsi" w:hAnsi="Times New Roman" w:cs="Times New Roman"/>
          <w:sz w:val="28"/>
          <w:szCs w:val="28"/>
          <w:lang w:val="kk-KZ" w:eastAsia="ko-KR"/>
        </w:rPr>
        <w:t xml:space="preserve"> </w:t>
      </w:r>
      <w:r w:rsidRPr="00B915C9">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B915C9">
        <w:rPr>
          <w:rFonts w:ascii="Times New Roman" w:eastAsiaTheme="minorHAnsi" w:hAnsi="Times New Roman" w:cs="Times New Roman"/>
          <w:sz w:val="28"/>
          <w:szCs w:val="28"/>
          <w:lang w:val="kk-KZ" w:eastAsia="ko-KR"/>
        </w:rPr>
        <w:t>бұйрығымен бекітілген «</w:t>
      </w:r>
      <w:r w:rsidRPr="00B915C9">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B915C9">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Pr="00B915C9"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B915C9">
        <w:rPr>
          <w:rFonts w:ascii="Times New Roman" w:eastAsiaTheme="minorHAnsi" w:hAnsi="Times New Roman" w:cs="Times New Roman"/>
          <w:b/>
          <w:color w:val="000000"/>
          <w:sz w:val="28"/>
          <w:szCs w:val="28"/>
          <w:lang w:val="kk-KZ" w:eastAsia="en-US"/>
        </w:rPr>
        <w:t>байқаушылар</w:t>
      </w:r>
      <w:r w:rsidRPr="00B915C9">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B915C9">
        <w:rPr>
          <w:rFonts w:ascii="Times New Roman" w:eastAsiaTheme="minorHAnsi" w:hAnsi="Times New Roman" w:cs="Times New Roman"/>
          <w:b/>
          <w:color w:val="000000"/>
          <w:sz w:val="28"/>
          <w:szCs w:val="28"/>
          <w:lang w:val="kk-KZ" w:eastAsia="en-US"/>
        </w:rPr>
        <w:t>бір жұмыс күнінен кешіктірмей</w:t>
      </w: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B915C9">
        <w:rPr>
          <w:rFonts w:ascii="Times New Roman" w:eastAsiaTheme="minorHAnsi" w:hAnsi="Times New Roman" w:cs="Times New Roman"/>
          <w:color w:val="000000"/>
          <w:sz w:val="28"/>
          <w:szCs w:val="28"/>
          <w:lang w:val="kk-KZ" w:eastAsia="en-US"/>
        </w:rPr>
        <w:t xml:space="preserve"> тіркеледі.</w:t>
      </w:r>
      <w:r w:rsidR="00151EDA" w:rsidRPr="00B915C9">
        <w:rPr>
          <w:rFonts w:ascii="Times New Roman" w:eastAsiaTheme="minorHAnsi" w:hAnsi="Times New Roman" w:cs="Times New Roman"/>
          <w:color w:val="000000"/>
          <w:sz w:val="28"/>
          <w:szCs w:val="28"/>
          <w:lang w:val="kk-KZ" w:eastAsia="en-US"/>
        </w:rPr>
        <w:t xml:space="preserve">  </w:t>
      </w:r>
    </w:p>
    <w:p w:rsidR="00A426EF" w:rsidRPr="00B915C9"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B915C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1) белгіленген нысан бойынша өтініш;</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2) </w:t>
      </w:r>
      <w:r w:rsidRPr="00B915C9">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B915C9">
        <w:rPr>
          <w:rFonts w:ascii="Times New Roman" w:eastAsia="Times New Roman" w:hAnsi="Times New Roman" w:cs="Times New Roman"/>
          <w:color w:val="222222"/>
          <w:sz w:val="28"/>
          <w:szCs w:val="28"/>
          <w:lang w:val="kk-KZ"/>
        </w:rPr>
        <w:t>.</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Құжаттардың толық емес пакетін </w:t>
      </w:r>
      <w:r w:rsidRPr="00B915C9">
        <w:rPr>
          <w:rFonts w:ascii="Times New Roman" w:hAnsi="Times New Roman" w:cs="Times New Roman"/>
          <w:sz w:val="28"/>
          <w:szCs w:val="28"/>
          <w:lang w:val="kk-KZ"/>
        </w:rPr>
        <w:t xml:space="preserve">немесе дәйексіз мәліметтерді ұсыну </w:t>
      </w:r>
      <w:r w:rsidRPr="00B915C9">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B915C9">
        <w:rPr>
          <w:rFonts w:ascii="Times New Roman" w:eastAsia="Times New Roman" w:hAnsi="Times New Roman" w:cs="Times New Roman"/>
          <w:color w:val="222222"/>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B915C9"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915C9">
        <w:rPr>
          <w:rFonts w:ascii="Times New Roman" w:hAnsi="Times New Roman" w:cs="Times New Roman"/>
          <w:b/>
          <w:sz w:val="28"/>
          <w:szCs w:val="28"/>
          <w:lang w:val="kk-KZ"/>
        </w:rPr>
        <w:t>екі сағаттан</w:t>
      </w:r>
      <w:r w:rsidRPr="00B915C9">
        <w:rPr>
          <w:rFonts w:ascii="Times New Roman" w:hAnsi="Times New Roman" w:cs="Times New Roman"/>
          <w:sz w:val="28"/>
          <w:szCs w:val="28"/>
          <w:lang w:val="kk-KZ"/>
        </w:rPr>
        <w:t xml:space="preserve"> кешіктірілмей беріледі.</w:t>
      </w:r>
    </w:p>
    <w:p w:rsidR="00A426EF" w:rsidRPr="00B915C9"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B915C9">
        <w:rPr>
          <w:rFonts w:ascii="Times New Roman" w:hAnsi="Times New Roman" w:cs="Times New Roman"/>
          <w:sz w:val="28"/>
          <w:szCs w:val="28"/>
          <w:lang w:val="kk-KZ"/>
        </w:rPr>
        <w:t>кейін келесі жұмыс күнінен бастап</w:t>
      </w:r>
      <w:r w:rsidRPr="00B915C9">
        <w:rPr>
          <w:rFonts w:ascii="Times New Roman" w:eastAsia="Times New Roman" w:hAnsi="Times New Roman" w:cs="Times New Roman"/>
          <w:color w:val="222222"/>
          <w:sz w:val="28"/>
          <w:szCs w:val="28"/>
          <w:lang w:val="kk-KZ"/>
        </w:rPr>
        <w:t>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B915C9">
        <w:rPr>
          <w:rFonts w:ascii="Times New Roman" w:eastAsia="Times New Roman" w:hAnsi="Times New Roman" w:cs="Times New Roman"/>
          <w:color w:val="222222"/>
          <w:sz w:val="28"/>
          <w:szCs w:val="28"/>
          <w:lang w:val="kk-KZ"/>
        </w:rPr>
        <w:t> ұсынылуы қажет.</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B915C9">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B915C9"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EE4066">
      <w:pPr>
        <w:spacing w:after="0" w:line="240" w:lineRule="auto"/>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B915C9"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lastRenderedPageBreak/>
        <w:t>«Б» корпусының мемлекеттік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әкімшілік лауазымына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орналасуға конкурс өткізу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қағидаларына</w:t>
      </w: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2-қосымша </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Нысан</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w:t>
      </w:r>
    </w:p>
    <w:p w:rsidR="00D976B7" w:rsidRPr="00B915C9" w:rsidRDefault="00D976B7" w:rsidP="00D976B7">
      <w:pPr>
        <w:spacing w:after="0" w:line="240" w:lineRule="auto"/>
        <w:jc w:val="right"/>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(мемлекеттік орган) </w:t>
      </w: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b/>
          <w:color w:val="000000"/>
          <w:sz w:val="28"/>
          <w:szCs w:val="28"/>
          <w:lang w:val="kk-KZ" w:eastAsia="en-US"/>
        </w:rPr>
        <w:t>Өтініш</w:t>
      </w:r>
    </w:p>
    <w:p w:rsidR="00D976B7" w:rsidRPr="00B915C9"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келісемін және орындауға міндеттеме аламын.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B915C9"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Қоса берілген құжаттар:</w:t>
      </w: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p>
    <w:p w:rsidR="00D976B7" w:rsidRPr="00B915C9" w:rsidRDefault="00D976B7" w:rsidP="00D976B7">
      <w:pPr>
        <w:spacing w:after="0" w:line="240" w:lineRule="auto"/>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B915C9" w:rsidRDefault="00D976B7" w:rsidP="00D976B7">
      <w:pPr>
        <w:spacing w:after="0" w:line="240" w:lineRule="auto"/>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 20 __ ж.</w:t>
      </w:r>
    </w:p>
    <w:p w:rsidR="00D976B7" w:rsidRPr="00B915C9"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sz w:val="28"/>
          <w:szCs w:val="28"/>
          <w:lang w:val="kk-KZ" w:eastAsia="en-US"/>
        </w:rPr>
        <w:t xml:space="preserve"> </w:t>
      </w: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RPr="00B91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A6" w:rsidRDefault="007A50A6" w:rsidP="008F2591">
      <w:pPr>
        <w:spacing w:after="0" w:line="240" w:lineRule="auto"/>
      </w:pPr>
      <w:r>
        <w:separator/>
      </w:r>
    </w:p>
  </w:endnote>
  <w:endnote w:type="continuationSeparator" w:id="0">
    <w:p w:rsidR="007A50A6" w:rsidRDefault="007A50A6" w:rsidP="008F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A6" w:rsidRDefault="007A50A6" w:rsidP="008F2591">
      <w:pPr>
        <w:spacing w:after="0" w:line="240" w:lineRule="auto"/>
      </w:pPr>
      <w:r>
        <w:separator/>
      </w:r>
    </w:p>
  </w:footnote>
  <w:footnote w:type="continuationSeparator" w:id="0">
    <w:p w:rsidR="007A50A6" w:rsidRDefault="007A50A6" w:rsidP="008F2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38"/>
    <w:rsid w:val="00066FBD"/>
    <w:rsid w:val="00075B79"/>
    <w:rsid w:val="00091A36"/>
    <w:rsid w:val="0009458E"/>
    <w:rsid w:val="000F5E26"/>
    <w:rsid w:val="00151EDA"/>
    <w:rsid w:val="001965CC"/>
    <w:rsid w:val="001D73AB"/>
    <w:rsid w:val="00202A8A"/>
    <w:rsid w:val="00291456"/>
    <w:rsid w:val="002C7E4C"/>
    <w:rsid w:val="00371F77"/>
    <w:rsid w:val="003D7338"/>
    <w:rsid w:val="004C07A7"/>
    <w:rsid w:val="004E1AAB"/>
    <w:rsid w:val="00574DB6"/>
    <w:rsid w:val="005C552E"/>
    <w:rsid w:val="005E01B1"/>
    <w:rsid w:val="00613926"/>
    <w:rsid w:val="006E709E"/>
    <w:rsid w:val="007A2ABA"/>
    <w:rsid w:val="007A50A6"/>
    <w:rsid w:val="007B3367"/>
    <w:rsid w:val="007D1167"/>
    <w:rsid w:val="007E39E7"/>
    <w:rsid w:val="007F0B05"/>
    <w:rsid w:val="00822C37"/>
    <w:rsid w:val="008357C4"/>
    <w:rsid w:val="008F2591"/>
    <w:rsid w:val="00910902"/>
    <w:rsid w:val="00941803"/>
    <w:rsid w:val="00942504"/>
    <w:rsid w:val="00945A5C"/>
    <w:rsid w:val="00A3239C"/>
    <w:rsid w:val="00A426EF"/>
    <w:rsid w:val="00AA1599"/>
    <w:rsid w:val="00B35809"/>
    <w:rsid w:val="00B36120"/>
    <w:rsid w:val="00B551D3"/>
    <w:rsid w:val="00B915C9"/>
    <w:rsid w:val="00B91E54"/>
    <w:rsid w:val="00BA3C45"/>
    <w:rsid w:val="00BC51F9"/>
    <w:rsid w:val="00BE274E"/>
    <w:rsid w:val="00C12E55"/>
    <w:rsid w:val="00C7095A"/>
    <w:rsid w:val="00C72D14"/>
    <w:rsid w:val="00D00038"/>
    <w:rsid w:val="00D47F4A"/>
    <w:rsid w:val="00D5541B"/>
    <w:rsid w:val="00D976B7"/>
    <w:rsid w:val="00DA6EC3"/>
    <w:rsid w:val="00E02630"/>
    <w:rsid w:val="00E14CA7"/>
    <w:rsid w:val="00E847F8"/>
    <w:rsid w:val="00EE4066"/>
    <w:rsid w:val="00F32ED5"/>
    <w:rsid w:val="00F354F1"/>
    <w:rsid w:val="00FC2226"/>
    <w:rsid w:val="00FC2685"/>
    <w:rsid w:val="00FC44D9"/>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character" w:customStyle="1" w:styleId="s0">
    <w:name w:val="s0"/>
    <w:rsid w:val="004C07A7"/>
    <w:rPr>
      <w:rFonts w:ascii="Times New Roman" w:hAnsi="Times New Roman" w:cs="Times New Roman"/>
      <w:b w:val="0"/>
      <w:bCs w:val="0"/>
      <w:i w:val="0"/>
      <w:iCs w:val="0"/>
      <w:strike w:val="0"/>
      <w:dstrike w:val="0"/>
      <w:color w:val="000000"/>
      <w:sz w:val="28"/>
      <w:szCs w:val="28"/>
      <w:u w:val="none"/>
    </w:rPr>
  </w:style>
  <w:style w:type="paragraph" w:styleId="af0">
    <w:name w:val="header"/>
    <w:basedOn w:val="a"/>
    <w:link w:val="af1"/>
    <w:uiPriority w:val="99"/>
    <w:unhideWhenUsed/>
    <w:rsid w:val="008F25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259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character" w:customStyle="1" w:styleId="s0">
    <w:name w:val="s0"/>
    <w:rsid w:val="004C07A7"/>
    <w:rPr>
      <w:rFonts w:ascii="Times New Roman" w:hAnsi="Times New Roman" w:cs="Times New Roman"/>
      <w:b w:val="0"/>
      <w:bCs w:val="0"/>
      <w:i w:val="0"/>
      <w:iCs w:val="0"/>
      <w:strike w:val="0"/>
      <w:dstrike w:val="0"/>
      <w:color w:val="000000"/>
      <w:sz w:val="28"/>
      <w:szCs w:val="28"/>
      <w:u w:val="none"/>
    </w:rPr>
  </w:style>
  <w:style w:type="paragraph" w:styleId="af0">
    <w:name w:val="header"/>
    <w:basedOn w:val="a"/>
    <w:link w:val="af1"/>
    <w:uiPriority w:val="99"/>
    <w:unhideWhenUsed/>
    <w:rsid w:val="008F25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25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4</cp:revision>
  <cp:lastPrinted>2018-05-16T10:27:00Z</cp:lastPrinted>
  <dcterms:created xsi:type="dcterms:W3CDTF">2018-09-14T06:49:00Z</dcterms:created>
  <dcterms:modified xsi:type="dcterms:W3CDTF">2018-09-14T08:51:00Z</dcterms:modified>
</cp:coreProperties>
</file>