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10" w:rsidRDefault="004E62B4" w:rsidP="00F354F1">
      <w:pPr>
        <w:spacing w:after="0" w:line="240" w:lineRule="auto"/>
        <w:ind w:firstLine="567"/>
        <w:jc w:val="center"/>
        <w:rPr>
          <w:rFonts w:ascii="Times New Roman" w:hAnsi="Times New Roman" w:cs="Times New Roman"/>
          <w:b/>
          <w:sz w:val="28"/>
          <w:szCs w:val="28"/>
          <w:lang w:val="kk-KZ"/>
        </w:rPr>
      </w:pPr>
      <w:r w:rsidRPr="00DA6EC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лауазымдарына орналасуға </w:t>
      </w:r>
      <w:r w:rsidRPr="00DA6EC3">
        <w:rPr>
          <w:rFonts w:ascii="Times New Roman" w:hAnsi="Times New Roman" w:cs="Times New Roman"/>
          <w:b/>
          <w:sz w:val="28"/>
          <w:szCs w:val="28"/>
          <w:u w:val="single"/>
          <w:lang w:val="kk-KZ"/>
        </w:rPr>
        <w:t xml:space="preserve">жалпы </w:t>
      </w:r>
      <w:r w:rsidRPr="00DA6EC3">
        <w:rPr>
          <w:rFonts w:ascii="Times New Roman" w:hAnsi="Times New Roman" w:cs="Times New Roman"/>
          <w:b/>
          <w:sz w:val="28"/>
          <w:szCs w:val="28"/>
          <w:lang w:val="kk-KZ"/>
        </w:rPr>
        <w:t>конкурс</w:t>
      </w:r>
    </w:p>
    <w:p w:rsidR="004E62B4" w:rsidRPr="00B915C9" w:rsidRDefault="004E62B4"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896EF7" w:rsidRPr="00642ED8" w:rsidRDefault="00DA6EC3" w:rsidP="00896EF7">
      <w:pPr>
        <w:spacing w:after="0" w:line="240" w:lineRule="auto"/>
        <w:jc w:val="both"/>
        <w:rPr>
          <w:rFonts w:ascii="Times New Roman" w:eastAsiaTheme="minorHAnsi" w:hAnsi="Times New Roman" w:cs="Times New Roman"/>
          <w:b/>
          <w:sz w:val="28"/>
          <w:szCs w:val="28"/>
          <w:u w:val="single"/>
          <w:lang w:val="kk-KZ" w:eastAsia="en-US"/>
        </w:rPr>
      </w:pPr>
      <w:r w:rsidRPr="00B915C9">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sidRPr="00B915C9">
        <w:rPr>
          <w:rFonts w:ascii="Times New Roman" w:eastAsia="Times New Roman" w:hAnsi="Times New Roman" w:cs="Times New Roman"/>
          <w:b/>
          <w:bCs/>
          <w:color w:val="222222"/>
          <w:sz w:val="28"/>
          <w:szCs w:val="28"/>
          <w:bdr w:val="none" w:sz="0" w:space="0" w:color="auto" w:frame="1"/>
          <w:lang w:val="kk-KZ"/>
        </w:rPr>
        <w:t>-</w:t>
      </w:r>
      <w:r w:rsidRPr="00B915C9">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7" w:history="1">
        <w:r w:rsidRPr="00B915C9">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B915C9">
        <w:rPr>
          <w:rFonts w:ascii="Times New Roman" w:eastAsia="Times New Roman" w:hAnsi="Times New Roman" w:cs="Times New Roman"/>
          <w:b/>
          <w:sz w:val="28"/>
          <w:szCs w:val="28"/>
          <w:lang w:val="kk-KZ"/>
        </w:rPr>
        <w:t xml:space="preserve">, </w:t>
      </w:r>
      <w:r w:rsidRPr="00B915C9">
        <w:rPr>
          <w:rFonts w:ascii="Times New Roman" w:eastAsia="Times New Roman" w:hAnsi="Times New Roman" w:cs="Times New Roman"/>
          <w:b/>
          <w:color w:val="17365D"/>
          <w:sz w:val="28"/>
          <w:szCs w:val="28"/>
          <w:lang w:val="kk-KZ"/>
        </w:rPr>
        <w:t>g</w:t>
      </w:r>
      <w:hyperlink r:id="rId8" w:history="1">
        <w:r w:rsidRPr="00B915C9">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B915C9">
        <w:rPr>
          <w:rFonts w:ascii="Times New Roman" w:eastAsia="Times New Roman" w:hAnsi="Times New Roman" w:cs="Times New Roman"/>
          <w:b/>
          <w:bCs/>
          <w:color w:val="222222"/>
          <w:sz w:val="28"/>
          <w:szCs w:val="28"/>
          <w:u w:val="single"/>
          <w:bdr w:val="none" w:sz="0" w:space="0" w:color="auto" w:frame="1"/>
          <w:lang w:val="kk-KZ"/>
        </w:rPr>
        <w:t>,</w:t>
      </w:r>
      <w:r w:rsidRPr="00B915C9">
        <w:rPr>
          <w:rFonts w:ascii="Times New Roman" w:hAnsi="Times New Roman" w:cs="Times New Roman"/>
          <w:b/>
          <w:sz w:val="28"/>
          <w:szCs w:val="28"/>
          <w:lang w:val="kk-KZ"/>
        </w:rPr>
        <w:t xml:space="preserve">  </w:t>
      </w:r>
      <w:hyperlink r:id="rId9" w:history="1">
        <w:r w:rsidRPr="00B915C9">
          <w:rPr>
            <w:rStyle w:val="a6"/>
            <w:rFonts w:ascii="Times New Roman" w:hAnsi="Times New Roman" w:cs="Times New Roman"/>
            <w:b/>
            <w:sz w:val="28"/>
            <w:szCs w:val="28"/>
            <w:lang w:val="kk-KZ"/>
          </w:rPr>
          <w:t>ai.kazbekova@kgd.gov.kz</w:t>
        </w:r>
      </w:hyperlink>
      <w:r w:rsidRPr="00B915C9">
        <w:rPr>
          <w:rFonts w:ascii="Times New Roman" w:eastAsia="Times New Roman" w:hAnsi="Times New Roman" w:cs="Times New Roman"/>
          <w:b/>
          <w:bCs/>
          <w:color w:val="365F91"/>
          <w:sz w:val="28"/>
          <w:szCs w:val="28"/>
          <w:bdr w:val="none" w:sz="0" w:space="0" w:color="auto" w:frame="1"/>
          <w:lang w:val="kk-KZ"/>
        </w:rPr>
        <w:t xml:space="preserve">) </w:t>
      </w:r>
      <w:r w:rsidR="004E62B4" w:rsidRPr="00DA6EC3">
        <w:rPr>
          <w:rFonts w:ascii="Times New Roman" w:hAnsi="Times New Roman" w:cs="Times New Roman"/>
          <w:b/>
          <w:sz w:val="28"/>
          <w:szCs w:val="28"/>
          <w:lang w:val="kk-KZ"/>
        </w:rPr>
        <w:t>«Б» корпусының бос төменгі болып табылмайтын әкімшілік мемлекеттік лауазымдарға орналасуға</w:t>
      </w:r>
      <w:r w:rsidR="004E62B4" w:rsidRPr="00DA6EC3">
        <w:rPr>
          <w:rFonts w:ascii="Times New Roman" w:eastAsia="Times New Roman" w:hAnsi="Times New Roman" w:cs="Times New Roman"/>
          <w:b/>
          <w:bCs/>
          <w:color w:val="222222"/>
          <w:sz w:val="28"/>
          <w:szCs w:val="28"/>
          <w:bdr w:val="none" w:sz="0" w:space="0" w:color="auto" w:frame="1"/>
          <w:lang w:val="kk-KZ"/>
        </w:rPr>
        <w:t xml:space="preserve"> </w:t>
      </w:r>
      <w:r w:rsidR="004E62B4" w:rsidRPr="00DA6EC3">
        <w:rPr>
          <w:rFonts w:ascii="Times New Roman" w:hAnsi="Times New Roman" w:cs="Times New Roman"/>
          <w:b/>
          <w:sz w:val="28"/>
          <w:szCs w:val="28"/>
          <w:u w:val="single"/>
          <w:lang w:val="kk-KZ"/>
        </w:rPr>
        <w:t>жалпы</w:t>
      </w:r>
      <w:r w:rsidR="004E62B4" w:rsidRPr="00DA6EC3">
        <w:rPr>
          <w:rFonts w:ascii="Times New Roman" w:hAnsi="Times New Roman" w:cs="Times New Roman"/>
          <w:b/>
          <w:sz w:val="28"/>
          <w:szCs w:val="28"/>
          <w:lang w:val="kk-KZ"/>
        </w:rPr>
        <w:t xml:space="preserve"> конкурс</w:t>
      </w:r>
      <w:r w:rsidR="004E62B4" w:rsidRPr="00DA6EC3">
        <w:rPr>
          <w:rFonts w:ascii="Times New Roman" w:eastAsia="Times New Roman" w:hAnsi="Times New Roman" w:cs="Times New Roman"/>
          <w:b/>
          <w:sz w:val="28"/>
          <w:szCs w:val="28"/>
          <w:bdr w:val="none" w:sz="0" w:space="0" w:color="auto" w:frame="1"/>
          <w:lang w:val="kk-KZ"/>
        </w:rPr>
        <w:t xml:space="preserve"> </w:t>
      </w:r>
      <w:r w:rsidR="004E62B4" w:rsidRPr="00DA6EC3">
        <w:rPr>
          <w:rFonts w:ascii="Times New Roman" w:hAnsi="Times New Roman" w:cs="Times New Roman"/>
          <w:b/>
          <w:sz w:val="28"/>
          <w:szCs w:val="28"/>
          <w:lang w:val="kk-KZ"/>
        </w:rPr>
        <w:t>жариялайды:</w:t>
      </w:r>
    </w:p>
    <w:p w:rsidR="00DA782F" w:rsidRPr="00B915C9" w:rsidRDefault="00DA782F" w:rsidP="00896EF7">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p>
    <w:p w:rsidR="00B551D3" w:rsidRPr="00B915C9" w:rsidRDefault="00B551D3" w:rsidP="00875310">
      <w:pPr>
        <w:pStyle w:val="5"/>
        <w:spacing w:before="0" w:line="240" w:lineRule="auto"/>
        <w:ind w:firstLine="708"/>
        <w:jc w:val="both"/>
        <w:rPr>
          <w:rStyle w:val="a4"/>
          <w:rFonts w:ascii="Times New Roman" w:hAnsi="Times New Roman" w:cs="Times New Roman"/>
          <w:bCs w:val="0"/>
          <w:color w:val="auto"/>
          <w:sz w:val="28"/>
          <w:szCs w:val="28"/>
          <w:lang w:val="kk-KZ"/>
        </w:rPr>
      </w:pPr>
      <w:r w:rsidRPr="00B915C9">
        <w:rPr>
          <w:rStyle w:val="a4"/>
          <w:rFonts w:ascii="Times New Roman" w:hAnsi="Times New Roman" w:cs="Times New Roman"/>
          <w:color w:val="222222"/>
          <w:sz w:val="28"/>
          <w:szCs w:val="28"/>
          <w:bdr w:val="none" w:sz="0" w:space="0" w:color="auto" w:frame="1"/>
          <w:lang w:val="kk-KZ"/>
        </w:rPr>
        <w:t>1.</w:t>
      </w:r>
      <w:r w:rsidR="006E709E" w:rsidRPr="00B915C9">
        <w:rPr>
          <w:rStyle w:val="a4"/>
          <w:rFonts w:ascii="Times New Roman" w:hAnsi="Times New Roman" w:cs="Times New Roman"/>
          <w:color w:val="222222"/>
          <w:sz w:val="28"/>
          <w:szCs w:val="28"/>
          <w:bdr w:val="none" w:sz="0" w:space="0" w:color="auto" w:frame="1"/>
          <w:lang w:val="kk-KZ"/>
        </w:rPr>
        <w:t xml:space="preserve"> </w:t>
      </w:r>
      <w:r w:rsidRPr="00B915C9">
        <w:rPr>
          <w:rStyle w:val="a4"/>
          <w:rFonts w:ascii="Times New Roman" w:hAnsi="Times New Roman" w:cs="Times New Roman"/>
          <w:color w:val="auto"/>
          <w:sz w:val="28"/>
          <w:szCs w:val="28"/>
          <w:bdr w:val="none" w:sz="0" w:space="0" w:color="auto" w:frame="1"/>
          <w:lang w:val="kk-KZ"/>
        </w:rPr>
        <w:t xml:space="preserve">Ақмола облысы бойынша Мемлекеттік кірістер департаменті   </w:t>
      </w:r>
      <w:r w:rsidRPr="00B915C9">
        <w:rPr>
          <w:rFonts w:ascii="Times New Roman" w:hAnsi="Times New Roman" w:cs="Times New Roman"/>
          <w:b/>
          <w:color w:val="auto"/>
          <w:sz w:val="28"/>
          <w:szCs w:val="28"/>
          <w:lang w:val="kk-KZ"/>
        </w:rPr>
        <w:t xml:space="preserve">Заң басқармасы </w:t>
      </w:r>
      <w:r w:rsidRPr="00B915C9">
        <w:rPr>
          <w:rStyle w:val="a4"/>
          <w:rFonts w:ascii="Times New Roman" w:hAnsi="Times New Roman" w:cs="Times New Roman"/>
          <w:color w:val="auto"/>
          <w:sz w:val="28"/>
          <w:szCs w:val="28"/>
          <w:bdr w:val="none" w:sz="0" w:space="0" w:color="auto" w:frame="1"/>
          <w:lang w:val="kk-KZ"/>
        </w:rPr>
        <w:t>бөлімінің</w:t>
      </w:r>
      <w:r w:rsidRPr="00B915C9">
        <w:rPr>
          <w:rStyle w:val="a4"/>
          <w:rFonts w:ascii="Times New Roman" w:hAnsi="Times New Roman" w:cs="Times New Roman"/>
          <w:b w:val="0"/>
          <w:color w:val="auto"/>
          <w:sz w:val="28"/>
          <w:szCs w:val="28"/>
          <w:bdr w:val="none" w:sz="0" w:space="0" w:color="auto" w:frame="1"/>
          <w:lang w:val="kk-KZ"/>
        </w:rPr>
        <w:t xml:space="preserve"> </w:t>
      </w:r>
      <w:r w:rsidRPr="00B915C9">
        <w:rPr>
          <w:rFonts w:ascii="Times New Roman" w:hAnsi="Times New Roman" w:cs="Times New Roman"/>
          <w:b/>
          <w:color w:val="auto"/>
          <w:sz w:val="28"/>
          <w:szCs w:val="28"/>
          <w:lang w:val="kk-KZ"/>
        </w:rPr>
        <w:t>бас маманы,</w:t>
      </w:r>
      <w:r w:rsidRPr="00B915C9">
        <w:rPr>
          <w:rFonts w:ascii="Times New Roman" w:hAnsi="Times New Roman" w:cs="Times New Roman"/>
          <w:color w:val="auto"/>
          <w:sz w:val="28"/>
          <w:szCs w:val="28"/>
          <w:lang w:val="kk-KZ"/>
        </w:rPr>
        <w:t xml:space="preserve"> </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eastAsia="Times New Roman" w:hAnsi="Times New Roman" w:cs="Times New Roman"/>
          <w:i/>
          <w:color w:val="auto"/>
          <w:sz w:val="28"/>
          <w:szCs w:val="28"/>
          <w:bdr w:val="none" w:sz="0" w:space="0" w:color="auto" w:frame="1"/>
          <w:lang w:val="kk-KZ"/>
        </w:rPr>
        <w:t>негізгі қызметкердің бала күтуіне байланы</w:t>
      </w:r>
      <w:r w:rsidR="00B35809">
        <w:rPr>
          <w:rFonts w:ascii="Times New Roman" w:eastAsia="Times New Roman" w:hAnsi="Times New Roman" w:cs="Times New Roman"/>
          <w:i/>
          <w:color w:val="auto"/>
          <w:sz w:val="28"/>
          <w:szCs w:val="28"/>
          <w:bdr w:val="none" w:sz="0" w:space="0" w:color="auto" w:frame="1"/>
          <w:lang w:val="kk-KZ"/>
        </w:rPr>
        <w:t>сты демалыс кезеңіне 18.12.2019</w:t>
      </w:r>
      <w:r w:rsidRPr="00B915C9">
        <w:rPr>
          <w:rFonts w:ascii="Times New Roman" w:eastAsia="Times New Roman" w:hAnsi="Times New Roman" w:cs="Times New Roman"/>
          <w:i/>
          <w:color w:val="auto"/>
          <w:sz w:val="28"/>
          <w:szCs w:val="28"/>
          <w:bdr w:val="none" w:sz="0" w:space="0" w:color="auto" w:frame="1"/>
          <w:lang w:val="kk-KZ"/>
        </w:rPr>
        <w:t>ж. қоса</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hAnsi="Times New Roman" w:cs="Times New Roman"/>
          <w:color w:val="auto"/>
          <w:sz w:val="28"/>
          <w:szCs w:val="28"/>
          <w:lang w:val="kk-KZ"/>
        </w:rPr>
        <w:t xml:space="preserve"> </w:t>
      </w:r>
      <w:r w:rsidRPr="00B915C9">
        <w:rPr>
          <w:rStyle w:val="a4"/>
          <w:rFonts w:ascii="Times New Roman" w:hAnsi="Times New Roman" w:cs="Times New Roman"/>
          <w:color w:val="auto"/>
          <w:sz w:val="28"/>
          <w:szCs w:val="28"/>
          <w:bdr w:val="none" w:sz="0" w:space="0" w:color="auto" w:frame="1"/>
          <w:lang w:val="kk-KZ"/>
        </w:rPr>
        <w:t>санаты «С-О-5», 1 бірлік.</w:t>
      </w:r>
    </w:p>
    <w:p w:rsidR="00B551D3" w:rsidRPr="00B915C9" w:rsidRDefault="00B551D3" w:rsidP="00B551D3">
      <w:pPr>
        <w:spacing w:after="0" w:line="240" w:lineRule="auto"/>
        <w:ind w:firstLine="708"/>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Лауазымдық еңбек ақысы еңбек еткен жылына қарай 83 </w:t>
      </w:r>
      <w:r w:rsidR="004E62B4">
        <w:rPr>
          <w:rFonts w:ascii="Times New Roman" w:hAnsi="Times New Roman" w:cs="Times New Roman"/>
          <w:sz w:val="28"/>
          <w:szCs w:val="28"/>
          <w:lang w:val="kk-KZ"/>
        </w:rPr>
        <w:t>353</w:t>
      </w:r>
      <w:r w:rsidRPr="00B915C9">
        <w:rPr>
          <w:rFonts w:ascii="Times New Roman" w:hAnsi="Times New Roman" w:cs="Times New Roman"/>
          <w:sz w:val="28"/>
          <w:szCs w:val="28"/>
          <w:lang w:val="kk-KZ"/>
        </w:rPr>
        <w:t xml:space="preserve"> теңгеден 112 </w:t>
      </w:r>
      <w:r w:rsidR="004E62B4">
        <w:rPr>
          <w:rFonts w:ascii="Times New Roman" w:hAnsi="Times New Roman" w:cs="Times New Roman"/>
          <w:sz w:val="28"/>
          <w:szCs w:val="28"/>
          <w:lang w:val="kk-KZ"/>
        </w:rPr>
        <w:t>376</w:t>
      </w:r>
      <w:r w:rsidRPr="00B915C9">
        <w:rPr>
          <w:rFonts w:ascii="Times New Roman" w:hAnsi="Times New Roman" w:cs="Times New Roman"/>
          <w:sz w:val="28"/>
          <w:szCs w:val="28"/>
          <w:lang w:val="kk-KZ"/>
        </w:rPr>
        <w:t xml:space="preserve"> теңгеге дейін.</w:t>
      </w:r>
    </w:p>
    <w:p w:rsidR="00B551D3" w:rsidRPr="00B915C9" w:rsidRDefault="00B551D3" w:rsidP="00B35809">
      <w:pPr>
        <w:pStyle w:val="a7"/>
        <w:spacing w:line="240" w:lineRule="auto"/>
        <w:jc w:val="both"/>
        <w:rPr>
          <w:rFonts w:ascii="Times New Roman" w:hAnsi="Times New Roman" w:cs="Times New Roman"/>
          <w:sz w:val="28"/>
          <w:szCs w:val="28"/>
          <w:lang w:val="kk-KZ" w:eastAsia="ko-KR"/>
        </w:rPr>
      </w:pPr>
      <w:r w:rsidRPr="00B915C9">
        <w:rPr>
          <w:rStyle w:val="a4"/>
          <w:rFonts w:ascii="Times New Roman" w:hAnsi="Times New Roman" w:cs="Times New Roman"/>
          <w:color w:val="222222"/>
          <w:sz w:val="28"/>
          <w:szCs w:val="28"/>
          <w:bdr w:val="none" w:sz="0" w:space="0" w:color="auto" w:frame="1"/>
          <w:lang w:val="kk-KZ"/>
        </w:rPr>
        <w:t xml:space="preserve">  </w:t>
      </w:r>
      <w:r w:rsidR="00875310">
        <w:rPr>
          <w:rStyle w:val="a4"/>
          <w:rFonts w:ascii="Times New Roman" w:hAnsi="Times New Roman" w:cs="Times New Roman"/>
          <w:color w:val="222222"/>
          <w:sz w:val="28"/>
          <w:szCs w:val="28"/>
          <w:bdr w:val="none" w:sz="0" w:space="0" w:color="auto" w:frame="1"/>
          <w:lang w:val="kk-KZ"/>
        </w:rPr>
        <w:tab/>
      </w:r>
      <w:r w:rsidRPr="00B915C9">
        <w:rPr>
          <w:rStyle w:val="a4"/>
          <w:rFonts w:ascii="Times New Roman" w:hAnsi="Times New Roman" w:cs="Times New Roman"/>
          <w:color w:val="222222"/>
          <w:sz w:val="28"/>
          <w:szCs w:val="28"/>
          <w:bdr w:val="none" w:sz="0" w:space="0" w:color="auto" w:frame="1"/>
          <w:lang w:val="kk-KZ"/>
        </w:rPr>
        <w:t>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sz w:val="28"/>
          <w:szCs w:val="28"/>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Pr="00B915C9">
        <w:rPr>
          <w:rFonts w:ascii="Times New Roman" w:hAnsi="Times New Roman" w:cs="Times New Roman"/>
          <w:sz w:val="28"/>
          <w:szCs w:val="28"/>
          <w:lang w:val="kk-KZ" w:eastAsia="ko-KR"/>
        </w:rPr>
        <w:t xml:space="preserve">ексеріс актілері бойынша қайта тексеріс жүргізу </w:t>
      </w:r>
    </w:p>
    <w:p w:rsidR="00B551D3" w:rsidRPr="00B915C9" w:rsidRDefault="00B551D3" w:rsidP="00B35809">
      <w:pPr>
        <w:spacing w:after="0" w:line="240" w:lineRule="auto"/>
        <w:jc w:val="both"/>
        <w:rPr>
          <w:rFonts w:ascii="Times New Roman" w:hAnsi="Times New Roman" w:cs="Times New Roman"/>
          <w:color w:val="222222"/>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Конкурсқа қатысушыларға қойылатын талаптар: </w:t>
      </w:r>
      <w:r w:rsidRPr="00B915C9">
        <w:rPr>
          <w:rStyle w:val="a4"/>
          <w:rFonts w:ascii="Times New Roman" w:hAnsi="Times New Roman" w:cs="Times New Roman"/>
          <w:b w:val="0"/>
          <w:color w:val="222222"/>
          <w:sz w:val="28"/>
          <w:szCs w:val="28"/>
          <w:bdr w:val="none" w:sz="0" w:space="0" w:color="auto" w:frame="1"/>
          <w:lang w:val="kk-KZ"/>
        </w:rPr>
        <w:t>жоғары білім</w:t>
      </w:r>
      <w:r w:rsidRPr="00B915C9">
        <w:rPr>
          <w:rStyle w:val="a4"/>
          <w:rFonts w:ascii="Times New Roman" w:hAnsi="Times New Roman" w:cs="Times New Roman"/>
          <w:color w:val="222222"/>
          <w:sz w:val="28"/>
          <w:szCs w:val="28"/>
          <w:bdr w:val="none" w:sz="0" w:space="0" w:color="auto" w:frame="1"/>
          <w:lang w:val="kk-KZ"/>
        </w:rPr>
        <w:t xml:space="preserve"> </w:t>
      </w:r>
      <w:r w:rsidRPr="00B915C9">
        <w:rPr>
          <w:rFonts w:ascii="Times New Roman" w:hAnsi="Times New Roman" w:cs="Times New Roman"/>
          <w:sz w:val="28"/>
          <w:szCs w:val="28"/>
          <w:lang w:val="kk-KZ"/>
        </w:rPr>
        <w:t>құқық саласында</w:t>
      </w:r>
      <w:r w:rsidR="00B35809">
        <w:rPr>
          <w:rFonts w:ascii="Times New Roman" w:hAnsi="Times New Roman" w:cs="Times New Roman"/>
          <w:color w:val="222222"/>
          <w:sz w:val="28"/>
          <w:szCs w:val="28"/>
          <w:lang w:val="kk-KZ"/>
        </w:rPr>
        <w:t>.</w:t>
      </w:r>
    </w:p>
    <w:p w:rsidR="00B36120" w:rsidRPr="00B915C9" w:rsidRDefault="00B36120" w:rsidP="00B35809">
      <w:pPr>
        <w:pStyle w:val="2"/>
        <w:ind w:firstLine="709"/>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B36120" w:rsidRPr="00B915C9" w:rsidRDefault="00B36120" w:rsidP="00B36120">
      <w:pPr>
        <w:autoSpaceDE w:val="0"/>
        <w:autoSpaceDN w:val="0"/>
        <w:adjustRightInd w:val="0"/>
        <w:spacing w:after="0" w:line="240" w:lineRule="auto"/>
        <w:jc w:val="both"/>
        <w:rPr>
          <w:rFonts w:ascii="Times New Roman" w:hAnsi="Times New Roman" w:cs="Times New Roman"/>
          <w:b/>
          <w:color w:val="222222"/>
          <w:sz w:val="28"/>
          <w:szCs w:val="28"/>
          <w:lang w:val="kk-KZ"/>
        </w:rPr>
      </w:pPr>
      <w:r w:rsidRPr="00B915C9">
        <w:rPr>
          <w:rFonts w:ascii="Times New Roman" w:hAnsi="Times New Roman" w:cs="Times New Roman"/>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lastRenderedPageBreak/>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450B6" w:rsidRPr="003450B6" w:rsidRDefault="00B36120" w:rsidP="003450B6">
      <w:pPr>
        <w:spacing w:after="0"/>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w:t>
      </w:r>
      <w:r w:rsidR="003450B6" w:rsidRPr="003450B6">
        <w:rPr>
          <w:rFonts w:ascii="Times New Roman" w:hAnsi="Times New Roman" w:cs="Times New Roman"/>
          <w:sz w:val="28"/>
          <w:szCs w:val="28"/>
          <w:lang w:val="kk-KZ"/>
        </w:rPr>
        <w:t>5) осы санаттағы нақты лауазымның функционалдық бағытына сәйкес салаларда жұмыс өтілі үш жылдан кем емес;*</w:t>
      </w:r>
    </w:p>
    <w:p w:rsidR="003450B6" w:rsidRPr="003450B6" w:rsidRDefault="003450B6" w:rsidP="003450B6">
      <w:pPr>
        <w:spacing w:after="0"/>
        <w:jc w:val="both"/>
        <w:rPr>
          <w:rFonts w:ascii="Times New Roman" w:hAnsi="Times New Roman" w:cs="Times New Roman"/>
          <w:sz w:val="28"/>
          <w:szCs w:val="28"/>
          <w:lang w:val="kk-KZ"/>
        </w:rPr>
      </w:pPr>
      <w:bookmarkStart w:id="0" w:name="z244"/>
      <w:r w:rsidRPr="003450B6">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3450B6">
        <w:rPr>
          <w:rFonts w:ascii="Times New Roman" w:hAnsi="Times New Roman" w:cs="Times New Roman"/>
          <w:sz w:val="28"/>
          <w:szCs w:val="28"/>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450B6" w:rsidRPr="003450B6" w:rsidRDefault="003450B6" w:rsidP="003450B6">
      <w:pPr>
        <w:spacing w:after="0"/>
        <w:jc w:val="both"/>
        <w:rPr>
          <w:rFonts w:ascii="Times New Roman" w:hAnsi="Times New Roman" w:cs="Times New Roman"/>
          <w:sz w:val="28"/>
          <w:szCs w:val="28"/>
          <w:lang w:val="kk-KZ"/>
        </w:rPr>
      </w:pPr>
      <w:bookmarkStart w:id="1" w:name="z245"/>
      <w:bookmarkEnd w:id="0"/>
      <w:r w:rsidRPr="003450B6">
        <w:rPr>
          <w:rFonts w:ascii="Times New Roman" w:hAnsi="Times New Roman" w:cs="Times New Roman"/>
          <w:sz w:val="28"/>
          <w:szCs w:val="28"/>
          <w:lang w:val="kk-KZ"/>
        </w:rPr>
        <w:t>      7) ғылыми дәрежесінің болуы.*</w:t>
      </w:r>
    </w:p>
    <w:bookmarkEnd w:id="1"/>
    <w:p w:rsidR="00ED6920" w:rsidRPr="00B915C9" w:rsidRDefault="00ED6920" w:rsidP="003450B6">
      <w:pPr>
        <w:spacing w:after="0" w:line="240" w:lineRule="auto"/>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2</w:t>
      </w:r>
      <w:r w:rsidR="00B36120" w:rsidRPr="00B915C9">
        <w:rPr>
          <w:rFonts w:ascii="Times New Roman" w:eastAsia="Times New Roman" w:hAnsi="Times New Roman" w:cs="Times New Roman"/>
          <w:b/>
          <w:color w:val="000000"/>
          <w:sz w:val="28"/>
          <w:szCs w:val="28"/>
          <w:lang w:val="kk-KZ"/>
        </w:rPr>
        <w:t>. Көкшетау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eastAsia="Times New Roman" w:hAnsi="Times New Roman" w:cs="Times New Roman"/>
          <w:b/>
          <w:sz w:val="28"/>
          <w:szCs w:val="28"/>
          <w:lang w:val="kk-KZ"/>
        </w:rPr>
        <w:t xml:space="preserve">Шағын кәсіпкерлік субъектілерінің өндірістік емес төлемдерді әкімшілендіру және мобильді топ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4E62B4">
        <w:rPr>
          <w:rStyle w:val="a4"/>
          <w:rFonts w:ascii="Times New Roman" w:hAnsi="Times New Roman" w:cs="Times New Roman"/>
          <w:color w:val="222222"/>
          <w:sz w:val="28"/>
          <w:szCs w:val="28"/>
          <w:bdr w:val="none" w:sz="0" w:space="0" w:color="auto" w:frame="1"/>
          <w:lang w:val="kk-KZ"/>
        </w:rPr>
        <w:t>санаты «С-R-4», 1</w:t>
      </w:r>
      <w:r w:rsidR="00B36120" w:rsidRPr="00B915C9">
        <w:rPr>
          <w:rStyle w:val="a4"/>
          <w:rFonts w:ascii="Times New Roman" w:hAnsi="Times New Roman" w:cs="Times New Roman"/>
          <w:color w:val="222222"/>
          <w:sz w:val="28"/>
          <w:szCs w:val="28"/>
          <w:bdr w:val="none" w:sz="0" w:space="0" w:color="auto" w:frame="1"/>
          <w:lang w:val="kk-KZ"/>
        </w:rPr>
        <w:t xml:space="preserve">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w:t>
      </w:r>
      <w:r w:rsidR="00287026">
        <w:rPr>
          <w:rFonts w:ascii="Times New Roman" w:eastAsia="Times New Roman" w:hAnsi="Times New Roman" w:cs="Times New Roman"/>
          <w:sz w:val="28"/>
          <w:szCs w:val="28"/>
          <w:lang w:val="kk-KZ"/>
        </w:rPr>
        <w:t>265</w:t>
      </w:r>
      <w:r w:rsidRPr="00B915C9">
        <w:rPr>
          <w:rFonts w:ascii="Times New Roman" w:eastAsia="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 xml:space="preserve">теңгеден 99 </w:t>
      </w:r>
      <w:r w:rsidR="00287026">
        <w:rPr>
          <w:rFonts w:ascii="Times New Roman" w:eastAsia="Times New Roman" w:hAnsi="Times New Roman" w:cs="Times New Roman"/>
          <w:color w:val="222222"/>
          <w:sz w:val="28"/>
          <w:szCs w:val="28"/>
          <w:lang w:val="kk-KZ"/>
        </w:rPr>
        <w:t>103</w:t>
      </w:r>
      <w:r w:rsidRPr="00B915C9">
        <w:rPr>
          <w:rFonts w:ascii="Times New Roman" w:eastAsia="Times New Roman" w:hAnsi="Times New Roman" w:cs="Times New Roman"/>
          <w:color w:val="222222"/>
          <w:sz w:val="28"/>
          <w:szCs w:val="28"/>
          <w:lang w:val="kk-KZ"/>
        </w:rPr>
        <w:t xml:space="preserve">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B36120" w:rsidRPr="00433552" w:rsidRDefault="00B36120" w:rsidP="00433552">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w:t>
      </w:r>
      <w:r w:rsidRPr="00B915C9">
        <w:rPr>
          <w:rFonts w:ascii="Times New Roman" w:hAnsi="Times New Roman" w:cs="Times New Roman"/>
          <w:sz w:val="28"/>
          <w:szCs w:val="28"/>
          <w:lang w:val="kk-KZ"/>
        </w:rPr>
        <w:lastRenderedPageBreak/>
        <w:t>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433552" w:rsidRPr="00B915C9" w:rsidRDefault="00433552" w:rsidP="00B36120">
      <w:pPr>
        <w:spacing w:after="0" w:line="240" w:lineRule="auto"/>
        <w:ind w:firstLine="709"/>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sidRPr="0059695E">
        <w:rPr>
          <w:rFonts w:ascii="Times New Roman" w:eastAsia="Times New Roman" w:hAnsi="Times New Roman" w:cs="Times New Roman"/>
          <w:b/>
          <w:color w:val="000000"/>
          <w:sz w:val="28"/>
          <w:szCs w:val="28"/>
          <w:lang w:val="kk-KZ"/>
        </w:rPr>
        <w:t>3</w:t>
      </w:r>
      <w:r w:rsidR="00B36120" w:rsidRPr="0059695E">
        <w:rPr>
          <w:rFonts w:ascii="Times New Roman" w:eastAsia="Times New Roman" w:hAnsi="Times New Roman" w:cs="Times New Roman"/>
          <w:b/>
          <w:color w:val="000000"/>
          <w:sz w:val="28"/>
          <w:szCs w:val="28"/>
          <w:lang w:val="kk-KZ"/>
        </w:rPr>
        <w:t>.</w:t>
      </w:r>
      <w:r w:rsidR="00B36120" w:rsidRPr="00B915C9">
        <w:rPr>
          <w:rFonts w:ascii="Times New Roman" w:eastAsia="Times New Roman" w:hAnsi="Times New Roman" w:cs="Times New Roman"/>
          <w:b/>
          <w:color w:val="000000"/>
          <w:sz w:val="28"/>
          <w:szCs w:val="28"/>
          <w:lang w:val="kk-KZ"/>
        </w:rPr>
        <w:t xml:space="preserve"> Көкшетау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eastAsia="Times New Roman" w:hAnsi="Times New Roman" w:cs="Times New Roman"/>
          <w:b/>
          <w:sz w:val="28"/>
          <w:szCs w:val="28"/>
          <w:lang w:val="kk-KZ"/>
        </w:rPr>
        <w:t xml:space="preserve">Камералдық бақылау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w:t>
      </w:r>
      <w:r w:rsidR="00287026">
        <w:rPr>
          <w:rFonts w:ascii="Times New Roman" w:eastAsia="Times New Roman" w:hAnsi="Times New Roman" w:cs="Times New Roman"/>
          <w:sz w:val="28"/>
          <w:szCs w:val="28"/>
          <w:lang w:val="kk-KZ"/>
        </w:rPr>
        <w:t>265</w:t>
      </w:r>
      <w:r w:rsidRPr="00B915C9">
        <w:rPr>
          <w:rFonts w:ascii="Times New Roman" w:eastAsia="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 xml:space="preserve">теңгеден 99 </w:t>
      </w:r>
      <w:r w:rsidR="00287026">
        <w:rPr>
          <w:rFonts w:ascii="Times New Roman" w:eastAsia="Times New Roman" w:hAnsi="Times New Roman" w:cs="Times New Roman"/>
          <w:color w:val="222222"/>
          <w:sz w:val="28"/>
          <w:szCs w:val="28"/>
          <w:lang w:val="kk-KZ"/>
        </w:rPr>
        <w:t>103</w:t>
      </w:r>
      <w:r w:rsidRPr="00B915C9">
        <w:rPr>
          <w:rFonts w:ascii="Times New Roman" w:eastAsia="Times New Roman" w:hAnsi="Times New Roman" w:cs="Times New Roman"/>
          <w:color w:val="222222"/>
          <w:sz w:val="28"/>
          <w:szCs w:val="28"/>
          <w:lang w:val="kk-KZ"/>
        </w:rPr>
        <w:t xml:space="preserve">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p>
    <w:p w:rsidR="00B36120" w:rsidRPr="0059695E" w:rsidRDefault="00B36120" w:rsidP="0059695E">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6E709E" w:rsidRDefault="00B36120"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433552" w:rsidRDefault="00433552" w:rsidP="00B35809">
      <w:pPr>
        <w:spacing w:after="0" w:line="240" w:lineRule="auto"/>
        <w:ind w:firstLine="709"/>
        <w:jc w:val="both"/>
        <w:rPr>
          <w:rFonts w:ascii="Times New Roman" w:hAnsi="Times New Roman" w:cs="Times New Roman"/>
          <w:b/>
          <w:color w:val="000000"/>
          <w:sz w:val="28"/>
          <w:szCs w:val="28"/>
          <w:lang w:val="kk-KZ"/>
        </w:rPr>
      </w:pPr>
    </w:p>
    <w:p w:rsidR="00B36120" w:rsidRPr="00B915C9" w:rsidRDefault="00C72D14" w:rsidP="004C4B8E">
      <w:pPr>
        <w:autoSpaceDE w:val="0"/>
        <w:autoSpaceDN w:val="0"/>
        <w:adjustRightInd w:val="0"/>
        <w:spacing w:after="0" w:line="240" w:lineRule="auto"/>
        <w:jc w:val="both"/>
        <w:rPr>
          <w:rStyle w:val="a4"/>
          <w:rFonts w:ascii="Times New Roman" w:hAnsi="Times New Roman" w:cs="Times New Roman"/>
          <w:bCs w:val="0"/>
          <w:color w:val="000000"/>
          <w:sz w:val="28"/>
          <w:szCs w:val="28"/>
          <w:lang w:val="kk-KZ"/>
        </w:rPr>
      </w:pPr>
      <w:r w:rsidRPr="0059695E">
        <w:rPr>
          <w:rFonts w:ascii="Times New Roman" w:hAnsi="Times New Roman" w:cs="Times New Roman"/>
          <w:b/>
          <w:sz w:val="28"/>
          <w:szCs w:val="28"/>
          <w:lang w:val="kk-KZ"/>
        </w:rPr>
        <w:t xml:space="preserve">       </w:t>
      </w:r>
      <w:r w:rsidR="00DA782F" w:rsidRPr="0059695E">
        <w:rPr>
          <w:rFonts w:ascii="Times New Roman" w:hAnsi="Times New Roman" w:cs="Times New Roman"/>
          <w:b/>
          <w:sz w:val="28"/>
          <w:szCs w:val="28"/>
          <w:lang w:val="kk-KZ"/>
        </w:rPr>
        <w:t>4</w:t>
      </w:r>
      <w:r w:rsidR="00B36120" w:rsidRPr="0059695E">
        <w:rPr>
          <w:rStyle w:val="a4"/>
          <w:rFonts w:ascii="Times New Roman" w:hAnsi="Times New Roman" w:cs="Times New Roman"/>
          <w:b w:val="0"/>
          <w:color w:val="222222"/>
          <w:sz w:val="28"/>
          <w:szCs w:val="28"/>
          <w:bdr w:val="none" w:sz="0" w:space="0" w:color="auto" w:frame="1"/>
          <w:lang w:val="kk-KZ"/>
        </w:rPr>
        <w:t>.</w:t>
      </w:r>
      <w:r w:rsidR="00B36120" w:rsidRPr="00B915C9">
        <w:rPr>
          <w:rStyle w:val="a4"/>
          <w:rFonts w:ascii="Times New Roman" w:hAnsi="Times New Roman" w:cs="Times New Roman"/>
          <w:color w:val="222222"/>
          <w:sz w:val="28"/>
          <w:szCs w:val="28"/>
          <w:bdr w:val="none" w:sz="0" w:space="0" w:color="auto" w:frame="1"/>
          <w:lang w:val="kk-KZ"/>
        </w:rPr>
        <w:t xml:space="preserve"> Степногорск қаласы бойынша Мемлекеттік кірістер </w:t>
      </w:r>
      <w:r w:rsidR="00B36120" w:rsidRPr="00B915C9">
        <w:rPr>
          <w:rFonts w:ascii="Times New Roman" w:eastAsia="Times New Roman" w:hAnsi="Times New Roman" w:cs="Times New Roman"/>
          <w:b/>
          <w:sz w:val="28"/>
          <w:szCs w:val="28"/>
          <w:bdr w:val="none" w:sz="0" w:space="0" w:color="auto" w:frame="1"/>
          <w:lang w:val="kk-KZ"/>
        </w:rPr>
        <w:t>басқармасының</w:t>
      </w:r>
      <w:r w:rsidR="00B36120" w:rsidRPr="00B915C9">
        <w:rPr>
          <w:rStyle w:val="a4"/>
          <w:rFonts w:ascii="Times New Roman" w:hAnsi="Times New Roman" w:cs="Times New Roman"/>
          <w:color w:val="222222"/>
          <w:sz w:val="28"/>
          <w:szCs w:val="28"/>
          <w:bdr w:val="none" w:sz="0" w:space="0" w:color="auto" w:frame="1"/>
          <w:lang w:val="kk-KZ"/>
        </w:rPr>
        <w:t xml:space="preserve"> </w:t>
      </w:r>
      <w:r w:rsidR="00B36120" w:rsidRPr="00B915C9">
        <w:rPr>
          <w:rFonts w:ascii="Times New Roman" w:hAnsi="Times New Roman" w:cs="Times New Roman"/>
          <w:b/>
          <w:color w:val="000000"/>
          <w:sz w:val="28"/>
          <w:szCs w:val="28"/>
          <w:lang w:val="kk-KZ"/>
        </w:rPr>
        <w:t xml:space="preserve">Жанама салықтар  </w:t>
      </w:r>
      <w:r w:rsidR="00B36120" w:rsidRPr="00B915C9">
        <w:rPr>
          <w:rFonts w:ascii="Times New Roman" w:hAnsi="Times New Roman" w:cs="Times New Roman"/>
          <w:b/>
          <w:sz w:val="28"/>
          <w:szCs w:val="28"/>
          <w:lang w:val="kk-KZ"/>
        </w:rPr>
        <w:t xml:space="preserve">бөлімінің </w:t>
      </w:r>
      <w:r w:rsidR="00B36120" w:rsidRPr="00B915C9">
        <w:rPr>
          <w:rFonts w:ascii="Times New Roman" w:hAnsi="Times New Roman" w:cs="Times New Roman"/>
          <w:b/>
          <w:bCs/>
          <w:sz w:val="28"/>
          <w:szCs w:val="28"/>
          <w:lang w:val="kk-KZ"/>
        </w:rPr>
        <w:t>басшысы</w:t>
      </w:r>
      <w:r w:rsidR="00B36120" w:rsidRPr="00B915C9">
        <w:rPr>
          <w:rFonts w:ascii="Times New Roman" w:eastAsia="Times New Roman" w:hAnsi="Times New Roman" w:cs="Times New Roman"/>
          <w:b/>
          <w:bCs/>
          <w:sz w:val="28"/>
          <w:szCs w:val="28"/>
          <w:bdr w:val="none" w:sz="0" w:space="0" w:color="auto" w:frame="1"/>
          <w:lang w:val="kk-KZ"/>
        </w:rPr>
        <w:t>,</w:t>
      </w:r>
      <w:r w:rsidR="00B36120" w:rsidRPr="00B915C9">
        <w:rPr>
          <w:rFonts w:ascii="Times New Roman" w:eastAsia="Times New Roman" w:hAnsi="Times New Roman" w:cs="Times New Roman"/>
          <w:b/>
          <w:sz w:val="28"/>
          <w:szCs w:val="28"/>
          <w:bdr w:val="none" w:sz="0" w:space="0" w:color="auto" w:frame="1"/>
          <w:lang w:val="kk-KZ"/>
        </w:rPr>
        <w:t xml:space="preserve"> </w:t>
      </w:r>
      <w:r w:rsidR="00B36120" w:rsidRPr="00B915C9">
        <w:rPr>
          <w:rFonts w:ascii="Times New Roman" w:hAnsi="Times New Roman" w:cs="Times New Roman"/>
          <w:b/>
          <w:sz w:val="28"/>
          <w:szCs w:val="28"/>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jc w:val="both"/>
        <w:rPr>
          <w:rStyle w:val="a4"/>
          <w:rFonts w:ascii="Times New Roman" w:hAnsi="Times New Roman" w:cs="Times New Roman"/>
          <w:b w:val="0"/>
          <w:bCs w:val="0"/>
          <w:sz w:val="28"/>
          <w:szCs w:val="28"/>
          <w:lang w:val="kk-KZ"/>
        </w:rPr>
      </w:pPr>
      <w:r w:rsidRPr="00B915C9">
        <w:rPr>
          <w:rStyle w:val="a4"/>
          <w:rFonts w:ascii="Times New Roman" w:hAnsi="Times New Roman" w:cs="Times New Roman"/>
          <w:bCs w:val="0"/>
          <w:sz w:val="28"/>
          <w:szCs w:val="28"/>
          <w:lang w:val="kk-KZ"/>
        </w:rPr>
        <w:t xml:space="preserve">          </w:t>
      </w:r>
      <w:r w:rsidRPr="00B915C9">
        <w:rPr>
          <w:rFonts w:ascii="Times New Roman" w:eastAsia="Times New Roman" w:hAnsi="Times New Roman" w:cs="Times New Roman"/>
          <w:color w:val="222222"/>
          <w:sz w:val="28"/>
          <w:szCs w:val="28"/>
          <w:lang w:val="kk-KZ"/>
        </w:rPr>
        <w:t>Лауазымдық еңбек ақысы еңбек еткен жылына қарай 96 </w:t>
      </w:r>
      <w:r w:rsidR="00287026">
        <w:rPr>
          <w:rFonts w:ascii="Times New Roman" w:eastAsia="Times New Roman" w:hAnsi="Times New Roman" w:cs="Times New Roman"/>
          <w:color w:val="222222"/>
          <w:sz w:val="28"/>
          <w:szCs w:val="28"/>
          <w:lang w:val="kk-KZ"/>
        </w:rPr>
        <w:t>625</w:t>
      </w:r>
      <w:r w:rsidRPr="00B915C9">
        <w:rPr>
          <w:rFonts w:ascii="Times New Roman" w:eastAsia="Times New Roman" w:hAnsi="Times New Roman" w:cs="Times New Roman"/>
          <w:color w:val="222222"/>
          <w:sz w:val="28"/>
          <w:szCs w:val="28"/>
          <w:lang w:val="kk-KZ"/>
        </w:rPr>
        <w:t xml:space="preserve">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spacing w:after="0" w:line="240" w:lineRule="auto"/>
        <w:jc w:val="both"/>
        <w:rPr>
          <w:rFonts w:ascii="Times New Roman" w:hAnsi="Times New Roman" w:cs="Times New Roman"/>
          <w:sz w:val="28"/>
          <w:szCs w:val="28"/>
          <w:lang w:val="kk-KZ"/>
        </w:rPr>
      </w:pPr>
      <w:r w:rsidRPr="00B915C9">
        <w:rPr>
          <w:rStyle w:val="a4"/>
          <w:rFonts w:ascii="Times New Roman" w:hAnsi="Times New Roman" w:cs="Times New Roman"/>
          <w:color w:val="222222"/>
          <w:sz w:val="28"/>
          <w:szCs w:val="28"/>
          <w:bdr w:val="none" w:sz="0" w:space="0" w:color="auto" w:frame="1"/>
          <w:lang w:val="kk-KZ"/>
        </w:rPr>
        <w:lastRenderedPageBreak/>
        <w:t xml:space="preserve">   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B36120" w:rsidRPr="00B915C9" w:rsidRDefault="00B36120" w:rsidP="00B36120">
      <w:pPr>
        <w:pStyle w:val="a5"/>
        <w:jc w:val="both"/>
        <w:rPr>
          <w:rFonts w:ascii="Times New Roman" w:hAnsi="Times New Roman" w:cs="Times New Roman"/>
          <w:color w:val="000000"/>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    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875310">
      <w:pPr>
        <w:pStyle w:val="2"/>
        <w:ind w:firstLine="708"/>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36120" w:rsidRPr="00B915C9" w:rsidRDefault="00B36120" w:rsidP="00B36120">
      <w:pPr>
        <w:pStyle w:val="a3"/>
        <w:shd w:val="clear" w:color="auto" w:fill="FFFFFF"/>
        <w:spacing w:before="0" w:beforeAutospacing="0" w:after="0" w:afterAutospacing="0"/>
        <w:ind w:firstLine="709"/>
        <w:jc w:val="both"/>
        <w:rPr>
          <w:b/>
          <w:color w:val="222222"/>
          <w:sz w:val="28"/>
          <w:szCs w:val="28"/>
          <w:lang w:val="kk-KZ"/>
        </w:rPr>
      </w:pPr>
      <w:r w:rsidRPr="00B915C9">
        <w:rPr>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lastRenderedPageBreak/>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971925" w:rsidRPr="00971925" w:rsidRDefault="00971925" w:rsidP="00971925">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971925">
        <w:rPr>
          <w:rFonts w:ascii="Times New Roman" w:hAnsi="Times New Roman" w:cs="Times New Roman"/>
          <w:color w:val="000000"/>
          <w:sz w:val="28"/>
          <w:szCs w:val="28"/>
          <w:lang w:val="kk-KZ"/>
        </w:rPr>
        <w:t>5) осы санаттағы нақты лауазымның функционалдық бағытына сәйкес салаларда жұмыс өтілі үш жылдан кем емес;*</w:t>
      </w:r>
    </w:p>
    <w:p w:rsidR="00971925" w:rsidRPr="00971925" w:rsidRDefault="00971925" w:rsidP="00971925">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w:t>
      </w:r>
      <w:r w:rsidRPr="00971925">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971925">
        <w:rPr>
          <w:rFonts w:ascii="Times New Roman" w:hAnsi="Times New Roman" w:cs="Times New Roman"/>
          <w:color w:val="000000"/>
          <w:sz w:val="28"/>
          <w:szCs w:val="28"/>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1925" w:rsidRPr="00ED2C5C" w:rsidRDefault="00971925" w:rsidP="00971925">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w:t>
      </w:r>
      <w:r w:rsidRPr="00ED2C5C">
        <w:rPr>
          <w:rFonts w:ascii="Times New Roman" w:hAnsi="Times New Roman" w:cs="Times New Roman"/>
          <w:color w:val="000000"/>
          <w:sz w:val="28"/>
          <w:szCs w:val="28"/>
          <w:lang w:val="kk-KZ"/>
        </w:rPr>
        <w:t>7) ғылыми дәрежесінің болуы.*</w:t>
      </w:r>
    </w:p>
    <w:p w:rsidR="00B36120" w:rsidRPr="00ED2C5C"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p>
    <w:p w:rsidR="00B36120" w:rsidRPr="00B915C9" w:rsidRDefault="00DA782F"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5</w:t>
      </w:r>
      <w:r w:rsidR="00B36120" w:rsidRPr="00B915C9">
        <w:rPr>
          <w:rFonts w:ascii="Times New Roman" w:eastAsia="Times New Roman" w:hAnsi="Times New Roman" w:cs="Times New Roman"/>
          <w:b/>
          <w:color w:val="000000"/>
          <w:sz w:val="28"/>
          <w:szCs w:val="28"/>
          <w:lang w:val="kk-KZ"/>
        </w:rPr>
        <w:t>. Степногорск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color w:val="000000"/>
          <w:sz w:val="28"/>
          <w:szCs w:val="28"/>
          <w:lang w:val="kk-KZ"/>
        </w:rPr>
        <w:t>Салықтық әкімшілендіру</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w:t>
      </w:r>
      <w:r w:rsidR="00287026">
        <w:rPr>
          <w:rFonts w:ascii="Times New Roman" w:eastAsia="Times New Roman" w:hAnsi="Times New Roman" w:cs="Times New Roman"/>
          <w:sz w:val="28"/>
          <w:szCs w:val="28"/>
          <w:lang w:val="kk-KZ"/>
        </w:rPr>
        <w:t>265</w:t>
      </w:r>
      <w:r w:rsidRPr="00B915C9">
        <w:rPr>
          <w:rFonts w:ascii="Times New Roman" w:eastAsia="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 xml:space="preserve">теңгеден 99 </w:t>
      </w:r>
      <w:r w:rsidR="00287026">
        <w:rPr>
          <w:rFonts w:ascii="Times New Roman" w:eastAsia="Times New Roman" w:hAnsi="Times New Roman" w:cs="Times New Roman"/>
          <w:color w:val="222222"/>
          <w:sz w:val="28"/>
          <w:szCs w:val="28"/>
          <w:lang w:val="kk-KZ"/>
        </w:rPr>
        <w:t>103</w:t>
      </w:r>
      <w:r w:rsidRPr="00B915C9">
        <w:rPr>
          <w:rFonts w:ascii="Times New Roman" w:eastAsia="Times New Roman" w:hAnsi="Times New Roman" w:cs="Times New Roman"/>
          <w:color w:val="222222"/>
          <w:sz w:val="28"/>
          <w:szCs w:val="28"/>
          <w:lang w:val="kk-KZ"/>
        </w:rPr>
        <w:t xml:space="preserve">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w:t>
      </w:r>
    </w:p>
    <w:p w:rsidR="00B36120" w:rsidRPr="00433552" w:rsidRDefault="00DA4043" w:rsidP="0043355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36120"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B36120" w:rsidRPr="00B915C9">
        <w:rPr>
          <w:rFonts w:ascii="Times New Roman" w:eastAsia="Times New Roman" w:hAnsi="Times New Roman" w:cs="Times New Roman"/>
          <w:color w:val="222222"/>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ED69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lastRenderedPageBreak/>
        <w:t>Жоғары білім болған жағдайда жұмыс тәжірибесі талап етілмейді.</w:t>
      </w:r>
    </w:p>
    <w:p w:rsidR="00ED6920" w:rsidRPr="00ED6920" w:rsidRDefault="00ED6920" w:rsidP="00433552">
      <w:pPr>
        <w:spacing w:after="0" w:line="240" w:lineRule="auto"/>
        <w:jc w:val="both"/>
        <w:rPr>
          <w:rFonts w:ascii="Times New Roman" w:hAnsi="Times New Roman" w:cs="Times New Roman"/>
          <w:b/>
          <w:color w:val="000000"/>
          <w:sz w:val="28"/>
          <w:szCs w:val="28"/>
          <w:lang w:val="kk-KZ"/>
        </w:rPr>
      </w:pPr>
    </w:p>
    <w:p w:rsidR="00B36120" w:rsidRPr="00B915C9" w:rsidRDefault="00DA782F" w:rsidP="00875310">
      <w:pPr>
        <w:pStyle w:val="a5"/>
        <w:ind w:firstLine="708"/>
        <w:jc w:val="both"/>
        <w:rPr>
          <w:rStyle w:val="a4"/>
          <w:rFonts w:ascii="Times New Roman" w:hAnsi="Times New Roman" w:cs="Times New Roman"/>
          <w:bCs w:val="0"/>
          <w:sz w:val="28"/>
          <w:szCs w:val="28"/>
          <w:lang w:val="kk-KZ"/>
        </w:rPr>
      </w:pPr>
      <w:r>
        <w:rPr>
          <w:rFonts w:ascii="Times New Roman" w:hAnsi="Times New Roman" w:cs="Times New Roman"/>
          <w:b/>
          <w:sz w:val="28"/>
          <w:szCs w:val="28"/>
          <w:lang w:val="kk-KZ"/>
        </w:rPr>
        <w:t>6</w:t>
      </w:r>
      <w:r w:rsidR="00B36120" w:rsidRPr="00B915C9">
        <w:rPr>
          <w:rFonts w:ascii="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 xml:space="preserve">Шортанды ауданы бойынша мемлекеттік кірістер басқармасының </w:t>
      </w:r>
      <w:r w:rsidR="00B36120" w:rsidRPr="00B915C9">
        <w:rPr>
          <w:rFonts w:ascii="Times New Roman" w:hAnsi="Times New Roman" w:cs="Times New Roman"/>
          <w:b/>
          <w:sz w:val="28"/>
          <w:szCs w:val="28"/>
          <w:lang w:val="kk-KZ"/>
        </w:rPr>
        <w:t xml:space="preserve">Есептеу және талдау </w:t>
      </w:r>
      <w:r w:rsidR="00B36120" w:rsidRPr="00B915C9">
        <w:rPr>
          <w:rFonts w:ascii="Times New Roman" w:hAnsi="Times New Roman" w:cs="Times New Roman"/>
          <w:b/>
          <w:bCs/>
          <w:color w:val="000000"/>
          <w:sz w:val="28"/>
          <w:szCs w:val="28"/>
          <w:lang w:val="kk-KZ"/>
        </w:rPr>
        <w:t xml:space="preserve">бөлімінің басшысы,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B915C9">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B915C9">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color w:val="222222"/>
          <w:sz w:val="28"/>
          <w:szCs w:val="28"/>
          <w:lang w:val="kk-KZ"/>
        </w:rPr>
        <w:t>М</w:t>
      </w:r>
      <w:r w:rsidRPr="00B915C9">
        <w:rPr>
          <w:rFonts w:ascii="Times New Roman" w:eastAsiaTheme="minorHAnsi" w:hAnsi="Times New Roman" w:cs="Times New Roman"/>
          <w:b/>
          <w:sz w:val="28"/>
          <w:szCs w:val="28"/>
          <w:lang w:val="kk-KZ" w:eastAsia="en-US"/>
        </w:rPr>
        <w:t>ынадай құзыреттердің бар болуы:</w:t>
      </w:r>
      <w:r w:rsidRPr="00B915C9">
        <w:rPr>
          <w:rFonts w:ascii="Times New Roman" w:eastAsiaTheme="minorHAnsi" w:hAnsi="Times New Roman" w:cs="Times New Roman"/>
          <w:sz w:val="28"/>
          <w:szCs w:val="28"/>
          <w:lang w:val="kk-KZ" w:eastAsia="en-US"/>
        </w:rPr>
        <w:t xml:space="preserve"> </w:t>
      </w:r>
      <w:r w:rsidRPr="00B915C9">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B915C9">
        <w:rPr>
          <w:rFonts w:ascii="Times New Roman" w:hAnsi="Times New Roman" w:cs="Times New Roman"/>
          <w:b/>
          <w:color w:val="000000"/>
          <w:sz w:val="28"/>
          <w:szCs w:val="28"/>
          <w:lang w:val="kk-KZ"/>
        </w:rPr>
        <w:t xml:space="preserve">    </w:t>
      </w:r>
    </w:p>
    <w:p w:rsidR="00B36120" w:rsidRPr="00B915C9" w:rsidRDefault="00B36120" w:rsidP="00B36120">
      <w:pPr>
        <w:pStyle w:val="a5"/>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w:t>
      </w:r>
      <w:r w:rsidRPr="00B915C9">
        <w:rPr>
          <w:rFonts w:ascii="Times New Roman" w:hAnsi="Times New Roman" w:cs="Times New Roman"/>
          <w:sz w:val="28"/>
          <w:szCs w:val="28"/>
          <w:lang w:val="kk-KZ"/>
        </w:rPr>
        <w:lastRenderedPageBreak/>
        <w:t>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971925" w:rsidRPr="00971925" w:rsidRDefault="00B36120" w:rsidP="00971925">
      <w:pPr>
        <w:spacing w:after="0"/>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w:t>
      </w:r>
      <w:r w:rsidR="00971925" w:rsidRPr="00971925">
        <w:rPr>
          <w:rFonts w:ascii="Times New Roman" w:hAnsi="Times New Roman" w:cs="Times New Roman"/>
          <w:color w:val="000000"/>
          <w:sz w:val="28"/>
          <w:szCs w:val="28"/>
          <w:lang w:val="kk-KZ"/>
        </w:rPr>
        <w:t>5) осы санаттағы нақты лауазымның функционалдық бағытына сәйкес салаларда жұмыс өтілі үш жылдан кем емес;*</w:t>
      </w:r>
    </w:p>
    <w:p w:rsidR="00971925" w:rsidRPr="00971925" w:rsidRDefault="00971925" w:rsidP="00971925">
      <w:pPr>
        <w:spacing w:after="0"/>
        <w:jc w:val="both"/>
        <w:rPr>
          <w:rFonts w:ascii="Times New Roman" w:hAnsi="Times New Roman" w:cs="Times New Roman"/>
          <w:sz w:val="28"/>
          <w:szCs w:val="28"/>
          <w:lang w:val="kk-KZ"/>
        </w:rPr>
      </w:pPr>
      <w:r w:rsidRPr="00971925">
        <w:rPr>
          <w:rFonts w:ascii="Times New Roman" w:hAnsi="Times New Roman" w:cs="Times New Roman"/>
          <w:color w:val="000000"/>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1925" w:rsidRPr="00ED2C5C" w:rsidRDefault="00971925" w:rsidP="00971925">
      <w:pPr>
        <w:spacing w:after="0"/>
        <w:jc w:val="both"/>
        <w:rPr>
          <w:rFonts w:ascii="Times New Roman" w:hAnsi="Times New Roman" w:cs="Times New Roman"/>
          <w:sz w:val="28"/>
          <w:szCs w:val="28"/>
          <w:lang w:val="kk-KZ"/>
        </w:rPr>
      </w:pPr>
      <w:r w:rsidRPr="00971925">
        <w:rPr>
          <w:rFonts w:ascii="Times New Roman" w:hAnsi="Times New Roman" w:cs="Times New Roman"/>
          <w:color w:val="000000"/>
          <w:sz w:val="28"/>
          <w:szCs w:val="28"/>
          <w:lang w:val="kk-KZ"/>
        </w:rPr>
        <w:t>      </w:t>
      </w:r>
      <w:r w:rsidRPr="00ED2C5C">
        <w:rPr>
          <w:rFonts w:ascii="Times New Roman" w:hAnsi="Times New Roman" w:cs="Times New Roman"/>
          <w:color w:val="000000"/>
          <w:sz w:val="28"/>
          <w:szCs w:val="28"/>
          <w:lang w:val="kk-KZ"/>
        </w:rPr>
        <w:t>7) ғылыми дәрежесінің болуы.*</w:t>
      </w:r>
    </w:p>
    <w:p w:rsidR="00B36120" w:rsidRPr="00ED2C5C" w:rsidRDefault="00B36120" w:rsidP="00971925">
      <w:pPr>
        <w:autoSpaceDE w:val="0"/>
        <w:autoSpaceDN w:val="0"/>
        <w:adjustRightInd w:val="0"/>
        <w:spacing w:after="0" w:line="240" w:lineRule="auto"/>
        <w:jc w:val="both"/>
        <w:rPr>
          <w:rFonts w:ascii="Times New Roman" w:hAnsi="Times New Roman" w:cs="Times New Roman"/>
          <w:sz w:val="28"/>
          <w:szCs w:val="28"/>
          <w:lang w:val="kk-KZ"/>
        </w:rPr>
      </w:pPr>
    </w:p>
    <w:p w:rsidR="003D7338" w:rsidRPr="00B915C9" w:rsidRDefault="00DA782F" w:rsidP="00875310">
      <w:pPr>
        <w:pStyle w:val="a5"/>
        <w:ind w:firstLine="708"/>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7</w:t>
      </w:r>
      <w:r w:rsidR="00F354F1" w:rsidRPr="00B915C9">
        <w:rPr>
          <w:rFonts w:ascii="Times New Roman" w:eastAsia="Times New Roman" w:hAnsi="Times New Roman" w:cs="Times New Roman"/>
          <w:b/>
          <w:color w:val="000000"/>
          <w:sz w:val="28"/>
          <w:szCs w:val="28"/>
          <w:lang w:val="kk-KZ"/>
        </w:rPr>
        <w:t xml:space="preserve">. </w:t>
      </w:r>
      <w:r w:rsidR="00B36120" w:rsidRPr="00B915C9">
        <w:rPr>
          <w:rFonts w:ascii="Times New Roman" w:eastAsia="Times New Roman" w:hAnsi="Times New Roman" w:cs="Times New Roman"/>
          <w:b/>
          <w:color w:val="000000"/>
          <w:sz w:val="28"/>
          <w:szCs w:val="28"/>
          <w:lang w:val="kk-KZ"/>
        </w:rPr>
        <w:t>Шортанды</w:t>
      </w:r>
      <w:r w:rsidR="003D7338" w:rsidRPr="00B915C9">
        <w:rPr>
          <w:rFonts w:ascii="Times New Roman" w:eastAsia="Times New Roman" w:hAnsi="Times New Roman" w:cs="Times New Roman"/>
          <w:b/>
          <w:color w:val="000000"/>
          <w:sz w:val="28"/>
          <w:szCs w:val="28"/>
          <w:lang w:val="kk-KZ"/>
        </w:rPr>
        <w:t xml:space="preserve"> ауданы</w:t>
      </w:r>
      <w:r w:rsidR="003D7338"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sz w:val="28"/>
          <w:szCs w:val="28"/>
          <w:lang w:val="kk-KZ"/>
        </w:rPr>
        <w:t xml:space="preserve">Ұйымдастыру-құқықтық жұмысы және мәжбүрлеп өндіріп алу </w:t>
      </w:r>
      <w:r w:rsidR="003D7338" w:rsidRPr="00B915C9">
        <w:rPr>
          <w:rFonts w:ascii="Times New Roman" w:eastAsia="Times New Roman" w:hAnsi="Times New Roman" w:cs="Times New Roman"/>
          <w:b/>
          <w:sz w:val="28"/>
          <w:szCs w:val="28"/>
          <w:bdr w:val="none" w:sz="0" w:space="0" w:color="auto" w:frame="1"/>
          <w:lang w:val="kk-KZ"/>
        </w:rPr>
        <w:t>бөлімінің бас маманы</w:t>
      </w:r>
      <w:r w:rsidR="003D7338" w:rsidRPr="00B915C9">
        <w:rPr>
          <w:rFonts w:ascii="Times New Roman" w:eastAsia="Times New Roman" w:hAnsi="Times New Roman" w:cs="Times New Roman"/>
          <w:sz w:val="28"/>
          <w:szCs w:val="28"/>
          <w:bdr w:val="none" w:sz="0" w:space="0" w:color="auto" w:frame="1"/>
          <w:lang w:val="kk-KZ"/>
        </w:rPr>
        <w:t>,</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Fonts w:ascii="Times New Roman" w:hAnsi="Times New Roman" w:cs="Times New Roman"/>
          <w:i/>
          <w:sz w:val="28"/>
          <w:szCs w:val="28"/>
          <w:lang w:val="kk-KZ"/>
        </w:rPr>
        <w:t>(</w:t>
      </w:r>
      <w:r w:rsidR="00B36120" w:rsidRPr="00B915C9">
        <w:rPr>
          <w:rFonts w:ascii="Times New Roman" w:eastAsia="Times New Roman" w:hAnsi="Times New Roman" w:cs="Times New Roman"/>
          <w:bCs/>
          <w:i/>
          <w:sz w:val="28"/>
          <w:szCs w:val="28"/>
          <w:bdr w:val="none" w:sz="0" w:space="0" w:color="auto" w:frame="1"/>
          <w:lang w:val="kk-KZ"/>
        </w:rPr>
        <w:t>негізгі қызметкердің бала күтуіне байланысты демалыс кезеңіне 09.03.2021 ж. қоса</w:t>
      </w:r>
      <w:r w:rsidR="00B36120" w:rsidRPr="00B915C9">
        <w:rPr>
          <w:rFonts w:ascii="Times New Roman" w:eastAsia="Times New Roman" w:hAnsi="Times New Roman" w:cs="Times New Roman"/>
          <w:bCs/>
          <w:sz w:val="28"/>
          <w:szCs w:val="28"/>
          <w:bdr w:val="none" w:sz="0" w:space="0" w:color="auto" w:frame="1"/>
          <w:lang w:val="kk-KZ"/>
        </w:rPr>
        <w:t>)</w:t>
      </w:r>
      <w:r w:rsidR="003D7338" w:rsidRPr="00B915C9">
        <w:rPr>
          <w:rFonts w:ascii="Times New Roman" w:eastAsia="Times New Roman" w:hAnsi="Times New Roman" w:cs="Times New Roman"/>
          <w:sz w:val="28"/>
          <w:szCs w:val="28"/>
          <w:bdr w:val="none" w:sz="0" w:space="0" w:color="auto" w:frame="1"/>
          <w:lang w:val="kk-KZ"/>
        </w:rPr>
        <w:t xml:space="preserve"> </w:t>
      </w:r>
      <w:r w:rsidR="003D7338" w:rsidRPr="00B915C9">
        <w:rPr>
          <w:rStyle w:val="a4"/>
          <w:rFonts w:ascii="Times New Roman" w:hAnsi="Times New Roman" w:cs="Times New Roman"/>
          <w:color w:val="222222"/>
          <w:sz w:val="28"/>
          <w:szCs w:val="28"/>
          <w:bdr w:val="none" w:sz="0" w:space="0" w:color="auto" w:frame="1"/>
          <w:lang w:val="kk-KZ"/>
        </w:rPr>
        <w:t>санаты «С-R-4», 1 бірлік.</w:t>
      </w:r>
    </w:p>
    <w:p w:rsidR="003D7338" w:rsidRPr="00B915C9" w:rsidRDefault="003D7338" w:rsidP="003D7338">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w:t>
      </w:r>
      <w:r w:rsidR="00287026">
        <w:rPr>
          <w:rFonts w:ascii="Times New Roman" w:eastAsia="Times New Roman" w:hAnsi="Times New Roman" w:cs="Times New Roman"/>
          <w:sz w:val="28"/>
          <w:szCs w:val="28"/>
          <w:lang w:val="kk-KZ"/>
        </w:rPr>
        <w:t>265</w:t>
      </w:r>
      <w:r w:rsidRPr="00B915C9">
        <w:rPr>
          <w:rFonts w:ascii="Times New Roman" w:eastAsia="Times New Roman" w:hAnsi="Times New Roman" w:cs="Times New Roman"/>
          <w:sz w:val="28"/>
          <w:szCs w:val="28"/>
          <w:lang w:val="kk-KZ"/>
        </w:rPr>
        <w:t xml:space="preserve"> </w:t>
      </w:r>
      <w:r w:rsidR="00287026">
        <w:rPr>
          <w:rFonts w:ascii="Times New Roman" w:eastAsia="Times New Roman" w:hAnsi="Times New Roman" w:cs="Times New Roman"/>
          <w:color w:val="222222"/>
          <w:sz w:val="28"/>
          <w:szCs w:val="28"/>
          <w:lang w:val="kk-KZ"/>
        </w:rPr>
        <w:t>теңгеден 99 103</w:t>
      </w:r>
      <w:r w:rsidRPr="00B915C9">
        <w:rPr>
          <w:rFonts w:ascii="Times New Roman" w:eastAsia="Times New Roman" w:hAnsi="Times New Roman" w:cs="Times New Roman"/>
          <w:color w:val="222222"/>
          <w:sz w:val="28"/>
          <w:szCs w:val="28"/>
          <w:lang w:val="kk-KZ"/>
        </w:rPr>
        <w:t xml:space="preserve"> теңгеге дейін.</w:t>
      </w:r>
    </w:p>
    <w:p w:rsidR="003D7338" w:rsidRPr="00B915C9" w:rsidRDefault="003D7338" w:rsidP="003D7338">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«Оңалту және активтерді басқару компаниясы» АҚ-на мәліметтерді дайындау және рәсімдеу, сақтау бойынша шектеу қойылған мүлікке тексеру жүргізуге, осы сұрақ бойынша ай сайын қорытындысын жүргізуге, шектеу қойылған мүлікке өңдіріп алу есебі үшін салық берешегін өндіріп алуды жүргізуге,  берешегі бар кәсіпорындардың мүлкіне шектеу қоюды жүргізу; Банкроттық, талап арызды сотқа беру, мәліметтерді дайындау; Әкімшілік әсер ету мәліметін жіберу бойынша сот орындаушыларымен тоқсан сайын салыстырма жүргізу; Кәсіпорындар және жеке кәсіпкерлер бойынша алымға талдау жүргізу және оны қысқарту.</w:t>
      </w:r>
    </w:p>
    <w:p w:rsidR="003D7338" w:rsidRPr="00433552" w:rsidRDefault="003D7338" w:rsidP="00433552">
      <w:pPr>
        <w:spacing w:after="0" w:line="240" w:lineRule="auto"/>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005E01B1" w:rsidRPr="00B915C9">
        <w:rPr>
          <w:rFonts w:ascii="Times New Roman" w:eastAsia="Times New Roman" w:hAnsi="Times New Roman" w:cs="Times New Roman"/>
          <w:color w:val="222222"/>
          <w:sz w:val="28"/>
          <w:szCs w:val="28"/>
          <w:lang w:val="kk-KZ"/>
        </w:rPr>
        <w:t xml:space="preserve"> </w:t>
      </w:r>
      <w:r w:rsidR="00B36120" w:rsidRPr="00B915C9">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w:t>
      </w:r>
      <w:r w:rsidR="00B36120" w:rsidRPr="00B915C9">
        <w:rPr>
          <w:rFonts w:ascii="Times New Roman" w:hAnsi="Times New Roman" w:cs="Times New Roman"/>
          <w:sz w:val="28"/>
          <w:szCs w:val="28"/>
          <w:lang w:val="kk-KZ"/>
        </w:rPr>
        <w:lastRenderedPageBreak/>
        <w:t>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33552">
        <w:rPr>
          <w:rFonts w:ascii="Times New Roman" w:hAnsi="Times New Roman" w:cs="Times New Roman"/>
          <w:color w:val="222222"/>
          <w:sz w:val="28"/>
          <w:szCs w:val="28"/>
          <w:lang w:val="kk-KZ"/>
        </w:rPr>
        <w:t>,</w:t>
      </w:r>
      <w:r w:rsidR="00433552" w:rsidRPr="00433552">
        <w:rPr>
          <w:rFonts w:ascii="Times New Roman" w:hAnsi="Times New Roman" w:cs="Times New Roman"/>
          <w:color w:val="000000"/>
          <w:sz w:val="28"/>
          <w:szCs w:val="28"/>
          <w:lang w:val="kk-KZ"/>
        </w:rPr>
        <w:t xml:space="preserve"> </w:t>
      </w:r>
      <w:r w:rsidR="00433552" w:rsidRPr="00B915C9">
        <w:rPr>
          <w:rFonts w:ascii="Times New Roman" w:hAnsi="Times New Roman" w:cs="Times New Roman"/>
          <w:color w:val="000000"/>
          <w:sz w:val="28"/>
          <w:szCs w:val="28"/>
          <w:lang w:val="kk-KZ"/>
        </w:rPr>
        <w:t>жоғары білім</w:t>
      </w:r>
      <w:r w:rsidR="00433552">
        <w:rPr>
          <w:rFonts w:ascii="Times New Roman" w:hAnsi="Times New Roman" w:cs="Times New Roman"/>
          <w:color w:val="000000"/>
          <w:sz w:val="28"/>
          <w:szCs w:val="28"/>
          <w:lang w:val="kk-KZ"/>
        </w:rPr>
        <w:t>,</w:t>
      </w:r>
      <w:r w:rsidR="00433552" w:rsidRPr="0043355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D7338" w:rsidRPr="00B915C9" w:rsidRDefault="003D7338" w:rsidP="003D7338">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5809" w:rsidRDefault="003D7338"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FC2685" w:rsidRPr="00B915C9" w:rsidRDefault="00FC2685" w:rsidP="004E62B4">
      <w:pPr>
        <w:spacing w:after="0" w:line="240" w:lineRule="auto"/>
        <w:jc w:val="both"/>
        <w:rPr>
          <w:rFonts w:ascii="Times New Roman" w:hAnsi="Times New Roman" w:cs="Times New Roman"/>
          <w:color w:val="000000"/>
          <w:sz w:val="28"/>
          <w:szCs w:val="28"/>
          <w:lang w:val="kk-KZ"/>
        </w:rPr>
      </w:pPr>
    </w:p>
    <w:p w:rsidR="00EE1BA9" w:rsidRPr="004E1AAB" w:rsidRDefault="00EE1BA9" w:rsidP="00EE1BA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4E1AAB">
        <w:rPr>
          <w:rFonts w:ascii="Times New Roman" w:eastAsiaTheme="minorHAnsi" w:hAnsi="Times New Roman" w:cs="Times New Roman"/>
          <w:b/>
          <w:sz w:val="28"/>
          <w:szCs w:val="28"/>
          <w:lang w:val="kk-KZ" w:eastAsia="ko-KR"/>
        </w:rPr>
        <w:t>Конкурс</w:t>
      </w:r>
      <w:r w:rsidRPr="004E1AAB">
        <w:rPr>
          <w:rFonts w:ascii="Times New Roman" w:eastAsiaTheme="minorHAnsi" w:hAnsi="Times New Roman" w:cs="Times New Roman"/>
          <w:sz w:val="28"/>
          <w:szCs w:val="28"/>
          <w:lang w:val="kk-KZ" w:eastAsia="ko-KR"/>
        </w:rPr>
        <w:t xml:space="preserve"> </w:t>
      </w:r>
      <w:r w:rsidRPr="004E1AAB">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4E1AAB">
        <w:rPr>
          <w:rFonts w:ascii="Times New Roman" w:eastAsiaTheme="minorHAnsi" w:hAnsi="Times New Roman" w:cs="Times New Roman"/>
          <w:sz w:val="28"/>
          <w:szCs w:val="28"/>
          <w:lang w:val="kk-KZ" w:eastAsia="ko-KR"/>
        </w:rPr>
        <w:t>бұйрығымен бекітілген «</w:t>
      </w:r>
      <w:r w:rsidRPr="004E1AAB">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4E1AAB">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EE1BA9" w:rsidRDefault="00EE1BA9" w:rsidP="00EE1BA9">
      <w:pPr>
        <w:spacing w:after="0" w:line="240" w:lineRule="auto"/>
        <w:ind w:firstLine="708"/>
        <w:jc w:val="both"/>
        <w:rPr>
          <w:rFonts w:ascii="Times New Roman" w:eastAsiaTheme="minorHAnsi" w:hAnsi="Times New Roman" w:cs="Times New Roman"/>
          <w:color w:val="000000"/>
          <w:sz w:val="28"/>
          <w:szCs w:val="28"/>
          <w:lang w:val="kk-KZ" w:eastAsia="en-US"/>
        </w:rPr>
      </w:pPr>
      <w:r w:rsidRPr="004E1AAB">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4E1AAB">
        <w:rPr>
          <w:rFonts w:ascii="Times New Roman" w:eastAsiaTheme="minorHAnsi" w:hAnsi="Times New Roman" w:cs="Times New Roman"/>
          <w:b/>
          <w:color w:val="000000"/>
          <w:sz w:val="28"/>
          <w:szCs w:val="28"/>
          <w:lang w:val="kk-KZ" w:eastAsia="en-US"/>
        </w:rPr>
        <w:t>байқаушылар</w:t>
      </w:r>
      <w:r w:rsidRPr="004E1AAB">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4E1AAB">
        <w:rPr>
          <w:rFonts w:ascii="Times New Roman" w:eastAsiaTheme="minorHAnsi" w:hAnsi="Times New Roman" w:cs="Times New Roman"/>
          <w:b/>
          <w:color w:val="000000"/>
          <w:sz w:val="28"/>
          <w:szCs w:val="28"/>
          <w:lang w:val="kk-KZ" w:eastAsia="en-US"/>
        </w:rPr>
        <w:t>бір жұмыс күнінен кешіктірмей</w:t>
      </w:r>
      <w:r w:rsidRPr="004E1AAB">
        <w:rPr>
          <w:rFonts w:ascii="Times New Roman" w:eastAsiaTheme="minorHAnsi" w:hAnsi="Times New Roman" w:cs="Times New Roman"/>
          <w:color w:val="000000"/>
          <w:sz w:val="28"/>
          <w:szCs w:val="28"/>
          <w:lang w:val="kk-KZ" w:eastAsia="en-US"/>
        </w:rPr>
        <w:t xml:space="preserve"> </w:t>
      </w:r>
      <w:r w:rsidRPr="004E1AAB">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4E1AAB">
        <w:rPr>
          <w:rFonts w:ascii="Times New Roman" w:eastAsiaTheme="minorHAnsi" w:hAnsi="Times New Roman" w:cs="Times New Roman"/>
          <w:color w:val="000000"/>
          <w:sz w:val="28"/>
          <w:szCs w:val="28"/>
          <w:lang w:val="kk-KZ" w:eastAsia="en-US"/>
        </w:rPr>
        <w:t xml:space="preserve"> тіркеледі.  </w:t>
      </w:r>
    </w:p>
    <w:p w:rsidR="00EE1BA9" w:rsidRPr="00F354F1" w:rsidRDefault="00EE1BA9" w:rsidP="00EE1BA9">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E1BA9" w:rsidRPr="00941803" w:rsidRDefault="00EE1BA9" w:rsidP="00EE1BA9">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w:t>
      </w:r>
      <w:r w:rsidRPr="00941803">
        <w:rPr>
          <w:rFonts w:ascii="Times New Roman" w:eastAsia="Times New Roman" w:hAnsi="Times New Roman" w:cs="Times New Roman"/>
          <w:color w:val="222222"/>
          <w:sz w:val="28"/>
          <w:szCs w:val="28"/>
          <w:lang w:val="kk-KZ"/>
        </w:rPr>
        <w:lastRenderedPageBreak/>
        <w:t xml:space="preserve">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rsidR="00EE1BA9" w:rsidRPr="00941803" w:rsidRDefault="00EE1BA9" w:rsidP="00EE1BA9">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EE1BA9" w:rsidRPr="00941803" w:rsidRDefault="00EE1BA9" w:rsidP="00EE1BA9">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E1BA9" w:rsidRPr="00EE1BA9" w:rsidRDefault="00EE1BA9" w:rsidP="00EE1BA9">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D2C5C" w:rsidRDefault="00ED2C5C" w:rsidP="00EE1BA9">
      <w:pPr>
        <w:spacing w:after="0" w:line="240" w:lineRule="auto"/>
        <w:ind w:left="6237"/>
        <w:rPr>
          <w:rFonts w:ascii="Times New Roman" w:eastAsiaTheme="minorHAnsi" w:hAnsi="Times New Roman"/>
          <w:color w:val="000000"/>
          <w:sz w:val="28"/>
          <w:szCs w:val="28"/>
          <w:lang w:val="kk-KZ" w:eastAsia="en-US"/>
        </w:rPr>
      </w:pPr>
    </w:p>
    <w:p w:rsidR="00EE1BA9" w:rsidRPr="00153CD7" w:rsidRDefault="00EE1BA9" w:rsidP="00EE1BA9">
      <w:pPr>
        <w:spacing w:after="0" w:line="240" w:lineRule="auto"/>
        <w:ind w:left="6237"/>
        <w:rPr>
          <w:rFonts w:ascii="Times New Roman" w:eastAsiaTheme="minorHAnsi" w:hAnsi="Times New Roman"/>
          <w:color w:val="000000"/>
          <w:sz w:val="28"/>
          <w:szCs w:val="28"/>
          <w:lang w:val="kk-KZ" w:eastAsia="en-US"/>
        </w:rPr>
      </w:pPr>
      <w:bookmarkStart w:id="2" w:name="_GoBack"/>
      <w:bookmarkEnd w:id="2"/>
      <w:r w:rsidRPr="00153CD7">
        <w:rPr>
          <w:rFonts w:ascii="Times New Roman" w:eastAsiaTheme="minorHAnsi" w:hAnsi="Times New Roman"/>
          <w:color w:val="000000"/>
          <w:sz w:val="28"/>
          <w:szCs w:val="28"/>
          <w:lang w:val="kk-KZ" w:eastAsia="en-US"/>
        </w:rPr>
        <w:lastRenderedPageBreak/>
        <w:t>«Б» корпусының мемлекеттік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әкімшілік лауазымына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орналасуға конкурс өткізу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қағидаларына</w:t>
      </w:r>
    </w:p>
    <w:p w:rsidR="00EE1BA9" w:rsidRPr="00153CD7" w:rsidRDefault="00EE1BA9" w:rsidP="00EE1BA9">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2-қосымша </w:t>
      </w:r>
    </w:p>
    <w:p w:rsidR="00EE1BA9" w:rsidRPr="00153CD7" w:rsidRDefault="00EE1BA9" w:rsidP="00EE1BA9">
      <w:pPr>
        <w:spacing w:after="0" w:line="240" w:lineRule="auto"/>
        <w:jc w:val="right"/>
        <w:rPr>
          <w:rFonts w:ascii="Times New Roman" w:eastAsiaTheme="minorHAnsi" w:hAnsi="Times New Roman"/>
          <w:color w:val="000000"/>
          <w:sz w:val="28"/>
          <w:szCs w:val="28"/>
          <w:lang w:val="kk-KZ" w:eastAsia="en-US"/>
        </w:rPr>
      </w:pPr>
    </w:p>
    <w:p w:rsidR="00EE1BA9" w:rsidRPr="00153CD7" w:rsidRDefault="00EE1BA9" w:rsidP="00EE1BA9">
      <w:pPr>
        <w:spacing w:after="0" w:line="240" w:lineRule="auto"/>
        <w:ind w:firstLine="708"/>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Нысан</w:t>
      </w:r>
    </w:p>
    <w:p w:rsidR="00EE1BA9" w:rsidRPr="00153CD7" w:rsidRDefault="00EE1BA9" w:rsidP="00EE1BA9">
      <w:pPr>
        <w:spacing w:after="0" w:line="240" w:lineRule="auto"/>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w:t>
      </w:r>
    </w:p>
    <w:p w:rsidR="00EE1BA9" w:rsidRPr="00153CD7" w:rsidRDefault="00EE1BA9" w:rsidP="00EE1BA9">
      <w:pPr>
        <w:spacing w:after="0" w:line="240" w:lineRule="auto"/>
        <w:jc w:val="right"/>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 xml:space="preserve"> (мемлекеттік орган) </w:t>
      </w:r>
    </w:p>
    <w:p w:rsidR="00EE1BA9" w:rsidRPr="00153CD7" w:rsidRDefault="00EE1BA9" w:rsidP="00EE1BA9">
      <w:pPr>
        <w:spacing w:after="0" w:line="240" w:lineRule="auto"/>
        <w:rPr>
          <w:rFonts w:ascii="Times New Roman" w:eastAsiaTheme="minorHAnsi" w:hAnsi="Times New Roman"/>
          <w:b/>
          <w:color w:val="000000"/>
          <w:sz w:val="28"/>
          <w:szCs w:val="28"/>
          <w:lang w:val="kk-KZ" w:eastAsia="en-US"/>
        </w:rPr>
      </w:pPr>
    </w:p>
    <w:p w:rsidR="00EE1BA9" w:rsidRPr="00153CD7" w:rsidRDefault="00EE1BA9" w:rsidP="00EE1BA9">
      <w:pPr>
        <w:spacing w:after="0" w:line="240" w:lineRule="auto"/>
        <w:rPr>
          <w:rFonts w:ascii="Times New Roman" w:eastAsiaTheme="minorHAnsi" w:hAnsi="Times New Roman"/>
          <w:b/>
          <w:color w:val="000000"/>
          <w:sz w:val="28"/>
          <w:szCs w:val="28"/>
          <w:lang w:val="kk-KZ" w:eastAsia="en-US"/>
        </w:rPr>
      </w:pPr>
    </w:p>
    <w:p w:rsidR="00EE1BA9" w:rsidRPr="00153CD7" w:rsidRDefault="00EE1BA9" w:rsidP="00EE1BA9">
      <w:pPr>
        <w:spacing w:after="0" w:line="240" w:lineRule="auto"/>
        <w:ind w:firstLine="708"/>
        <w:jc w:val="center"/>
        <w:rPr>
          <w:rFonts w:ascii="Times New Roman" w:eastAsiaTheme="minorHAnsi" w:hAnsi="Times New Roman"/>
          <w:sz w:val="28"/>
          <w:szCs w:val="28"/>
          <w:lang w:val="kk-KZ" w:eastAsia="en-US"/>
        </w:rPr>
      </w:pPr>
      <w:r w:rsidRPr="00153CD7">
        <w:rPr>
          <w:rFonts w:ascii="Times New Roman" w:eastAsiaTheme="minorHAnsi" w:hAnsi="Times New Roman"/>
          <w:b/>
          <w:color w:val="000000"/>
          <w:sz w:val="28"/>
          <w:szCs w:val="28"/>
          <w:lang w:val="kk-KZ" w:eastAsia="en-US"/>
        </w:rPr>
        <w:t>Өтініш</w:t>
      </w:r>
    </w:p>
    <w:p w:rsidR="00EE1BA9" w:rsidRPr="00153CD7" w:rsidRDefault="00EE1BA9" w:rsidP="00EE1BA9">
      <w:pPr>
        <w:spacing w:after="0" w:line="240" w:lineRule="auto"/>
        <w:rPr>
          <w:rFonts w:ascii="Times New Roman" w:eastAsiaTheme="minorHAnsi" w:hAnsi="Times New Roman"/>
          <w:color w:val="000000"/>
          <w:sz w:val="28"/>
          <w:szCs w:val="28"/>
          <w:lang w:val="kk-KZ" w:eastAsia="en-US"/>
        </w:rPr>
      </w:pPr>
    </w:p>
    <w:p w:rsidR="00EE1BA9" w:rsidRPr="00153CD7" w:rsidRDefault="00EE1BA9" w:rsidP="00EE1BA9">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конкурсына қатысуға жіберуіңізді сұраймын. Мемлекеттік әкімшілік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лауазымдарға орналасуға конкурс өткізу және конкурс комиссиясын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қалыптастыру қағидаларының негізгі талаптарымен таныстым, олармен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келісемін және орындауға міндеттеме аламын.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Ұсынылып отырған құжаттарымның дәйектілігіне жауап беремін.</w:t>
      </w:r>
    </w:p>
    <w:p w:rsidR="00EE1BA9" w:rsidRPr="00153CD7" w:rsidRDefault="00EE1BA9" w:rsidP="00EE1BA9">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Қоса берілген құжаттар:</w:t>
      </w:r>
    </w:p>
    <w:p w:rsidR="00EE1BA9" w:rsidRPr="00153CD7" w:rsidRDefault="00EE1BA9" w:rsidP="00EE1BA9">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___________________________________________________________________________________________________________________________________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_______________________________</w:t>
      </w:r>
      <w:r w:rsidRPr="00153CD7">
        <w:rPr>
          <w:rFonts w:ascii="Times New Roman" w:eastAsiaTheme="minorHAnsi" w:hAnsi="Times New Roman"/>
          <w:sz w:val="28"/>
          <w:szCs w:val="28"/>
          <w:lang w:val="kk-KZ" w:eastAsia="en-US"/>
        </w:rPr>
        <w:br/>
      </w:r>
      <w:r>
        <w:rPr>
          <w:rFonts w:ascii="Times New Roman" w:eastAsiaTheme="minorHAnsi" w:hAnsi="Times New Roman"/>
          <w:color w:val="000000"/>
          <w:sz w:val="28"/>
          <w:szCs w:val="28"/>
          <w:lang w:val="kk-KZ" w:eastAsia="en-US"/>
        </w:rPr>
        <w:t>_____</w:t>
      </w:r>
      <w:r w:rsidRPr="00153CD7">
        <w:rPr>
          <w:rFonts w:ascii="Times New Roman" w:eastAsiaTheme="minorHAnsi" w:hAnsi="Times New Roman"/>
          <w:color w:val="000000"/>
          <w:sz w:val="28"/>
          <w:szCs w:val="28"/>
          <w:lang w:val="kk-KZ" w:eastAsia="en-US"/>
        </w:rPr>
        <w:t>_________________________________________</w:t>
      </w:r>
      <w:r>
        <w:rPr>
          <w:rFonts w:ascii="Times New Roman" w:eastAsiaTheme="minorHAnsi" w:hAnsi="Times New Roman"/>
          <w:color w:val="000000"/>
          <w:sz w:val="28"/>
          <w:szCs w:val="28"/>
          <w:lang w:val="kk-KZ" w:eastAsia="en-US"/>
        </w:rPr>
        <w:t>___________________</w:t>
      </w:r>
      <w:r w:rsidRPr="00153CD7">
        <w:rPr>
          <w:rFonts w:ascii="Times New Roman" w:eastAsiaTheme="minorHAnsi" w:hAnsi="Times New Roman"/>
          <w:sz w:val="28"/>
          <w:szCs w:val="28"/>
          <w:lang w:val="kk-KZ" w:eastAsia="en-US"/>
        </w:rPr>
        <w:br/>
      </w:r>
    </w:p>
    <w:p w:rsidR="00EE1BA9" w:rsidRPr="00153CD7" w:rsidRDefault="00EE1BA9" w:rsidP="00EE1BA9">
      <w:pPr>
        <w:spacing w:after="0" w:line="240" w:lineRule="auto"/>
        <w:jc w:val="both"/>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Мекен жайы және байланыс телефоны______________________________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color w:val="000000"/>
          <w:sz w:val="28"/>
          <w:szCs w:val="28"/>
          <w:lang w:val="kk-KZ" w:eastAsia="en-US"/>
        </w:rPr>
        <w:t>_____________________________</w:t>
      </w:r>
      <w:r>
        <w:rPr>
          <w:rFonts w:ascii="Times New Roman" w:eastAsiaTheme="minorHAnsi" w:hAnsi="Times New Roman"/>
          <w:color w:val="000000"/>
          <w:sz w:val="28"/>
          <w:szCs w:val="28"/>
          <w:lang w:val="kk-KZ" w:eastAsia="en-US"/>
        </w:rPr>
        <w:t>______________________________________</w:t>
      </w:r>
      <w:r w:rsidRPr="00153CD7">
        <w:rPr>
          <w:rFonts w:ascii="Times New Roman" w:eastAsiaTheme="minorHAnsi" w:hAnsi="Times New Roman"/>
          <w:color w:val="000000"/>
          <w:sz w:val="28"/>
          <w:szCs w:val="28"/>
          <w:lang w:val="kk-KZ" w:eastAsia="en-US"/>
        </w:rPr>
        <w:t>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қолы (Тегі, аты, әкесінің аты(болған жағдайда)</w:t>
      </w:r>
    </w:p>
    <w:p w:rsidR="00EE1BA9" w:rsidRPr="00153CD7" w:rsidRDefault="00EE1BA9" w:rsidP="00EE1BA9">
      <w:pPr>
        <w:spacing w:after="0" w:line="240" w:lineRule="auto"/>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«___»_______________ 20 __ ж.</w:t>
      </w:r>
    </w:p>
    <w:p w:rsidR="00EE1BA9" w:rsidRPr="00153CD7" w:rsidRDefault="00EE1BA9" w:rsidP="00EE1BA9">
      <w:pPr>
        <w:spacing w:after="0" w:line="240" w:lineRule="auto"/>
        <w:ind w:firstLine="567"/>
        <w:jc w:val="both"/>
        <w:rPr>
          <w:rFonts w:ascii="Times New Roman" w:eastAsiaTheme="minorHAnsi" w:hAnsi="Times New Roman"/>
          <w:sz w:val="28"/>
          <w:lang w:val="kk-KZ" w:eastAsia="en-US"/>
        </w:rPr>
      </w:pPr>
      <w:r w:rsidRPr="00153CD7">
        <w:rPr>
          <w:rFonts w:ascii="Times New Roman" w:eastAsiaTheme="minorHAnsi" w:hAnsi="Times New Roman"/>
          <w:sz w:val="28"/>
          <w:lang w:val="kk-KZ" w:eastAsia="en-US"/>
        </w:rPr>
        <w:t xml:space="preserve"> </w:t>
      </w: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Default="00EE1BA9" w:rsidP="00EE1BA9">
      <w:pPr>
        <w:spacing w:after="0" w:line="240" w:lineRule="auto"/>
        <w:ind w:left="6237"/>
        <w:jc w:val="both"/>
        <w:rPr>
          <w:rFonts w:ascii="Times New Roman" w:eastAsiaTheme="minorHAnsi" w:hAnsi="Times New Roman"/>
          <w:sz w:val="24"/>
          <w:lang w:val="kk-KZ" w:eastAsia="en-US"/>
        </w:rPr>
      </w:pP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«Б» корпусының мемлекеттік</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әкімшілік лауазымына</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орналасуға конкурс өткізу</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қағидаларының </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3-қосымшасы</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 </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p>
    <w:p w:rsidR="00EE1BA9" w:rsidRPr="00153CD7" w:rsidRDefault="00EE1BA9" w:rsidP="00EE1BA9">
      <w:pPr>
        <w:spacing w:after="0" w:line="240" w:lineRule="auto"/>
        <w:ind w:left="6237" w:right="140"/>
        <w:jc w:val="right"/>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ab/>
        <w:t>Нысан</w:t>
      </w:r>
    </w:p>
    <w:p w:rsidR="00EE1BA9" w:rsidRPr="00153CD7" w:rsidRDefault="00EE1BA9" w:rsidP="00EE1BA9">
      <w:pPr>
        <w:spacing w:after="0" w:line="240" w:lineRule="auto"/>
        <w:ind w:left="6237"/>
        <w:jc w:val="both"/>
        <w:rPr>
          <w:rFonts w:ascii="Times New Roman" w:eastAsiaTheme="minorHAnsi" w:hAnsi="Times New Roman"/>
          <w:sz w:val="24"/>
          <w:lang w:val="kk-KZ" w:eastAsia="en-US"/>
        </w:rPr>
      </w:pPr>
    </w:p>
    <w:p w:rsidR="00EE1BA9" w:rsidRPr="00153CD7" w:rsidRDefault="00EE1BA9" w:rsidP="00EE1BA9">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153CD7">
        <w:rPr>
          <w:rFonts w:ascii="Times New Roman" w:eastAsia="Times New Roman" w:hAnsi="Times New Roman" w:cs="Times New Roman"/>
          <w:color w:val="1E1E1E"/>
          <w:sz w:val="28"/>
          <w:szCs w:val="32"/>
        </w:rPr>
        <w:t>«Б» КОРПУСЫНЫҢ ӘКІМШІЛІК МЕМЛЕКЕТТІК</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ЛАУАЗЫМЫНА КАНДИДАТТЫҢ ҚЫЗМЕТТIК ТIЗIМІ</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 xml:space="preserve"> ПОСЛУЖНОЙ СПИСОК</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КАНДИДАТА НА АДМИНИСТРАТИВНУЮ ГОСУДАРСТВЕННУЮ</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ДОЛЖНОСТЬ КОРПУСА «Б»</w:t>
      </w:r>
    </w:p>
    <w:p w:rsidR="00EE1BA9" w:rsidRPr="00153CD7" w:rsidRDefault="00EE1BA9" w:rsidP="00EE1BA9">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59"/>
        <w:gridCol w:w="1748"/>
        <w:gridCol w:w="3780"/>
        <w:gridCol w:w="3590"/>
        <w:gridCol w:w="28"/>
      </w:tblGrid>
      <w:tr w:rsidR="00EE1BA9" w:rsidRPr="00153CD7" w:rsidTr="00485153">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t>тегі, аты және әкесінің аты (болған жағдайда) /</w:t>
            </w:r>
            <w:r w:rsidRPr="00153CD7">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225"/>
            </w:tblGrid>
            <w:tr w:rsidR="00EE1BA9" w:rsidRPr="00153CD7" w:rsidTr="00485153">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ФОТО</w:t>
                  </w:r>
                  <w:r w:rsidRPr="00153CD7">
                    <w:rPr>
                      <w:rFonts w:ascii="Times New Roman" w:eastAsia="Times New Roman" w:hAnsi="Times New Roman" w:cs="Times New Roman"/>
                      <w:color w:val="000000"/>
                      <w:spacing w:val="2"/>
                      <w:sz w:val="24"/>
                      <w:szCs w:val="24"/>
                    </w:rPr>
                    <w:br/>
                    <w:t>(түрлі түсті/ цветное,</w:t>
                  </w:r>
                  <w:r w:rsidRPr="00153CD7">
                    <w:rPr>
                      <w:rFonts w:ascii="Times New Roman" w:eastAsia="Times New Roman" w:hAnsi="Times New Roman" w:cs="Times New Roman"/>
                      <w:color w:val="000000"/>
                      <w:spacing w:val="2"/>
                      <w:sz w:val="24"/>
                      <w:szCs w:val="24"/>
                    </w:rPr>
                    <w:br/>
                    <w:t>3х4)</w:t>
                  </w:r>
                </w:p>
              </w:tc>
            </w:tr>
          </w:tbl>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t>лауазымы/должность, санаты/категория</w:t>
            </w:r>
            <w:r w:rsidRPr="00153CD7">
              <w:rPr>
                <w:rFonts w:ascii="Times New Roman" w:eastAsia="Times New Roman" w:hAnsi="Times New Roman" w:cs="Times New Roman"/>
                <w:color w:val="000000"/>
                <w:spacing w:val="2"/>
                <w:sz w:val="24"/>
                <w:szCs w:val="24"/>
              </w:rPr>
              <w:br/>
              <w:t>(болған 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b/>
                <w:color w:val="000000"/>
                <w:spacing w:val="2"/>
                <w:sz w:val="24"/>
                <w:szCs w:val="24"/>
              </w:rPr>
            </w:pPr>
            <w:r w:rsidRPr="00153CD7">
              <w:rPr>
                <w:rFonts w:ascii="Times New Roman" w:eastAsia="Times New Roman" w:hAnsi="Times New Roman" w:cs="Times New Roman"/>
                <w:b/>
                <w:color w:val="000000"/>
                <w:spacing w:val="2"/>
                <w:sz w:val="24"/>
                <w:szCs w:val="24"/>
              </w:rPr>
              <w:t>ЖЕКЕ МӘЛІМЕТТЕР / ЛИЧНЫЕ ДАННЫЕ</w:t>
            </w: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Туған күні және жері/</w:t>
            </w:r>
            <w:r w:rsidRPr="00153CD7">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Ұлты (қалауы бойынша)/</w:t>
            </w:r>
            <w:r w:rsidRPr="00153CD7">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Оқу орнын бітірген жылы және оныңатауы/</w:t>
            </w:r>
            <w:r w:rsidRPr="00153CD7">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Мамандығы бойынша біліктілігі, ғылыми дәрежесі, ғылыми атағы (болған жағдайда) /</w:t>
            </w:r>
            <w:r w:rsidRPr="00153CD7">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Шетел тілдерін білуі/</w:t>
            </w:r>
            <w:r w:rsidRPr="00153CD7">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Мемлекеттік наградалары, құрметті атақтары (болған жағдайда) /</w:t>
            </w:r>
            <w:r w:rsidRPr="00153CD7">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Дипломатиялық дәрежесі, әскери, арнайы атақтары, сыныптық шені (болған жағдайда) /</w:t>
            </w:r>
            <w:r w:rsidRPr="00153CD7">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lastRenderedPageBreak/>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Жаза түрі, оны тағайындау күні мен негізі (болған 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153CD7">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EE1BA9" w:rsidRPr="00153CD7" w:rsidRDefault="00EE1BA9" w:rsidP="00485153">
            <w:pPr>
              <w:spacing w:after="0" w:line="240" w:lineRule="auto"/>
              <w:jc w:val="center"/>
              <w:rPr>
                <w:rFonts w:ascii="Times New Roman" w:eastAsia="Times New Roman" w:hAnsi="Times New Roman" w:cs="Times New Roman"/>
                <w:b/>
                <w:bCs/>
                <w:color w:val="000000"/>
                <w:sz w:val="24"/>
                <w:szCs w:val="24"/>
              </w:rPr>
            </w:pPr>
            <w:bookmarkStart w:id="3" w:name="z261"/>
            <w:bookmarkEnd w:id="3"/>
          </w:p>
        </w:tc>
        <w:tc>
          <w:tcPr>
            <w:tcW w:w="9118" w:type="dxa"/>
            <w:gridSpan w:val="3"/>
            <w:shd w:val="clear" w:color="auto" w:fill="auto"/>
            <w:vAlign w:val="bottom"/>
            <w:hideMark/>
          </w:tcPr>
          <w:p w:rsidR="00EE1BA9" w:rsidRPr="00153CD7" w:rsidRDefault="00EE1BA9" w:rsidP="00485153">
            <w:pPr>
              <w:spacing w:after="0" w:line="240" w:lineRule="auto"/>
              <w:jc w:val="center"/>
              <w:rPr>
                <w:rFonts w:ascii="Times New Roman" w:eastAsia="Times New Roman" w:hAnsi="Times New Roman" w:cs="Times New Roman"/>
                <w:sz w:val="24"/>
                <w:szCs w:val="24"/>
              </w:rPr>
            </w:pPr>
            <w:r w:rsidRPr="00153CD7">
              <w:rPr>
                <w:rFonts w:ascii="Times New Roman" w:eastAsia="Times New Roman" w:hAnsi="Times New Roman" w:cs="Times New Roman"/>
                <w:b/>
                <w:bCs/>
                <w:color w:val="000000"/>
                <w:sz w:val="24"/>
                <w:szCs w:val="24"/>
              </w:rPr>
              <w:t>ЕҢБЕК ЖОЛЫ/</w:t>
            </w:r>
            <w:r w:rsidRPr="00153CD7">
              <w:rPr>
                <w:rFonts w:ascii="Times New Roman" w:eastAsia="Times New Roman" w:hAnsi="Times New Roman" w:cs="Times New Roman"/>
                <w:b/>
                <w:bCs/>
                <w:color w:val="000000"/>
                <w:sz w:val="24"/>
                <w:szCs w:val="24"/>
                <w:lang w:val="kk-KZ"/>
              </w:rPr>
              <w:t xml:space="preserve"> </w:t>
            </w:r>
            <w:r w:rsidRPr="00153CD7">
              <w:rPr>
                <w:rFonts w:ascii="Times New Roman" w:eastAsia="Times New Roman" w:hAnsi="Times New Roman" w:cs="Times New Roman"/>
                <w:b/>
                <w:bCs/>
                <w:color w:val="000000"/>
                <w:sz w:val="24"/>
                <w:szCs w:val="24"/>
              </w:rPr>
              <w:t>ТРУДОВАЯ ДЕЯТЕЛЬНОСТЬ</w:t>
            </w:r>
          </w:p>
        </w:tc>
        <w:tc>
          <w:tcPr>
            <w:tcW w:w="28" w:type="dxa"/>
            <w:shd w:val="clear" w:color="auto" w:fill="auto"/>
            <w:vAlign w:val="bottom"/>
            <w:hideMark/>
          </w:tcPr>
          <w:p w:rsidR="00EE1BA9" w:rsidRPr="00153CD7" w:rsidRDefault="00EE1BA9" w:rsidP="00485153">
            <w:pPr>
              <w:spacing w:after="0" w:line="240" w:lineRule="auto"/>
              <w:rPr>
                <w:rFonts w:ascii="Times New Roman" w:eastAsia="Times New Roman" w:hAnsi="Times New Roman" w:cs="Times New Roman"/>
                <w:sz w:val="24"/>
                <w:szCs w:val="24"/>
              </w:rPr>
            </w:pPr>
          </w:p>
        </w:tc>
      </w:tr>
      <w:tr w:rsidR="00EE1BA9" w:rsidRPr="00153CD7" w:rsidTr="00485153">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қызметі, жұмыс орны, мекеменің орналасқан жері/должность, место работы, местонахождение организации</w:t>
            </w:r>
          </w:p>
        </w:tc>
      </w:tr>
      <w:tr w:rsidR="00EE1BA9" w:rsidRPr="00153CD7" w:rsidTr="00485153">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қабылданған/</w:t>
            </w:r>
            <w:r w:rsidRPr="00153CD7">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босатылған/</w:t>
            </w:r>
            <w:r w:rsidRPr="00153CD7">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rPr>
                <w:rFonts w:ascii="Times New Roman" w:eastAsia="Times New Roman" w:hAnsi="Times New Roman" w:cs="Times New Roman"/>
                <w:color w:val="000000"/>
                <w:sz w:val="24"/>
                <w:szCs w:val="24"/>
              </w:rPr>
            </w:pPr>
          </w:p>
        </w:tc>
      </w:tr>
      <w:tr w:rsidR="00EE1BA9" w:rsidRPr="00153CD7" w:rsidTr="00485153">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w:t>
            </w:r>
            <w:r w:rsidRPr="00153CD7">
              <w:rPr>
                <w:rFonts w:ascii="Times New Roman" w:eastAsia="Times New Roman" w:hAnsi="Times New Roman" w:cs="Times New Roman"/>
                <w:color w:val="000000"/>
                <w:spacing w:val="2"/>
                <w:sz w:val="24"/>
                <w:szCs w:val="24"/>
              </w:rPr>
              <w:br/>
              <w:t>Кандидаттың қолы/</w:t>
            </w:r>
            <w:r w:rsidRPr="00153CD7">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1BA9" w:rsidRPr="00153CD7" w:rsidRDefault="00EE1BA9" w:rsidP="00485153">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w:t>
            </w:r>
            <w:r w:rsidRPr="00153CD7">
              <w:rPr>
                <w:rFonts w:ascii="Times New Roman" w:eastAsia="Times New Roman" w:hAnsi="Times New Roman" w:cs="Times New Roman"/>
                <w:color w:val="000000"/>
                <w:spacing w:val="2"/>
                <w:sz w:val="24"/>
                <w:szCs w:val="24"/>
              </w:rPr>
              <w:br/>
              <w:t>күні</w:t>
            </w:r>
          </w:p>
        </w:tc>
      </w:tr>
    </w:tbl>
    <w:p w:rsidR="004E1AAB" w:rsidRPr="00B915C9" w:rsidRDefault="004E1AAB" w:rsidP="00EE1BA9">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p>
    <w:sectPr w:rsidR="004E1AAB" w:rsidRPr="00B91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59" w:rsidRDefault="00A80E59" w:rsidP="00282E0F">
      <w:pPr>
        <w:spacing w:after="0" w:line="240" w:lineRule="auto"/>
      </w:pPr>
      <w:r>
        <w:separator/>
      </w:r>
    </w:p>
  </w:endnote>
  <w:endnote w:type="continuationSeparator" w:id="0">
    <w:p w:rsidR="00A80E59" w:rsidRDefault="00A80E59" w:rsidP="0028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59" w:rsidRDefault="00A80E59" w:rsidP="00282E0F">
      <w:pPr>
        <w:spacing w:after="0" w:line="240" w:lineRule="auto"/>
      </w:pPr>
      <w:r>
        <w:separator/>
      </w:r>
    </w:p>
  </w:footnote>
  <w:footnote w:type="continuationSeparator" w:id="0">
    <w:p w:rsidR="00A80E59" w:rsidRDefault="00A80E59" w:rsidP="0028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476E1"/>
    <w:rsid w:val="00066FBD"/>
    <w:rsid w:val="00075B79"/>
    <w:rsid w:val="00091A36"/>
    <w:rsid w:val="0009458E"/>
    <w:rsid w:val="000E5987"/>
    <w:rsid w:val="00151EDA"/>
    <w:rsid w:val="001965CC"/>
    <w:rsid w:val="001D73AB"/>
    <w:rsid w:val="001E7B0B"/>
    <w:rsid w:val="00202A8A"/>
    <w:rsid w:val="00282E0F"/>
    <w:rsid w:val="00287026"/>
    <w:rsid w:val="002B675D"/>
    <w:rsid w:val="002C7E4C"/>
    <w:rsid w:val="003450B6"/>
    <w:rsid w:val="00371F77"/>
    <w:rsid w:val="003941C0"/>
    <w:rsid w:val="003D7338"/>
    <w:rsid w:val="00433552"/>
    <w:rsid w:val="004A5B17"/>
    <w:rsid w:val="004C4B8E"/>
    <w:rsid w:val="004C79AE"/>
    <w:rsid w:val="004E1AAB"/>
    <w:rsid w:val="004E62B4"/>
    <w:rsid w:val="004F467A"/>
    <w:rsid w:val="00574DB6"/>
    <w:rsid w:val="0059695E"/>
    <w:rsid w:val="005C552E"/>
    <w:rsid w:val="005D2B8E"/>
    <w:rsid w:val="005E01B1"/>
    <w:rsid w:val="00600195"/>
    <w:rsid w:val="0062301A"/>
    <w:rsid w:val="006421AB"/>
    <w:rsid w:val="006824DA"/>
    <w:rsid w:val="006E709E"/>
    <w:rsid w:val="00701ACD"/>
    <w:rsid w:val="00790495"/>
    <w:rsid w:val="007A00A2"/>
    <w:rsid w:val="007B3367"/>
    <w:rsid w:val="007D1167"/>
    <w:rsid w:val="007E39E7"/>
    <w:rsid w:val="00822C37"/>
    <w:rsid w:val="008357C4"/>
    <w:rsid w:val="00875310"/>
    <w:rsid w:val="00896EF7"/>
    <w:rsid w:val="00910902"/>
    <w:rsid w:val="00923AD0"/>
    <w:rsid w:val="00931E70"/>
    <w:rsid w:val="00941803"/>
    <w:rsid w:val="00942504"/>
    <w:rsid w:val="00945A5C"/>
    <w:rsid w:val="00945F42"/>
    <w:rsid w:val="00950F61"/>
    <w:rsid w:val="00971925"/>
    <w:rsid w:val="009B699D"/>
    <w:rsid w:val="009D79BC"/>
    <w:rsid w:val="00A3239C"/>
    <w:rsid w:val="00A426EF"/>
    <w:rsid w:val="00A6346B"/>
    <w:rsid w:val="00A80E59"/>
    <w:rsid w:val="00AE2E68"/>
    <w:rsid w:val="00B35809"/>
    <w:rsid w:val="00B36120"/>
    <w:rsid w:val="00B551D3"/>
    <w:rsid w:val="00B70494"/>
    <w:rsid w:val="00B915C9"/>
    <w:rsid w:val="00B91E54"/>
    <w:rsid w:val="00BC51F9"/>
    <w:rsid w:val="00BE274E"/>
    <w:rsid w:val="00C01449"/>
    <w:rsid w:val="00C12E55"/>
    <w:rsid w:val="00C506AF"/>
    <w:rsid w:val="00C7095A"/>
    <w:rsid w:val="00C72D14"/>
    <w:rsid w:val="00CF7AC9"/>
    <w:rsid w:val="00D00038"/>
    <w:rsid w:val="00D00C32"/>
    <w:rsid w:val="00D47F4A"/>
    <w:rsid w:val="00D5541B"/>
    <w:rsid w:val="00D976B7"/>
    <w:rsid w:val="00DA4043"/>
    <w:rsid w:val="00DA6EC3"/>
    <w:rsid w:val="00DA782F"/>
    <w:rsid w:val="00E14CA7"/>
    <w:rsid w:val="00E84434"/>
    <w:rsid w:val="00EA5644"/>
    <w:rsid w:val="00ED2C5C"/>
    <w:rsid w:val="00ED6920"/>
    <w:rsid w:val="00EE1BA9"/>
    <w:rsid w:val="00EE4066"/>
    <w:rsid w:val="00F21C02"/>
    <w:rsid w:val="00F32ED5"/>
    <w:rsid w:val="00F34797"/>
    <w:rsid w:val="00F354F1"/>
    <w:rsid w:val="00FA0200"/>
    <w:rsid w:val="00FC2685"/>
    <w:rsid w:val="00FC44D9"/>
    <w:rsid w:val="00FD584E"/>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0BC6"/>
  <w15:docId w15:val="{0B49D734-EFFE-4CD1-859C-0C8C1CE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paragraph" w:styleId="af0">
    <w:name w:val="header"/>
    <w:basedOn w:val="a"/>
    <w:link w:val="af1"/>
    <w:uiPriority w:val="99"/>
    <w:unhideWhenUsed/>
    <w:rsid w:val="00282E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E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aiskakova</cp:lastModifiedBy>
  <cp:revision>11</cp:revision>
  <cp:lastPrinted>2018-10-01T03:14:00Z</cp:lastPrinted>
  <dcterms:created xsi:type="dcterms:W3CDTF">2018-10-03T05:20:00Z</dcterms:created>
  <dcterms:modified xsi:type="dcterms:W3CDTF">2018-10-26T10:40:00Z</dcterms:modified>
</cp:coreProperties>
</file>