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48A9F" w14:textId="57F5A383" w:rsidR="005C0ACB" w:rsidRPr="00941803" w:rsidRDefault="005C0ACB" w:rsidP="005C0ACB">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bookmarkStart w:id="0" w:name="_GoBack"/>
      <w:bookmarkEnd w:id="0"/>
      <w:r w:rsidRPr="00941803">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941803">
        <w:rPr>
          <w:rFonts w:ascii="Times New Roman" w:eastAsia="Times New Roman" w:hAnsi="Times New Roman" w:cs="Times New Roman"/>
          <w:b/>
          <w:sz w:val="28"/>
          <w:szCs w:val="28"/>
          <w:bdr w:val="none" w:sz="0" w:space="0" w:color="auto" w:frame="1"/>
          <w:lang w:val="kk-KZ"/>
        </w:rPr>
        <w:t>, «С-О,C-R» санат</w:t>
      </w:r>
      <w:r>
        <w:rPr>
          <w:rFonts w:ascii="Times New Roman" w:eastAsia="Times New Roman" w:hAnsi="Times New Roman" w:cs="Times New Roman"/>
          <w:b/>
          <w:sz w:val="28"/>
          <w:szCs w:val="28"/>
          <w:bdr w:val="none" w:sz="0" w:space="0" w:color="auto" w:frame="1"/>
          <w:lang w:val="kk-KZ"/>
        </w:rPr>
        <w:t>тар</w:t>
      </w:r>
      <w:r w:rsidRPr="00941803">
        <w:rPr>
          <w:rFonts w:ascii="Times New Roman" w:eastAsia="Times New Roman" w:hAnsi="Times New Roman" w:cs="Times New Roman"/>
          <w:b/>
          <w:sz w:val="28"/>
          <w:szCs w:val="28"/>
          <w:bdr w:val="none" w:sz="0" w:space="0" w:color="auto" w:frame="1"/>
          <w:lang w:val="kk-KZ"/>
        </w:rPr>
        <w:t>ы бойынша</w:t>
      </w:r>
      <w:r>
        <w:rPr>
          <w:rFonts w:ascii="Times New Roman" w:eastAsia="Times New Roman" w:hAnsi="Times New Roman" w:cs="Times New Roman"/>
          <w:b/>
          <w:sz w:val="28"/>
          <w:szCs w:val="28"/>
          <w:bdr w:val="none" w:sz="0" w:space="0" w:color="auto" w:frame="1"/>
          <w:lang w:val="kk-KZ"/>
        </w:rPr>
        <w:t>,</w:t>
      </w:r>
      <w:r w:rsidRPr="00941803">
        <w:rPr>
          <w:rFonts w:ascii="Times New Roman" w:eastAsia="Times New Roman" w:hAnsi="Times New Roman" w:cs="Times New Roman"/>
          <w:bCs/>
          <w:color w:val="222222"/>
          <w:sz w:val="28"/>
          <w:szCs w:val="28"/>
          <w:bdr w:val="none" w:sz="0" w:space="0" w:color="auto" w:frame="1"/>
          <w:lang w:val="kk-KZ"/>
        </w:rPr>
        <w:t xml:space="preserve">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bCs/>
          <w:color w:val="222222"/>
          <w:sz w:val="28"/>
          <w:szCs w:val="28"/>
          <w:bdr w:val="none" w:sz="0" w:space="0" w:color="auto" w:frame="1"/>
          <w:lang w:val="kk-KZ"/>
        </w:rPr>
        <w:t> </w:t>
      </w:r>
      <w:r w:rsidRPr="00941803">
        <w:rPr>
          <w:rFonts w:ascii="Times New Roman" w:eastAsia="Times New Roman" w:hAnsi="Times New Roman" w:cs="Times New Roman"/>
          <w:b/>
          <w:bCs/>
          <w:color w:val="222222"/>
          <w:sz w:val="28"/>
          <w:szCs w:val="28"/>
          <w:bdr w:val="none" w:sz="0" w:space="0" w:color="auto" w:frame="1"/>
          <w:lang w:val="kk-KZ"/>
        </w:rPr>
        <w:t xml:space="preserve">конкурс </w:t>
      </w:r>
    </w:p>
    <w:p w14:paraId="6D96C88E" w14:textId="77777777" w:rsidR="005C0ACB" w:rsidRPr="00941803" w:rsidRDefault="005C0ACB" w:rsidP="005C0ACB">
      <w:pPr>
        <w:pStyle w:val="a7"/>
        <w:spacing w:line="240" w:lineRule="auto"/>
        <w:rPr>
          <w:rFonts w:ascii="Times New Roman" w:hAnsi="Times New Roman" w:cs="Times New Roman"/>
          <w:b/>
          <w:sz w:val="28"/>
          <w:szCs w:val="28"/>
          <w:lang w:val="kk-KZ"/>
        </w:rPr>
      </w:pPr>
      <w:r w:rsidRPr="00941803">
        <w:rPr>
          <w:rFonts w:ascii="Times New Roman" w:eastAsia="Times New Roman" w:hAnsi="Times New Roman" w:cs="Times New Roman"/>
          <w:b/>
          <w:sz w:val="28"/>
          <w:szCs w:val="28"/>
          <w:bdr w:val="none" w:sz="0" w:space="0" w:color="auto" w:frame="1"/>
          <w:lang w:val="kk-KZ"/>
        </w:rPr>
        <w:t xml:space="preserve"> </w:t>
      </w:r>
      <w:r w:rsidRPr="00941803">
        <w:rPr>
          <w:rFonts w:ascii="Times New Roman" w:hAnsi="Times New Roman" w:cs="Times New Roman"/>
          <w:b/>
          <w:sz w:val="28"/>
          <w:szCs w:val="28"/>
          <w:lang w:val="kk-KZ"/>
        </w:rPr>
        <w:t xml:space="preserve"> </w:t>
      </w:r>
    </w:p>
    <w:p w14:paraId="4C98E4C6" w14:textId="7525B6EF" w:rsidR="005C0ACB" w:rsidRDefault="005C0ACB" w:rsidP="005C0ACB">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941803">
        <w:rPr>
          <w:rFonts w:ascii="Times New Roman" w:eastAsia="Times New Roman" w:hAnsi="Times New Roman" w:cs="Times New Roman"/>
          <w:b/>
          <w:bCs/>
          <w:color w:val="222222"/>
          <w:sz w:val="28"/>
          <w:szCs w:val="28"/>
          <w:bdr w:val="none" w:sz="0" w:space="0" w:color="auto" w:frame="1"/>
          <w:lang w:val="kk-KZ"/>
        </w:rPr>
        <w:t xml:space="preserve">«Ақмола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8(716-2)72-11-72, электрондық мекенжайы: </w:t>
      </w:r>
      <w:hyperlink r:id="rId4" w:history="1">
        <w:r w:rsidRPr="00941803">
          <w:rPr>
            <w:rFonts w:ascii="Times New Roman" w:eastAsia="Times New Roman" w:hAnsi="Times New Roman" w:cs="Times New Roman"/>
            <w:b/>
            <w:bCs/>
            <w:color w:val="0071C8"/>
            <w:sz w:val="28"/>
            <w:szCs w:val="28"/>
            <w:u w:val="single"/>
            <w:bdr w:val="none" w:sz="0" w:space="0" w:color="auto" w:frame="1"/>
            <w:lang w:val="kk-KZ"/>
          </w:rPr>
          <w:t>office@taxakmola.mgd.kz</w:t>
        </w:r>
      </w:hyperlink>
      <w:r w:rsidRPr="00941803">
        <w:rPr>
          <w:rFonts w:ascii="Times New Roman" w:eastAsia="Times New Roman" w:hAnsi="Times New Roman" w:cs="Times New Roman"/>
          <w:b/>
          <w:sz w:val="28"/>
          <w:szCs w:val="28"/>
          <w:lang w:val="kk-KZ"/>
        </w:rPr>
        <w:t xml:space="preserve">, </w:t>
      </w:r>
      <w:r w:rsidRPr="00941803">
        <w:rPr>
          <w:rFonts w:ascii="Times New Roman" w:eastAsia="Times New Roman" w:hAnsi="Times New Roman" w:cs="Times New Roman"/>
          <w:b/>
          <w:color w:val="17365D"/>
          <w:sz w:val="28"/>
          <w:szCs w:val="28"/>
          <w:lang w:val="kk-KZ"/>
        </w:rPr>
        <w:t>g</w:t>
      </w:r>
      <w:hyperlink r:id="rId5" w:history="1">
        <w:r w:rsidRPr="00941803">
          <w:rPr>
            <w:rFonts w:ascii="Times New Roman" w:eastAsia="Times New Roman" w:hAnsi="Times New Roman" w:cs="Times New Roman"/>
            <w:b/>
            <w:bCs/>
            <w:color w:val="17365D"/>
            <w:sz w:val="28"/>
            <w:szCs w:val="28"/>
            <w:u w:val="single"/>
            <w:bdr w:val="none" w:sz="0" w:space="0" w:color="auto" w:frame="1"/>
            <w:lang w:val="kk-KZ"/>
          </w:rPr>
          <w:t>.zhumagulova@kgd.gov.kz</w:t>
        </w:r>
      </w:hyperlink>
      <w:r w:rsidRPr="00941803">
        <w:rPr>
          <w:rFonts w:ascii="Times New Roman" w:eastAsia="Times New Roman" w:hAnsi="Times New Roman" w:cs="Times New Roman"/>
          <w:b/>
          <w:bCs/>
          <w:color w:val="222222"/>
          <w:sz w:val="28"/>
          <w:szCs w:val="28"/>
          <w:u w:val="single"/>
          <w:bdr w:val="none" w:sz="0" w:space="0" w:color="auto" w:frame="1"/>
          <w:lang w:val="kk-KZ"/>
        </w:rPr>
        <w:t>,</w:t>
      </w:r>
      <w:r w:rsidRPr="00941803">
        <w:rPr>
          <w:rFonts w:ascii="Times New Roman" w:hAnsi="Times New Roman" w:cs="Times New Roman"/>
          <w:b/>
          <w:sz w:val="28"/>
          <w:szCs w:val="28"/>
          <w:lang w:val="kk-KZ"/>
        </w:rPr>
        <w:t xml:space="preserve">  </w:t>
      </w:r>
      <w:hyperlink r:id="rId6" w:history="1">
        <w:r w:rsidRPr="00941803">
          <w:rPr>
            <w:rStyle w:val="a6"/>
            <w:rFonts w:ascii="Times New Roman" w:hAnsi="Times New Roman" w:cs="Times New Roman"/>
            <w:b/>
            <w:sz w:val="28"/>
            <w:szCs w:val="28"/>
            <w:lang w:val="kk-KZ"/>
          </w:rPr>
          <w:t>ai.kazbekova@kgd.gov.kz</w:t>
        </w:r>
      </w:hyperlink>
      <w:r w:rsidRPr="00941803">
        <w:rPr>
          <w:rFonts w:ascii="Times New Roman" w:eastAsia="Times New Roman" w:hAnsi="Times New Roman" w:cs="Times New Roman"/>
          <w:b/>
          <w:bCs/>
          <w:color w:val="365F91"/>
          <w:sz w:val="28"/>
          <w:szCs w:val="28"/>
          <w:bdr w:val="none" w:sz="0" w:space="0" w:color="auto" w:frame="1"/>
          <w:lang w:val="kk-KZ"/>
        </w:rPr>
        <w:t xml:space="preserve">) </w:t>
      </w:r>
      <w:r w:rsidRPr="00941803">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941803">
        <w:rPr>
          <w:rFonts w:ascii="Times New Roman" w:eastAsia="Times New Roman" w:hAnsi="Times New Roman" w:cs="Times New Roman"/>
          <w:b/>
          <w:sz w:val="28"/>
          <w:szCs w:val="28"/>
          <w:bdr w:val="none" w:sz="0" w:space="0" w:color="auto" w:frame="1"/>
          <w:lang w:val="kk-KZ"/>
        </w:rPr>
        <w:t xml:space="preserve"> «С-О,C-R» санат</w:t>
      </w:r>
      <w:r>
        <w:rPr>
          <w:rFonts w:ascii="Times New Roman" w:eastAsia="Times New Roman" w:hAnsi="Times New Roman" w:cs="Times New Roman"/>
          <w:b/>
          <w:sz w:val="28"/>
          <w:szCs w:val="28"/>
          <w:bdr w:val="none" w:sz="0" w:space="0" w:color="auto" w:frame="1"/>
          <w:lang w:val="kk-KZ"/>
        </w:rPr>
        <w:t>тары</w:t>
      </w:r>
      <w:r w:rsidRPr="00941803">
        <w:rPr>
          <w:rFonts w:ascii="Times New Roman" w:eastAsia="Times New Roman" w:hAnsi="Times New Roman" w:cs="Times New Roman"/>
          <w:b/>
          <w:sz w:val="28"/>
          <w:szCs w:val="28"/>
          <w:bdr w:val="none" w:sz="0" w:space="0" w:color="auto" w:frame="1"/>
          <w:lang w:val="kk-KZ"/>
        </w:rPr>
        <w:t xml:space="preserve"> бойынша</w:t>
      </w:r>
      <w:r w:rsidRPr="00941803">
        <w:rPr>
          <w:rFonts w:ascii="Times New Roman" w:eastAsia="Times New Roman" w:hAnsi="Times New Roman" w:cs="Times New Roman"/>
          <w:b/>
          <w:bCs/>
          <w:color w:val="222222"/>
          <w:sz w:val="28"/>
          <w:szCs w:val="28"/>
          <w:bdr w:val="none" w:sz="0" w:space="0" w:color="auto" w:frame="1"/>
          <w:lang w:val="kk-KZ"/>
        </w:rPr>
        <w:t xml:space="preserve">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bCs/>
          <w:color w:val="222222"/>
          <w:sz w:val="28"/>
          <w:szCs w:val="28"/>
          <w:bdr w:val="none" w:sz="0" w:space="0" w:color="auto" w:frame="1"/>
          <w:lang w:val="kk-KZ"/>
        </w:rPr>
        <w:t> </w:t>
      </w:r>
      <w:r w:rsidRPr="00941803">
        <w:rPr>
          <w:rFonts w:ascii="Times New Roman" w:eastAsia="Times New Roman" w:hAnsi="Times New Roman" w:cs="Times New Roman"/>
          <w:b/>
          <w:bCs/>
          <w:color w:val="222222"/>
          <w:sz w:val="28"/>
          <w:szCs w:val="28"/>
          <w:bdr w:val="none" w:sz="0" w:space="0" w:color="auto" w:frame="1"/>
          <w:lang w:val="kk-KZ"/>
        </w:rPr>
        <w:t>конкурс жариялайды:</w:t>
      </w:r>
    </w:p>
    <w:p w14:paraId="208D5D11" w14:textId="77777777" w:rsidR="005C0ACB" w:rsidRPr="00941803" w:rsidRDefault="005C0ACB" w:rsidP="005C0ACB">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p>
    <w:p w14:paraId="6A38268C" w14:textId="77777777" w:rsidR="005C0ACB" w:rsidRPr="00941803" w:rsidRDefault="005C0ACB" w:rsidP="005C0ACB">
      <w:pPr>
        <w:spacing w:after="0" w:line="240" w:lineRule="auto"/>
        <w:ind w:firstLine="709"/>
        <w:jc w:val="both"/>
        <w:rPr>
          <w:rStyle w:val="a4"/>
          <w:rFonts w:ascii="Times New Roman" w:hAnsi="Times New Roman" w:cs="Times New Roman"/>
          <w:bCs w:val="0"/>
          <w:sz w:val="28"/>
          <w:szCs w:val="28"/>
          <w:lang w:val="kk-KZ"/>
        </w:rPr>
      </w:pPr>
      <w:r w:rsidRPr="00941803">
        <w:rPr>
          <w:rStyle w:val="a4"/>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941803">
        <w:rPr>
          <w:rFonts w:ascii="Times New Roman" w:hAnsi="Times New Roman" w:cs="Times New Roman"/>
          <w:b/>
          <w:bCs/>
          <w:sz w:val="28"/>
          <w:szCs w:val="28"/>
          <w:lang w:val="kk-KZ"/>
        </w:rPr>
        <w:t xml:space="preserve">Тарифтік реттеу және пост-кедендік бақылау басқармасы тарифтік реттеу </w:t>
      </w:r>
      <w:r w:rsidRPr="00941803">
        <w:rPr>
          <w:rFonts w:ascii="Times New Roman" w:hAnsi="Times New Roman" w:cs="Times New Roman"/>
          <w:b/>
          <w:sz w:val="28"/>
          <w:szCs w:val="28"/>
          <w:lang w:val="kk-KZ"/>
        </w:rPr>
        <w:t>бөлімінің бас маманы (</w:t>
      </w:r>
      <w:r w:rsidRPr="00941803">
        <w:rPr>
          <w:rFonts w:ascii="Times New Roman" w:eastAsia="Times New Roman" w:hAnsi="Times New Roman" w:cs="Times New Roman"/>
          <w:b/>
          <w:bCs/>
          <w:sz w:val="28"/>
          <w:szCs w:val="28"/>
          <w:bdr w:val="none" w:sz="0" w:space="0" w:color="auto" w:frame="1"/>
          <w:lang w:val="kk-KZ"/>
        </w:rPr>
        <w:t>негізгі қызметкердің бала күтуіне байланысты демалыс кезеңіне 25.05.2019 ж. қоса),</w:t>
      </w:r>
      <w:r w:rsidRPr="00941803">
        <w:rPr>
          <w:rFonts w:ascii="Times New Roman" w:eastAsia="Times New Roman" w:hAnsi="Times New Roman" w:cs="Times New Roman"/>
          <w:b/>
          <w:sz w:val="28"/>
          <w:szCs w:val="28"/>
          <w:bdr w:val="none" w:sz="0" w:space="0" w:color="auto" w:frame="1"/>
          <w:lang w:val="kk-KZ"/>
        </w:rPr>
        <w:t xml:space="preserve"> </w:t>
      </w:r>
      <w:r w:rsidRPr="00941803">
        <w:rPr>
          <w:rFonts w:ascii="Times New Roman" w:hAnsi="Times New Roman" w:cs="Times New Roman"/>
          <w:b/>
          <w:sz w:val="28"/>
          <w:szCs w:val="28"/>
          <w:lang w:val="kk-KZ"/>
        </w:rPr>
        <w:t xml:space="preserve"> </w:t>
      </w:r>
      <w:r w:rsidRPr="00941803">
        <w:rPr>
          <w:rStyle w:val="a4"/>
          <w:rFonts w:ascii="Times New Roman" w:hAnsi="Times New Roman" w:cs="Times New Roman"/>
          <w:color w:val="222222"/>
          <w:sz w:val="28"/>
          <w:szCs w:val="28"/>
          <w:bdr w:val="none" w:sz="0" w:space="0" w:color="auto" w:frame="1"/>
          <w:lang w:val="kk-KZ"/>
        </w:rPr>
        <w:t>санаты «С-О-5», 1 бірлік.</w:t>
      </w:r>
    </w:p>
    <w:p w14:paraId="072BACBE" w14:textId="77777777" w:rsidR="005C0ACB" w:rsidRPr="00941803" w:rsidRDefault="005C0ACB" w:rsidP="005C0ACB">
      <w:pPr>
        <w:spacing w:after="0" w:line="240" w:lineRule="auto"/>
        <w:jc w:val="both"/>
        <w:rPr>
          <w:rFonts w:ascii="Times New Roman" w:hAnsi="Times New Roman" w:cs="Times New Roman"/>
          <w:sz w:val="28"/>
          <w:szCs w:val="28"/>
          <w:lang w:val="kk-KZ"/>
        </w:rPr>
      </w:pPr>
      <w:r w:rsidRPr="00941803">
        <w:rPr>
          <w:rStyle w:val="a4"/>
          <w:rFonts w:ascii="Times New Roman" w:hAnsi="Times New Roman" w:cs="Times New Roman"/>
          <w:bCs w:val="0"/>
          <w:sz w:val="28"/>
          <w:szCs w:val="28"/>
          <w:lang w:val="kk-KZ"/>
        </w:rPr>
        <w:t xml:space="preserve">             </w:t>
      </w:r>
      <w:r w:rsidRPr="00941803">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14:paraId="318EAD5F" w14:textId="77777777" w:rsidR="005C0ACB" w:rsidRPr="00941803" w:rsidRDefault="005C0ACB" w:rsidP="005C0ACB">
      <w:pPr>
        <w:pStyle w:val="a9"/>
        <w:spacing w:line="240" w:lineRule="auto"/>
        <w:ind w:left="0" w:firstLine="567"/>
        <w:jc w:val="both"/>
        <w:rPr>
          <w:rFonts w:ascii="Times New Roman" w:hAnsi="Times New Roman" w:cs="Times New Roman"/>
          <w:sz w:val="28"/>
          <w:szCs w:val="28"/>
          <w:lang w:val="kk-KZ"/>
        </w:rPr>
      </w:pPr>
      <w:r w:rsidRPr="00941803">
        <w:rPr>
          <w:rStyle w:val="a4"/>
          <w:rFonts w:ascii="Times New Roman" w:hAnsi="Times New Roman" w:cs="Times New Roman"/>
          <w:color w:val="222222"/>
          <w:sz w:val="28"/>
          <w:szCs w:val="28"/>
          <w:bdr w:val="none" w:sz="0" w:space="0" w:color="auto" w:frame="1"/>
          <w:lang w:val="kk-KZ"/>
        </w:rPr>
        <w:t xml:space="preserve">   Негізгі функционалдық міндеттері:</w:t>
      </w:r>
      <w:r w:rsidRPr="00941803">
        <w:rPr>
          <w:rStyle w:val="apple-converted-space"/>
          <w:rFonts w:ascii="Times New Roman" w:hAnsi="Times New Roman" w:cs="Times New Roman"/>
          <w:color w:val="222222"/>
          <w:sz w:val="28"/>
          <w:szCs w:val="28"/>
          <w:lang w:val="kk-KZ"/>
        </w:rPr>
        <w:t> </w:t>
      </w:r>
      <w:r w:rsidRPr="00941803">
        <w:rPr>
          <w:rFonts w:ascii="Times New Roman" w:hAnsi="Times New Roman" w:cs="Times New Roman"/>
          <w:sz w:val="28"/>
          <w:szCs w:val="28"/>
          <w:lang w:val="kk-KZ"/>
        </w:rPr>
        <w:t>Кедендік төлемдер мен салықтарды төлеуден босату заңдылығын бақылау; тауарларға қатысты арнайы, демпингке қарсы және өтемақы баждарының, алдын-ала арнайы, алдын-ала демпингке қарсы және алдын-ала өтемақы баждарының ставкаларын қолдануды бақылау; «Кедендік баждарды төлеу мерзімдерін өзгерту», «Кедендік баждардың, салықтардың төленуін қамтамасыз етуді тіркеу»,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қызметтерін</w:t>
      </w:r>
      <w:r>
        <w:rPr>
          <w:rFonts w:ascii="Times New Roman" w:hAnsi="Times New Roman" w:cs="Times New Roman"/>
          <w:sz w:val="28"/>
          <w:szCs w:val="28"/>
          <w:lang w:val="kk-KZ"/>
        </w:rPr>
        <w:t xml:space="preserve"> </w:t>
      </w:r>
      <w:r w:rsidRPr="00941803">
        <w:rPr>
          <w:rFonts w:ascii="Times New Roman" w:hAnsi="Times New Roman" w:cs="Times New Roman"/>
          <w:sz w:val="28"/>
          <w:szCs w:val="28"/>
          <w:lang w:val="kk-KZ"/>
        </w:rPr>
        <w:t>көрсету; кедендік төлемдер мен салықтарды төлеуді қамтамасыз ету сомаларын есепке алу жұмысын жүргізу;кеден саласында ақпараттық-түсіндірме жұмысын жүргізу; тиісті нысандары бөйыншаақпаратты қамтамасыз ету; есептерді ауқтында жеткізділігін  қамтамасыз ету; лауазымды тұлғаға жүктелген өзге де функцияларды жүзеге асыру.</w:t>
      </w:r>
    </w:p>
    <w:p w14:paraId="499DDFC4" w14:textId="77777777" w:rsidR="005C0ACB" w:rsidRPr="00941803" w:rsidRDefault="005C0ACB" w:rsidP="005C0ACB">
      <w:pPr>
        <w:pStyle w:val="2"/>
        <w:ind w:firstLine="567"/>
        <w:jc w:val="both"/>
        <w:rPr>
          <w:color w:val="222222"/>
          <w:lang w:val="kk-KZ"/>
        </w:rPr>
      </w:pPr>
      <w:r w:rsidRPr="00941803">
        <w:rPr>
          <w:rStyle w:val="a4"/>
          <w:color w:val="222222"/>
          <w:bdr w:val="none" w:sz="0" w:space="0" w:color="auto" w:frame="1"/>
          <w:lang w:val="kk-KZ"/>
        </w:rPr>
        <w:t xml:space="preserve">  Конкурсқа қатысушыларға қойылатын талаптар: </w:t>
      </w:r>
      <w:r w:rsidRPr="00941803">
        <w:rPr>
          <w:lang w:val="kk-KZ"/>
        </w:rPr>
        <w:t>элеуметтік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941803">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r w:rsidRPr="00941803">
        <w:rPr>
          <w:rStyle w:val="a4"/>
          <w:b w:val="0"/>
          <w:bdr w:val="none" w:sz="0" w:space="0" w:color="auto" w:frame="1"/>
          <w:lang w:val="kk-KZ"/>
        </w:rPr>
        <w:t xml:space="preserve"> жоғары білім.</w:t>
      </w:r>
    </w:p>
    <w:p w14:paraId="489E3C44" w14:textId="77777777" w:rsidR="005C0ACB" w:rsidRPr="00941803" w:rsidRDefault="005C0ACB" w:rsidP="005C0ACB">
      <w:pPr>
        <w:pStyle w:val="a3"/>
        <w:shd w:val="clear" w:color="auto" w:fill="FFFFFF"/>
        <w:spacing w:before="0" w:beforeAutospacing="0" w:after="0" w:afterAutospacing="0"/>
        <w:ind w:firstLine="709"/>
        <w:jc w:val="both"/>
        <w:rPr>
          <w:sz w:val="28"/>
          <w:szCs w:val="28"/>
          <w:lang w:val="kk-KZ"/>
        </w:rPr>
      </w:pPr>
      <w:r w:rsidRPr="00941803">
        <w:rPr>
          <w:b/>
          <w:color w:val="222222"/>
          <w:sz w:val="28"/>
          <w:szCs w:val="28"/>
          <w:lang w:val="kk-KZ"/>
        </w:rPr>
        <w:t xml:space="preserve">Мынадай құзыреттердің бар болуы: </w:t>
      </w:r>
      <w:r w:rsidRPr="00941803">
        <w:rPr>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14:paraId="797AE347" w14:textId="77777777" w:rsidR="005C0ACB" w:rsidRPr="00941803" w:rsidRDefault="005C0ACB" w:rsidP="005C0ACB">
      <w:pPr>
        <w:pStyle w:val="a3"/>
        <w:shd w:val="clear" w:color="auto" w:fill="FFFFFF"/>
        <w:spacing w:before="0" w:beforeAutospacing="0" w:after="0" w:afterAutospacing="0"/>
        <w:ind w:firstLine="709"/>
        <w:jc w:val="both"/>
        <w:rPr>
          <w:b/>
          <w:color w:val="222222"/>
          <w:sz w:val="28"/>
          <w:szCs w:val="28"/>
          <w:lang w:val="kk-KZ"/>
        </w:rPr>
      </w:pPr>
      <w:r w:rsidRPr="00941803">
        <w:rPr>
          <w:b/>
          <w:color w:val="222222"/>
          <w:sz w:val="28"/>
          <w:szCs w:val="28"/>
          <w:lang w:val="kk-KZ"/>
        </w:rPr>
        <w:lastRenderedPageBreak/>
        <w:t>Жұмыс тәжірибесі келесі талаптардың біріне сәйкес болуы тиіс:</w:t>
      </w:r>
    </w:p>
    <w:p w14:paraId="7A6E0E2E"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hAnsi="Times New Roman" w:cs="Times New Roman"/>
          <w:sz w:val="28"/>
          <w:szCs w:val="28"/>
          <w:lang w:val="kk-KZ"/>
        </w:rPr>
        <w:t xml:space="preserve">          </w:t>
      </w:r>
      <w:r w:rsidRPr="00941803">
        <w:rPr>
          <w:rFonts w:ascii="Times New Roman" w:eastAsiaTheme="minorHAnsi" w:hAnsi="Times New Roman" w:cs="Times New Roman"/>
          <w:sz w:val="28"/>
          <w:szCs w:val="28"/>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w:t>
      </w:r>
    </w:p>
    <w:p w14:paraId="6B22F06C"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санаттарынан төмен емес лауазымдарда немесе Тізіліммен айқындалған «А»</w:t>
      </w:r>
    </w:p>
    <w:p w14:paraId="366E46DC"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корпусының мемлекеттік әкімшілік лауазымдарында немесе саяси мемлекеттік лауазымдарда мемлекеттік қызмет өтілі бір жылдан кем емес;</w:t>
      </w:r>
    </w:p>
    <w:p w14:paraId="3FA147DA"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2) осы санаттағы нақты лауазымның функционалдық бағыттарына сәйкес</w:t>
      </w:r>
    </w:p>
    <w:p w14:paraId="294E5F8C"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3EB4402C"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14:paraId="240EA84F" w14:textId="77777777" w:rsidR="005C0ACB" w:rsidRPr="00941803" w:rsidRDefault="005C0ACB" w:rsidP="005C0ACB">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eastAsiaTheme="minorHAnsi" w:hAnsi="Times New Roman" w:cs="Times New Roman"/>
          <w:sz w:val="28"/>
          <w:szCs w:val="28"/>
          <w:lang w:val="kk-KZ" w:eastAsia="en-US"/>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14:paraId="615BADBF"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14:paraId="15256A6E" w14:textId="77777777" w:rsidR="005C0ACB" w:rsidRPr="00941803" w:rsidRDefault="005C0ACB" w:rsidP="005C0ACB">
      <w:pPr>
        <w:spacing w:after="0" w:line="240" w:lineRule="auto"/>
        <w:jc w:val="both"/>
        <w:rPr>
          <w:rStyle w:val="a4"/>
          <w:rFonts w:ascii="Times New Roman" w:hAnsi="Times New Roman" w:cs="Times New Roman"/>
          <w:b w:val="0"/>
          <w:color w:val="000000"/>
          <w:sz w:val="28"/>
          <w:szCs w:val="28"/>
          <w:lang w:val="kk-KZ"/>
        </w:rPr>
      </w:pPr>
      <w:r w:rsidRPr="00941803">
        <w:rPr>
          <w:rFonts w:ascii="Times New Roman" w:hAnsi="Times New Roman" w:cs="Times New Roman"/>
          <w:b/>
          <w:sz w:val="28"/>
          <w:szCs w:val="28"/>
          <w:lang w:val="kk-KZ"/>
        </w:rPr>
        <w:t xml:space="preserve">         2. </w:t>
      </w:r>
      <w:r w:rsidRPr="00941803">
        <w:rPr>
          <w:rFonts w:ascii="Times New Roman" w:eastAsia="Times New Roman" w:hAnsi="Times New Roman" w:cs="Times New Roman"/>
          <w:b/>
          <w:sz w:val="28"/>
          <w:szCs w:val="28"/>
          <w:bdr w:val="none" w:sz="0" w:space="0" w:color="auto" w:frame="1"/>
          <w:lang w:val="kk-KZ"/>
        </w:rPr>
        <w:t xml:space="preserve">Кокшетау қаласы бойынша мемлекеттік кірістер басқармасының </w:t>
      </w:r>
      <w:r w:rsidRPr="00941803">
        <w:rPr>
          <w:rFonts w:ascii="Times New Roman" w:hAnsi="Times New Roman" w:cs="Times New Roman"/>
          <w:b/>
          <w:bCs/>
          <w:color w:val="000000"/>
          <w:sz w:val="28"/>
          <w:szCs w:val="28"/>
          <w:lang w:val="kk-KZ"/>
        </w:rPr>
        <w:t>Кеден одағы шеңберінде жанама салықтарды әкімшілендіру бөлімінің басшысы</w:t>
      </w:r>
      <w:r w:rsidRPr="00941803">
        <w:rPr>
          <w:rFonts w:ascii="Times New Roman" w:eastAsia="Times New Roman" w:hAnsi="Times New Roman" w:cs="Times New Roman"/>
          <w:b/>
          <w:sz w:val="28"/>
          <w:szCs w:val="28"/>
          <w:bdr w:val="none" w:sz="0" w:space="0" w:color="auto" w:frame="1"/>
          <w:lang w:val="kk-KZ"/>
        </w:rPr>
        <w:t xml:space="preserve">, </w:t>
      </w:r>
      <w:r w:rsidRPr="00941803">
        <w:rPr>
          <w:rStyle w:val="a4"/>
          <w:rFonts w:ascii="Times New Roman" w:hAnsi="Times New Roman" w:cs="Times New Roman"/>
          <w:color w:val="222222"/>
          <w:sz w:val="28"/>
          <w:szCs w:val="28"/>
          <w:bdr w:val="none" w:sz="0" w:space="0" w:color="auto" w:frame="1"/>
          <w:lang w:val="kk-KZ"/>
        </w:rPr>
        <w:t>санаты «С-R-3», 1 бірлік.</w:t>
      </w:r>
    </w:p>
    <w:p w14:paraId="5770C2F8" w14:textId="77777777" w:rsidR="005C0ACB" w:rsidRPr="00941803" w:rsidRDefault="005C0ACB" w:rsidP="005C0ACB">
      <w:pPr>
        <w:spacing w:after="0" w:line="240" w:lineRule="auto"/>
        <w:ind w:firstLine="708"/>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41803">
        <w:rPr>
          <w:rFonts w:ascii="Times New Roman" w:eastAsia="Times New Roman" w:hAnsi="Times New Roman" w:cs="Times New Roman"/>
          <w:sz w:val="28"/>
          <w:szCs w:val="28"/>
          <w:lang w:val="kk-KZ"/>
        </w:rPr>
        <w:t xml:space="preserve">96 625 </w:t>
      </w:r>
      <w:r w:rsidRPr="00941803">
        <w:rPr>
          <w:rFonts w:ascii="Times New Roman" w:eastAsia="Times New Roman" w:hAnsi="Times New Roman" w:cs="Times New Roman"/>
          <w:color w:val="222222"/>
          <w:sz w:val="28"/>
          <w:szCs w:val="28"/>
          <w:lang w:val="kk-KZ"/>
        </w:rPr>
        <w:t>теңгеден 129 896 теңгеге дейін.</w:t>
      </w:r>
    </w:p>
    <w:p w14:paraId="1BF4891A" w14:textId="77777777" w:rsidR="005C0ACB" w:rsidRPr="00941803" w:rsidRDefault="005C0ACB" w:rsidP="005C0ACB">
      <w:pPr>
        <w:pStyle w:val="a5"/>
        <w:ind w:firstLine="708"/>
        <w:jc w:val="both"/>
        <w:rPr>
          <w:rFonts w:ascii="Times New Roman" w:hAnsi="Times New Roman" w:cs="Times New Roman"/>
          <w:color w:val="000000"/>
          <w:sz w:val="28"/>
          <w:szCs w:val="28"/>
          <w:lang w:val="kk-KZ"/>
        </w:rPr>
      </w:pPr>
      <w:r w:rsidRPr="00941803">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41803">
        <w:rPr>
          <w:rFonts w:ascii="Times New Roman" w:hAnsi="Times New Roman" w:cs="Times New Roman"/>
          <w:sz w:val="28"/>
          <w:szCs w:val="28"/>
          <w:lang w:val="kk-KZ"/>
        </w:rPr>
        <w:t xml:space="preserve">: </w:t>
      </w:r>
      <w:r w:rsidRPr="00941803">
        <w:rPr>
          <w:rFonts w:ascii="Times New Roman" w:hAnsi="Times New Roman" w:cs="Times New Roman"/>
          <w:color w:val="000000"/>
          <w:sz w:val="28"/>
          <w:szCs w:val="28"/>
          <w:lang w:val="kk-KZ"/>
        </w:rPr>
        <w:t xml:space="preserve">Кеден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жұмыстарын ұйымдастыру; Келісім шеңберінде жанама салықтарды салықтық әкімшілендіруді жүргізу кезінде бюджетке жанама салықтардың толық түсімін қамтамасыз ету; тауарларды әкелу және жанама салықтарды төлеуі туралы ұсынылған өтініштер бойынша салықтарды есептеу. Келісім шеңберінде жанама салықтарға әкімшілік ету мәселесі бойынша түсіндіру жұмыстарын жүргізу.  </w:t>
      </w:r>
    </w:p>
    <w:p w14:paraId="0F3C583B" w14:textId="55DDD812"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941803">
        <w:rPr>
          <w:rFonts w:ascii="Times New Roman" w:eastAsia="Times New Roman" w:hAnsi="Times New Roman" w:cs="Times New Roman"/>
          <w:b/>
          <w:bCs/>
          <w:color w:val="222222"/>
          <w:sz w:val="28"/>
          <w:szCs w:val="28"/>
          <w:bdr w:val="none" w:sz="0" w:space="0" w:color="auto" w:frame="1"/>
          <w:lang w:val="kk-KZ"/>
        </w:rPr>
        <w:lastRenderedPageBreak/>
        <w:t>Конкурсқа қатысушыларға қойылатын талаптар:</w:t>
      </w:r>
      <w:r w:rsidRPr="00941803">
        <w:rPr>
          <w:rFonts w:ascii="Times New Roman" w:eastAsia="Times New Roman" w:hAnsi="Times New Roman" w:cs="Times New Roman"/>
          <w:color w:val="222222"/>
          <w:sz w:val="28"/>
          <w:szCs w:val="28"/>
          <w:lang w:val="kk-KZ"/>
        </w:rPr>
        <w:t xml:space="preserve">  </w:t>
      </w:r>
      <w:r w:rsidRPr="00941803">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941803">
        <w:rPr>
          <w:rFonts w:ascii="Times New Roman" w:hAnsi="Times New Roman" w:cs="Times New Roman"/>
          <w:iCs/>
          <w:sz w:val="28"/>
          <w:szCs w:val="28"/>
          <w:lang w:val="kk-KZ"/>
        </w:rPr>
        <w:t xml:space="preserve"> саласында</w:t>
      </w:r>
      <w:r w:rsidRPr="005C0ACB">
        <w:rPr>
          <w:rFonts w:ascii="Times New Roman" w:hAnsi="Times New Roman" w:cs="Times New Roman"/>
          <w:color w:val="000000"/>
          <w:sz w:val="28"/>
          <w:szCs w:val="28"/>
          <w:lang w:val="kk-KZ"/>
        </w:rPr>
        <w:t xml:space="preserve"> </w:t>
      </w:r>
      <w:r w:rsidRPr="00941803">
        <w:rPr>
          <w:rFonts w:ascii="Times New Roman" w:hAnsi="Times New Roman" w:cs="Times New Roman"/>
          <w:color w:val="000000"/>
          <w:sz w:val="28"/>
          <w:szCs w:val="28"/>
          <w:lang w:val="kk-KZ"/>
        </w:rPr>
        <w:t>жоғары білім</w:t>
      </w:r>
      <w:r w:rsidRPr="00941803">
        <w:rPr>
          <w:rFonts w:ascii="Times New Roman" w:hAnsi="Times New Roman" w:cs="Times New Roman"/>
          <w:iCs/>
          <w:sz w:val="28"/>
          <w:szCs w:val="28"/>
          <w:lang w:val="kk-KZ"/>
        </w:rPr>
        <w:t>.</w:t>
      </w:r>
    </w:p>
    <w:p w14:paraId="1911823D" w14:textId="77777777" w:rsidR="005C0ACB" w:rsidRPr="00941803" w:rsidRDefault="005C0ACB" w:rsidP="005C0ACB">
      <w:pPr>
        <w:autoSpaceDE w:val="0"/>
        <w:autoSpaceDN w:val="0"/>
        <w:adjustRightInd w:val="0"/>
        <w:spacing w:after="0" w:line="240" w:lineRule="auto"/>
        <w:jc w:val="both"/>
        <w:rPr>
          <w:rFonts w:ascii="Times New Roman" w:hAnsi="Times New Roman" w:cs="Times New Roman"/>
          <w:b/>
          <w:color w:val="000000"/>
          <w:sz w:val="28"/>
          <w:szCs w:val="28"/>
          <w:lang w:val="kk-KZ"/>
        </w:rPr>
      </w:pPr>
      <w:r w:rsidRPr="00941803">
        <w:rPr>
          <w:rFonts w:ascii="Times New Roman" w:eastAsia="Times New Roman" w:hAnsi="Times New Roman" w:cs="Times New Roman"/>
          <w:color w:val="222222"/>
          <w:sz w:val="28"/>
          <w:szCs w:val="28"/>
          <w:lang w:val="kk-KZ"/>
        </w:rPr>
        <w:t xml:space="preserve">        </w:t>
      </w:r>
      <w:r w:rsidRPr="00941803">
        <w:rPr>
          <w:rFonts w:ascii="Times New Roman" w:eastAsia="Times New Roman" w:hAnsi="Times New Roman" w:cs="Times New Roman"/>
          <w:b/>
          <w:color w:val="222222"/>
          <w:sz w:val="28"/>
          <w:szCs w:val="28"/>
          <w:lang w:val="kk-KZ"/>
        </w:rPr>
        <w:t>М</w:t>
      </w:r>
      <w:r w:rsidRPr="00941803">
        <w:rPr>
          <w:rFonts w:ascii="Times New Roman" w:eastAsiaTheme="minorHAnsi" w:hAnsi="Times New Roman" w:cs="Times New Roman"/>
          <w:b/>
          <w:sz w:val="28"/>
          <w:szCs w:val="28"/>
          <w:lang w:val="kk-KZ" w:eastAsia="en-US"/>
        </w:rPr>
        <w:t>ынадай құзыреттердің бар болуы:</w:t>
      </w:r>
      <w:r w:rsidRPr="00941803">
        <w:rPr>
          <w:rFonts w:ascii="Times New Roman" w:eastAsiaTheme="minorHAnsi" w:hAnsi="Times New Roman" w:cs="Times New Roman"/>
          <w:sz w:val="28"/>
          <w:szCs w:val="28"/>
          <w:lang w:val="kk-KZ" w:eastAsia="en-US"/>
        </w:rPr>
        <w:t xml:space="preserve"> </w:t>
      </w:r>
      <w:r w:rsidRPr="00941803">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941803">
        <w:rPr>
          <w:rFonts w:ascii="Times New Roman" w:hAnsi="Times New Roman" w:cs="Times New Roman"/>
          <w:b/>
          <w:color w:val="000000"/>
          <w:sz w:val="28"/>
          <w:szCs w:val="28"/>
          <w:lang w:val="kk-KZ"/>
        </w:rPr>
        <w:t xml:space="preserve">    </w:t>
      </w:r>
    </w:p>
    <w:p w14:paraId="4FBE177B" w14:textId="77777777" w:rsidR="005C0ACB" w:rsidRPr="00941803" w:rsidRDefault="005C0ACB" w:rsidP="005C0ACB">
      <w:pPr>
        <w:pStyle w:val="a5"/>
        <w:jc w:val="both"/>
        <w:rPr>
          <w:rFonts w:ascii="Times New Roman" w:hAnsi="Times New Roman" w:cs="Times New Roman"/>
          <w:b/>
          <w:color w:val="000000"/>
          <w:sz w:val="28"/>
          <w:szCs w:val="28"/>
          <w:lang w:val="kk-KZ"/>
        </w:rPr>
      </w:pPr>
      <w:r w:rsidRPr="00941803">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14:paraId="4A97A1CD" w14:textId="38EC9FBF" w:rsidR="005C0ACB" w:rsidRPr="00941803" w:rsidRDefault="005C0ACB" w:rsidP="005C0ACB">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eastAsiaTheme="minorHAnsi" w:hAnsi="Times New Roman" w:cs="Times New Roman"/>
          <w:sz w:val="28"/>
          <w:szCs w:val="28"/>
          <w:lang w:val="kk-KZ" w:eastAsia="en-US"/>
        </w:rPr>
        <w:t xml:space="preserve">         </w:t>
      </w:r>
      <w:bookmarkStart w:id="1" w:name="z282"/>
      <w:r w:rsidRPr="00941803">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14:paraId="36270054" w14:textId="77777777" w:rsidR="005C0ACB" w:rsidRPr="00941803" w:rsidRDefault="005C0ACB" w:rsidP="005C0ACB">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hAnsi="Times New Roman" w:cs="Times New Roman"/>
          <w:sz w:val="28"/>
          <w:szCs w:val="28"/>
          <w:lang w:val="kk-KZ"/>
        </w:rPr>
        <w:t>санаттарынан төмен емес лауазымдарда немесе Тізіліммен айқындалған «А»</w:t>
      </w:r>
    </w:p>
    <w:p w14:paraId="11445B9A" w14:textId="77777777" w:rsidR="005C0ACB" w:rsidRPr="00941803" w:rsidRDefault="005C0ACB" w:rsidP="005C0ACB">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14:paraId="067AE88F" w14:textId="77777777" w:rsidR="005C0ACB" w:rsidRPr="00941803" w:rsidRDefault="005C0ACB" w:rsidP="005C0ACB">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14:paraId="34385F9C" w14:textId="77777777" w:rsidR="005C0ACB" w:rsidRPr="00941803" w:rsidRDefault="005C0ACB" w:rsidP="005C0ACB">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14:paraId="3E6E6851" w14:textId="5EAFC1BE" w:rsidR="005C0ACB" w:rsidRPr="00941803" w:rsidRDefault="005C0ACB" w:rsidP="00317F56">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r w:rsidR="00317F56">
        <w:rPr>
          <w:rFonts w:ascii="Times New Roman" w:hAnsi="Times New Roman" w:cs="Times New Roman"/>
          <w:sz w:val="28"/>
          <w:szCs w:val="28"/>
          <w:lang w:val="kk-KZ"/>
        </w:rPr>
        <w:t xml:space="preserve"> </w:t>
      </w:r>
      <w:r w:rsidRPr="00941803">
        <w:rPr>
          <w:rFonts w:ascii="Times New Roman" w:hAnsi="Times New Roman" w:cs="Times New Roman"/>
          <w:sz w:val="28"/>
          <w:szCs w:val="28"/>
          <w:lang w:val="kk-KZ"/>
        </w:rPr>
        <w:t>немесе Қарулы Күштер әскери басқару органдарының тактикалық деңгейінен</w:t>
      </w:r>
      <w:r w:rsidR="00317F56">
        <w:rPr>
          <w:rFonts w:ascii="Times New Roman" w:hAnsi="Times New Roman" w:cs="Times New Roman"/>
          <w:sz w:val="28"/>
          <w:szCs w:val="28"/>
          <w:lang w:val="kk-KZ"/>
        </w:rPr>
        <w:t xml:space="preserve"> </w:t>
      </w:r>
      <w:r w:rsidRPr="00941803">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14:paraId="47993010" w14:textId="21CFADAA" w:rsidR="005C0ACB" w:rsidRPr="00941803" w:rsidRDefault="005C0ACB" w:rsidP="00317F56">
      <w:pPr>
        <w:autoSpaceDE w:val="0"/>
        <w:autoSpaceDN w:val="0"/>
        <w:adjustRightInd w:val="0"/>
        <w:spacing w:after="0" w:line="240" w:lineRule="auto"/>
        <w:jc w:val="both"/>
        <w:rPr>
          <w:rFonts w:ascii="Times New Roman" w:hAnsi="Times New Roman" w:cs="Times New Roman"/>
          <w:sz w:val="28"/>
          <w:szCs w:val="28"/>
          <w:lang w:val="kk-KZ"/>
        </w:rPr>
      </w:pPr>
      <w:r w:rsidRPr="00941803">
        <w:rPr>
          <w:rFonts w:ascii="Times New Roman" w:hAnsi="Times New Roman" w:cs="Times New Roman"/>
          <w:sz w:val="28"/>
          <w:szCs w:val="28"/>
          <w:lang w:val="kk-KZ"/>
        </w:rPr>
        <w:t xml:space="preserve">       5) жоғары немесе жоғары оқу орындарынан кейінгі білім бағдарламалары</w:t>
      </w:r>
      <w:r w:rsidR="00317F56">
        <w:rPr>
          <w:rFonts w:ascii="Times New Roman" w:hAnsi="Times New Roman" w:cs="Times New Roman"/>
          <w:sz w:val="28"/>
          <w:szCs w:val="28"/>
          <w:lang w:val="kk-KZ"/>
        </w:rPr>
        <w:t xml:space="preserve"> </w:t>
      </w:r>
      <w:r w:rsidRPr="00941803">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r w:rsidR="00317F56">
        <w:rPr>
          <w:rFonts w:ascii="Times New Roman" w:hAnsi="Times New Roman" w:cs="Times New Roman"/>
          <w:sz w:val="28"/>
          <w:szCs w:val="28"/>
          <w:lang w:val="kk-KZ"/>
        </w:rPr>
        <w:t xml:space="preserve"> </w:t>
      </w:r>
      <w:r w:rsidRPr="00462305">
        <w:rPr>
          <w:rFonts w:ascii="Times New Roman" w:hAnsi="Times New Roman" w:cs="Times New Roman"/>
          <w:sz w:val="28"/>
          <w:szCs w:val="28"/>
          <w:lang w:val="kk-KZ"/>
        </w:rPr>
        <w:t>орындарында Республикалық комиссия бекітетін басым мамандықтар бойынша</w:t>
      </w:r>
      <w:r w:rsidRPr="00941803">
        <w:rPr>
          <w:rFonts w:ascii="Times New Roman" w:hAnsi="Times New Roman" w:cs="Times New Roman"/>
          <w:sz w:val="28"/>
          <w:szCs w:val="28"/>
          <w:lang w:val="kk-KZ"/>
        </w:rPr>
        <w:t xml:space="preserve"> </w:t>
      </w:r>
      <w:r w:rsidRPr="00462305">
        <w:rPr>
          <w:rFonts w:ascii="Times New Roman" w:hAnsi="Times New Roman" w:cs="Times New Roman"/>
          <w:sz w:val="28"/>
          <w:szCs w:val="28"/>
          <w:lang w:val="kk-KZ"/>
        </w:rPr>
        <w:t>оқуды аяқтауы;</w:t>
      </w:r>
    </w:p>
    <w:p w14:paraId="5AD5A828" w14:textId="77777777" w:rsidR="005C0ACB" w:rsidRPr="00941803" w:rsidRDefault="005C0ACB" w:rsidP="005C0AC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p>
    <w:bookmarkEnd w:id="1"/>
    <w:p w14:paraId="51A0F846" w14:textId="77777777" w:rsidR="005C0ACB" w:rsidRPr="00941803" w:rsidRDefault="005C0ACB" w:rsidP="005C0ACB">
      <w:pPr>
        <w:spacing w:after="0" w:line="240" w:lineRule="auto"/>
        <w:jc w:val="both"/>
        <w:rPr>
          <w:rStyle w:val="a4"/>
          <w:rFonts w:ascii="Times New Roman" w:hAnsi="Times New Roman" w:cs="Times New Roman"/>
          <w:bCs w:val="0"/>
          <w:color w:val="000000"/>
          <w:sz w:val="28"/>
          <w:szCs w:val="28"/>
          <w:lang w:val="kk-KZ"/>
        </w:rPr>
      </w:pPr>
      <w:r w:rsidRPr="00941803">
        <w:rPr>
          <w:rFonts w:ascii="Times New Roman" w:eastAsia="Times New Roman" w:hAnsi="Times New Roman" w:cs="Times New Roman"/>
          <w:b/>
          <w:color w:val="000000"/>
          <w:sz w:val="28"/>
          <w:szCs w:val="28"/>
          <w:lang w:val="kk-KZ"/>
        </w:rPr>
        <w:t xml:space="preserve">          3. Астрахан ауданы</w:t>
      </w:r>
      <w:r w:rsidRPr="00941803">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Pr="00941803">
        <w:rPr>
          <w:rFonts w:ascii="Times New Roman" w:hAnsi="Times New Roman" w:cs="Times New Roman"/>
          <w:b/>
          <w:bCs/>
          <w:sz w:val="28"/>
          <w:szCs w:val="28"/>
          <w:lang w:val="kk-KZ"/>
        </w:rPr>
        <w:t xml:space="preserve">Салықтық әкімшілендіру, салықтық тіркеу, салықтық есептілігін қабылдау және өңдеу </w:t>
      </w:r>
      <w:r w:rsidRPr="00941803">
        <w:rPr>
          <w:rFonts w:ascii="Times New Roman" w:eastAsia="Times New Roman" w:hAnsi="Times New Roman" w:cs="Times New Roman"/>
          <w:b/>
          <w:sz w:val="28"/>
          <w:szCs w:val="28"/>
          <w:bdr w:val="none" w:sz="0" w:space="0" w:color="auto" w:frame="1"/>
          <w:lang w:val="kk-KZ"/>
        </w:rPr>
        <w:t>бөлімінің бас маманы (</w:t>
      </w:r>
      <w:r w:rsidRPr="00941803">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2020ж. 06.10.қоса</w:t>
      </w:r>
      <w:r w:rsidRPr="00941803">
        <w:rPr>
          <w:rFonts w:ascii="Times New Roman" w:eastAsia="Times New Roman" w:hAnsi="Times New Roman" w:cs="Times New Roman"/>
          <w:bCs/>
          <w:i/>
          <w:sz w:val="28"/>
          <w:szCs w:val="28"/>
          <w:bdr w:val="none" w:sz="0" w:space="0" w:color="auto" w:frame="1"/>
          <w:lang w:val="kk-KZ"/>
        </w:rPr>
        <w:t>)</w:t>
      </w:r>
      <w:r w:rsidRPr="00941803">
        <w:rPr>
          <w:rFonts w:ascii="Times New Roman" w:eastAsia="Times New Roman" w:hAnsi="Times New Roman" w:cs="Times New Roman"/>
          <w:sz w:val="28"/>
          <w:szCs w:val="28"/>
          <w:bdr w:val="none" w:sz="0" w:space="0" w:color="auto" w:frame="1"/>
          <w:lang w:val="kk-KZ"/>
        </w:rPr>
        <w:t xml:space="preserve">, </w:t>
      </w:r>
      <w:r w:rsidRPr="00941803">
        <w:rPr>
          <w:rStyle w:val="a4"/>
          <w:rFonts w:ascii="Times New Roman" w:hAnsi="Times New Roman" w:cs="Times New Roman"/>
          <w:color w:val="222222"/>
          <w:sz w:val="28"/>
          <w:szCs w:val="28"/>
          <w:bdr w:val="none" w:sz="0" w:space="0" w:color="auto" w:frame="1"/>
          <w:lang w:val="kk-KZ"/>
        </w:rPr>
        <w:t>санаты «С-R-4», 1 бірлік.</w:t>
      </w:r>
    </w:p>
    <w:p w14:paraId="276164EE" w14:textId="77777777" w:rsidR="005C0ACB" w:rsidRPr="00941803" w:rsidRDefault="005C0ACB" w:rsidP="005C0ACB">
      <w:pPr>
        <w:spacing w:after="0" w:line="240" w:lineRule="auto"/>
        <w:ind w:firstLine="708"/>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lastRenderedPageBreak/>
        <w:t xml:space="preserve">Лауазымдық еңбек ақысы еңбек еткен жылына қарай </w:t>
      </w:r>
      <w:r w:rsidRPr="00941803">
        <w:rPr>
          <w:rFonts w:ascii="Times New Roman" w:eastAsia="Times New Roman" w:hAnsi="Times New Roman" w:cs="Times New Roman"/>
          <w:sz w:val="28"/>
          <w:szCs w:val="28"/>
          <w:lang w:val="kk-KZ"/>
        </w:rPr>
        <w:t xml:space="preserve">73 288 </w:t>
      </w:r>
      <w:r w:rsidRPr="00941803">
        <w:rPr>
          <w:rFonts w:ascii="Times New Roman" w:eastAsia="Times New Roman" w:hAnsi="Times New Roman" w:cs="Times New Roman"/>
          <w:color w:val="222222"/>
          <w:sz w:val="28"/>
          <w:szCs w:val="28"/>
          <w:lang w:val="kk-KZ"/>
        </w:rPr>
        <w:t>теңгеден 99 105 теңгеге дейін.</w:t>
      </w:r>
    </w:p>
    <w:p w14:paraId="5E69CD95" w14:textId="77777777" w:rsidR="005C0ACB" w:rsidRPr="00941803" w:rsidRDefault="005C0ACB" w:rsidP="005C0ACB">
      <w:pPr>
        <w:pStyle w:val="a5"/>
        <w:ind w:firstLine="708"/>
        <w:jc w:val="both"/>
        <w:rPr>
          <w:rFonts w:ascii="Times New Roman" w:hAnsi="Times New Roman" w:cs="Times New Roman"/>
          <w:sz w:val="28"/>
          <w:szCs w:val="28"/>
          <w:lang w:val="kk-KZ"/>
        </w:rPr>
      </w:pPr>
      <w:r w:rsidRPr="00941803">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41803">
        <w:rPr>
          <w:rFonts w:ascii="Times New Roman" w:hAnsi="Times New Roman" w:cs="Times New Roman"/>
          <w:sz w:val="28"/>
          <w:szCs w:val="28"/>
          <w:lang w:val="kk-KZ"/>
        </w:rPr>
        <w:t>: Салық төлеушілердің бюджетке салықтың дұрыс және уақытында есептелуіне және төленуіне бақылау жүргізу, заңды тұлғаларға салық тексерістерін жүргізу, бюджетке салықтың және басқа да міндетті төлемдердің түсімінің болжау көрсеткішін орындау және тапсырған есептерін жинау және өңдеу. Салық заңын және басқа да заң актілерін қолдану бойынша түсіндіру жұмыстарын жүргізу, салық заңын түсіндіру. жүргізу.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14:paraId="1C00C624"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r w:rsidRPr="00941803">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941803">
        <w:rPr>
          <w:rFonts w:ascii="Times New Roman" w:eastAsia="Times New Roman" w:hAnsi="Times New Roman" w:cs="Times New Roman"/>
          <w:color w:val="222222"/>
          <w:sz w:val="28"/>
          <w:szCs w:val="28"/>
          <w:lang w:val="kk-KZ"/>
        </w:rPr>
        <w:t> </w:t>
      </w:r>
      <w:r w:rsidRPr="00941803">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941803">
        <w:rPr>
          <w:rFonts w:ascii="Times New Roman" w:eastAsia="Times New Roman" w:hAnsi="Times New Roman" w:cs="Times New Roman"/>
          <w:color w:val="222222"/>
          <w:sz w:val="28"/>
          <w:szCs w:val="28"/>
          <w:lang w:val="kk-KZ"/>
        </w:rPr>
        <w:t xml:space="preserve">жоғары білім, </w:t>
      </w:r>
      <w:r w:rsidRPr="00941803">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64BE13F7" w14:textId="77777777" w:rsidR="005C0ACB" w:rsidRPr="00941803" w:rsidRDefault="005C0ACB" w:rsidP="005C0ACB">
      <w:pPr>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color w:val="222222"/>
          <w:sz w:val="28"/>
          <w:szCs w:val="28"/>
          <w:lang w:val="kk-KZ"/>
        </w:rPr>
        <w:t xml:space="preserve">Мынадай құзыреттердің бар болуы: </w:t>
      </w:r>
      <w:r w:rsidRPr="00941803">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41803">
        <w:rPr>
          <w:rFonts w:ascii="Times New Roman" w:eastAsia="Times New Roman" w:hAnsi="Times New Roman" w:cs="Times New Roman"/>
          <w:color w:val="222222"/>
          <w:sz w:val="28"/>
          <w:szCs w:val="28"/>
          <w:lang w:val="kk-KZ"/>
        </w:rPr>
        <w:t>.</w:t>
      </w:r>
    </w:p>
    <w:p w14:paraId="6B10D01B"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r w:rsidRPr="00941803">
        <w:rPr>
          <w:rFonts w:ascii="Times New Roman" w:hAnsi="Times New Roman" w:cs="Times New Roman"/>
          <w:color w:val="000000"/>
          <w:sz w:val="28"/>
          <w:szCs w:val="28"/>
          <w:lang w:val="kk-KZ"/>
        </w:rPr>
        <w:t>Жоғары білім болған жағдайда жұмыс тәжірибесі талап етілмейді.</w:t>
      </w:r>
    </w:p>
    <w:p w14:paraId="7F0C92CB"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p>
    <w:p w14:paraId="206860AC" w14:textId="77777777" w:rsidR="005C0ACB" w:rsidRPr="00941803" w:rsidRDefault="005C0ACB" w:rsidP="005C0ACB">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941803">
        <w:rPr>
          <w:rFonts w:ascii="Times New Roman" w:eastAsiaTheme="minorHAnsi" w:hAnsi="Times New Roman" w:cs="Times New Roman"/>
          <w:b/>
          <w:sz w:val="28"/>
          <w:szCs w:val="28"/>
          <w:lang w:val="kk-KZ" w:eastAsia="ko-KR"/>
        </w:rPr>
        <w:t>Конкурс</w:t>
      </w:r>
      <w:r w:rsidRPr="00941803">
        <w:rPr>
          <w:rFonts w:ascii="Times New Roman" w:eastAsiaTheme="minorHAnsi" w:hAnsi="Times New Roman" w:cs="Times New Roman"/>
          <w:sz w:val="28"/>
          <w:szCs w:val="28"/>
          <w:lang w:val="kk-KZ" w:eastAsia="ko-KR"/>
        </w:rPr>
        <w:t xml:space="preserve"> </w:t>
      </w:r>
      <w:r w:rsidRPr="00941803">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941803">
        <w:rPr>
          <w:rFonts w:ascii="Times New Roman" w:eastAsiaTheme="minorHAnsi" w:hAnsi="Times New Roman" w:cs="Times New Roman"/>
          <w:sz w:val="28"/>
          <w:szCs w:val="28"/>
          <w:lang w:val="kk-KZ" w:eastAsia="ko-KR"/>
        </w:rPr>
        <w:t>бұйрығымен бекітілген «</w:t>
      </w:r>
      <w:r w:rsidRPr="00941803">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941803">
        <w:rPr>
          <w:rFonts w:ascii="Times New Roman" w:eastAsiaTheme="minorHAnsi" w:hAnsi="Times New Roman" w:cs="Times New Roman"/>
          <w:sz w:val="28"/>
          <w:szCs w:val="28"/>
          <w:lang w:val="kk-KZ" w:eastAsia="ko-KR"/>
        </w:rPr>
        <w:t xml:space="preserve">» (бұдан әрі ‒ Қағидалар) негізінде жүргізіледі. </w:t>
      </w:r>
    </w:p>
    <w:p w14:paraId="5F5161C0" w14:textId="77777777" w:rsidR="005C0ACB" w:rsidRPr="00941803" w:rsidRDefault="005C0ACB" w:rsidP="005C0ACB">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941803">
        <w:rPr>
          <w:rFonts w:ascii="Times New Roman" w:eastAsiaTheme="minorHAnsi" w:hAnsi="Times New Roman" w:cs="Times New Roman"/>
          <w:b/>
          <w:color w:val="000000"/>
          <w:sz w:val="28"/>
          <w:szCs w:val="28"/>
          <w:lang w:val="kk-KZ" w:eastAsia="en-US"/>
        </w:rPr>
        <w:t>байқаушылар</w:t>
      </w:r>
      <w:r w:rsidRPr="00941803">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941803">
        <w:rPr>
          <w:rFonts w:ascii="Times New Roman" w:eastAsiaTheme="minorHAnsi" w:hAnsi="Times New Roman" w:cs="Times New Roman"/>
          <w:b/>
          <w:color w:val="000000"/>
          <w:sz w:val="28"/>
          <w:szCs w:val="28"/>
          <w:lang w:val="kk-KZ" w:eastAsia="en-US"/>
        </w:rPr>
        <w:t>бір жұмыс күнінен кешіктірмей</w:t>
      </w:r>
      <w:r w:rsidRPr="00941803">
        <w:rPr>
          <w:rFonts w:ascii="Times New Roman" w:eastAsiaTheme="minorHAnsi" w:hAnsi="Times New Roman" w:cs="Times New Roman"/>
          <w:color w:val="000000"/>
          <w:sz w:val="28"/>
          <w:szCs w:val="28"/>
          <w:lang w:val="kk-KZ" w:eastAsia="en-US"/>
        </w:rPr>
        <w:t xml:space="preserve"> </w:t>
      </w:r>
      <w:r w:rsidRPr="00941803">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941803">
        <w:rPr>
          <w:rFonts w:ascii="Times New Roman" w:eastAsiaTheme="minorHAnsi" w:hAnsi="Times New Roman" w:cs="Times New Roman"/>
          <w:color w:val="000000"/>
          <w:sz w:val="28"/>
          <w:szCs w:val="28"/>
          <w:lang w:val="kk-KZ" w:eastAsia="en-US"/>
        </w:rPr>
        <w:t xml:space="preserve"> тіркеледі.</w:t>
      </w:r>
    </w:p>
    <w:p w14:paraId="7543D1A6"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bCs/>
          <w:color w:val="222222"/>
          <w:sz w:val="28"/>
          <w:szCs w:val="28"/>
          <w:u w:val="single"/>
          <w:bdr w:val="none" w:sz="0" w:space="0" w:color="auto" w:frame="1"/>
          <w:lang w:val="kk-KZ"/>
        </w:rPr>
        <w:t xml:space="preserve">Ішкі </w:t>
      </w:r>
      <w:r w:rsidRPr="00941803">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14:paraId="45CEC27E"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1) белгіленген нысан бойынша өтініш;</w:t>
      </w:r>
    </w:p>
    <w:p w14:paraId="280838E9"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2) </w:t>
      </w:r>
      <w:r w:rsidRPr="00941803">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941803">
        <w:rPr>
          <w:rFonts w:ascii="Times New Roman" w:eastAsia="Times New Roman" w:hAnsi="Times New Roman" w:cs="Times New Roman"/>
          <w:color w:val="222222"/>
          <w:sz w:val="28"/>
          <w:szCs w:val="28"/>
          <w:lang w:val="kk-KZ"/>
        </w:rPr>
        <w:t>.</w:t>
      </w:r>
    </w:p>
    <w:p w14:paraId="5E7C1404"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Құжаттардың толық емес пакетін </w:t>
      </w:r>
      <w:r w:rsidRPr="00941803">
        <w:rPr>
          <w:rFonts w:ascii="Times New Roman" w:hAnsi="Times New Roman" w:cs="Times New Roman"/>
          <w:sz w:val="28"/>
          <w:szCs w:val="28"/>
          <w:lang w:val="kk-KZ"/>
        </w:rPr>
        <w:t xml:space="preserve">немесе дәйексіз мәліметтерді ұсыну </w:t>
      </w:r>
      <w:r w:rsidRPr="00941803">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14:paraId="5918C155"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5BDB897"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w:t>
      </w:r>
      <w:r w:rsidRPr="00941803">
        <w:rPr>
          <w:rFonts w:ascii="Times New Roman" w:eastAsia="Times New Roman" w:hAnsi="Times New Roman" w:cs="Times New Roman"/>
          <w:color w:val="222222"/>
          <w:sz w:val="28"/>
          <w:szCs w:val="28"/>
          <w:lang w:val="kk-KZ"/>
        </w:rPr>
        <w:lastRenderedPageBreak/>
        <w:t>не «Е-gov» электронды Үкімет порталы арқылы құжаттарды қабылдау мерзімінде тапсырады.</w:t>
      </w:r>
    </w:p>
    <w:p w14:paraId="7A5F431B" w14:textId="77777777" w:rsidR="005C0ACB" w:rsidRPr="00941803" w:rsidRDefault="005C0ACB" w:rsidP="005C0ACB">
      <w:pPr>
        <w:shd w:val="clear" w:color="auto" w:fill="FFFFFF"/>
        <w:spacing w:after="0" w:line="240" w:lineRule="auto"/>
        <w:ind w:firstLine="709"/>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941803">
        <w:rPr>
          <w:rFonts w:ascii="Times New Roman" w:hAnsi="Times New Roman" w:cs="Times New Roman"/>
          <w:b/>
          <w:sz w:val="28"/>
          <w:szCs w:val="28"/>
          <w:lang w:val="kk-KZ"/>
        </w:rPr>
        <w:t>екі сағаттан</w:t>
      </w:r>
      <w:r w:rsidRPr="00941803">
        <w:rPr>
          <w:rFonts w:ascii="Times New Roman" w:hAnsi="Times New Roman" w:cs="Times New Roman"/>
          <w:sz w:val="28"/>
          <w:szCs w:val="28"/>
          <w:lang w:val="kk-KZ"/>
        </w:rPr>
        <w:t xml:space="preserve"> кешіктірілмей беріледі.</w:t>
      </w:r>
    </w:p>
    <w:p w14:paraId="339E633D" w14:textId="77777777" w:rsidR="005C0ACB" w:rsidRPr="00941803" w:rsidRDefault="005C0ACB" w:rsidP="005C0ACB">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941803">
        <w:rPr>
          <w:rFonts w:ascii="Times New Roman" w:hAnsi="Times New Roman" w:cs="Times New Roman"/>
          <w:sz w:val="28"/>
          <w:szCs w:val="28"/>
          <w:lang w:val="kk-KZ"/>
        </w:rPr>
        <w:t xml:space="preserve">  </w:t>
      </w:r>
      <w:r w:rsidRPr="00941803">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941803">
        <w:rPr>
          <w:rFonts w:ascii="Times New Roman" w:hAnsi="Times New Roman" w:cs="Times New Roman"/>
          <w:sz w:val="28"/>
          <w:szCs w:val="28"/>
          <w:lang w:val="kk-KZ"/>
        </w:rPr>
        <w:t>кейін келесі жұмыс күнінен бастап</w:t>
      </w:r>
      <w:r w:rsidRPr="00941803">
        <w:rPr>
          <w:rFonts w:ascii="Times New Roman" w:eastAsia="Times New Roman" w:hAnsi="Times New Roman" w:cs="Times New Roman"/>
          <w:color w:val="222222"/>
          <w:sz w:val="28"/>
          <w:szCs w:val="28"/>
          <w:lang w:val="kk-KZ"/>
        </w:rPr>
        <w:t>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941803">
        <w:rPr>
          <w:rFonts w:ascii="Times New Roman" w:eastAsia="Times New Roman" w:hAnsi="Times New Roman" w:cs="Times New Roman"/>
          <w:color w:val="222222"/>
          <w:sz w:val="28"/>
          <w:szCs w:val="28"/>
          <w:lang w:val="kk-KZ"/>
        </w:rPr>
        <w:t> ұсынылуы қажет.</w:t>
      </w:r>
    </w:p>
    <w:p w14:paraId="5E51DB86"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941803">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14:paraId="055F7EA6" w14:textId="77777777" w:rsidR="005C0ACB" w:rsidRPr="00941803" w:rsidRDefault="005C0ACB" w:rsidP="005C0ACB">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14:paraId="3B8A470D" w14:textId="77777777" w:rsidR="005C0ACB" w:rsidRPr="00941803" w:rsidRDefault="005C0ACB" w:rsidP="005C0ACB">
      <w:pPr>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14:paraId="42D47FA9"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p>
    <w:p w14:paraId="6D324A3D" w14:textId="77777777" w:rsidR="005C0ACB" w:rsidRPr="00941803" w:rsidRDefault="005C0ACB" w:rsidP="005C0ACB">
      <w:pPr>
        <w:spacing w:after="0" w:line="240" w:lineRule="auto"/>
        <w:jc w:val="both"/>
        <w:rPr>
          <w:rFonts w:ascii="Times New Roman" w:hAnsi="Times New Roman" w:cs="Times New Roman"/>
          <w:color w:val="000000"/>
          <w:sz w:val="28"/>
          <w:szCs w:val="28"/>
          <w:lang w:val="kk-KZ"/>
        </w:rPr>
      </w:pPr>
    </w:p>
    <w:p w14:paraId="3D56E9D1"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p>
    <w:p w14:paraId="4A54C0E1" w14:textId="77777777" w:rsidR="005C0ACB" w:rsidRPr="00941803" w:rsidRDefault="005C0ACB" w:rsidP="005C0ACB">
      <w:pPr>
        <w:spacing w:after="0" w:line="240" w:lineRule="auto"/>
        <w:ind w:firstLine="709"/>
        <w:jc w:val="both"/>
        <w:rPr>
          <w:rFonts w:ascii="Times New Roman" w:hAnsi="Times New Roman" w:cs="Times New Roman"/>
          <w:color w:val="000000"/>
          <w:sz w:val="28"/>
          <w:szCs w:val="28"/>
          <w:lang w:val="kk-KZ"/>
        </w:rPr>
      </w:pPr>
    </w:p>
    <w:p w14:paraId="30785C4B"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147979F2"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13480472"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4CDF407C"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2BB9C24B"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105F8AA5" w14:textId="1F6C29B3" w:rsidR="005C0ACB"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138880C9" w14:textId="76C160CE"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73ABAB1B" w14:textId="1BD016C8"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1906C6C2" w14:textId="3403BA9F"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0E1B3DCE" w14:textId="461ECBB9"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267A416A" w14:textId="3B2C44BE"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2C560092" w14:textId="7A60A8D1"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69395A93" w14:textId="5854B4F5"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44AF0900" w14:textId="09F9115B"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331B870F" w14:textId="42190A5D"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55AF694D" w14:textId="45678ECE"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30DE5AE4" w14:textId="5D519F70"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1F5E77E3" w14:textId="0629FE09"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14034616" w14:textId="5CA470EA"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2B8CA051" w14:textId="4CEF1F10" w:rsidR="00462305"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0C878846" w14:textId="77777777" w:rsidR="00462305" w:rsidRPr="00941803" w:rsidRDefault="00462305" w:rsidP="005C0ACB">
      <w:pPr>
        <w:spacing w:after="0" w:line="240" w:lineRule="auto"/>
        <w:ind w:left="6237"/>
        <w:rPr>
          <w:rFonts w:ascii="Times New Roman" w:eastAsiaTheme="minorHAnsi" w:hAnsi="Times New Roman" w:cs="Times New Roman"/>
          <w:color w:val="000000"/>
          <w:sz w:val="28"/>
          <w:szCs w:val="28"/>
          <w:lang w:val="kk-KZ" w:eastAsia="en-US"/>
        </w:rPr>
      </w:pPr>
    </w:p>
    <w:p w14:paraId="3C5695C9"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60BD228C"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p>
    <w:p w14:paraId="52E34F97"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lastRenderedPageBreak/>
        <w:t>«Б» корпусының мемлекеттік</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әкімшілік лауазымына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орналасуға конкурс өткізу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қағидаларына</w:t>
      </w:r>
    </w:p>
    <w:p w14:paraId="757141EC" w14:textId="77777777" w:rsidR="005C0ACB" w:rsidRPr="00941803" w:rsidRDefault="005C0ACB" w:rsidP="005C0ACB">
      <w:pPr>
        <w:spacing w:after="0" w:line="240" w:lineRule="auto"/>
        <w:ind w:left="6237"/>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2-қосымша </w:t>
      </w:r>
    </w:p>
    <w:p w14:paraId="14FAF46C" w14:textId="77777777" w:rsidR="005C0ACB" w:rsidRPr="00941803" w:rsidRDefault="005C0ACB" w:rsidP="005C0ACB">
      <w:pPr>
        <w:spacing w:after="0" w:line="240" w:lineRule="auto"/>
        <w:jc w:val="right"/>
        <w:rPr>
          <w:rFonts w:ascii="Times New Roman" w:eastAsiaTheme="minorHAnsi" w:hAnsi="Times New Roman" w:cs="Times New Roman"/>
          <w:color w:val="000000"/>
          <w:sz w:val="28"/>
          <w:szCs w:val="28"/>
          <w:lang w:val="kk-KZ" w:eastAsia="en-US"/>
        </w:rPr>
      </w:pPr>
    </w:p>
    <w:p w14:paraId="7A7F861C" w14:textId="77777777" w:rsidR="005C0ACB" w:rsidRPr="00941803" w:rsidRDefault="005C0ACB" w:rsidP="005C0ACB">
      <w:pPr>
        <w:spacing w:after="0" w:line="240" w:lineRule="auto"/>
        <w:ind w:firstLine="708"/>
        <w:jc w:val="center"/>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Нысан</w:t>
      </w:r>
    </w:p>
    <w:p w14:paraId="0948C6D4" w14:textId="77777777" w:rsidR="005C0ACB" w:rsidRPr="00941803" w:rsidRDefault="005C0ACB" w:rsidP="005C0ACB">
      <w:pPr>
        <w:spacing w:after="0" w:line="240" w:lineRule="auto"/>
        <w:jc w:val="right"/>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w:t>
      </w:r>
    </w:p>
    <w:p w14:paraId="480060CC" w14:textId="77777777" w:rsidR="005C0ACB" w:rsidRPr="00941803" w:rsidRDefault="005C0ACB" w:rsidP="005C0ACB">
      <w:pPr>
        <w:spacing w:after="0" w:line="240" w:lineRule="auto"/>
        <w:jc w:val="right"/>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(мемлекеттік орган) </w:t>
      </w:r>
    </w:p>
    <w:p w14:paraId="518E4B46" w14:textId="77777777" w:rsidR="005C0ACB" w:rsidRPr="00941803" w:rsidRDefault="005C0ACB" w:rsidP="005C0ACB">
      <w:pPr>
        <w:spacing w:after="0" w:line="240" w:lineRule="auto"/>
        <w:rPr>
          <w:rFonts w:ascii="Times New Roman" w:eastAsiaTheme="minorHAnsi" w:hAnsi="Times New Roman" w:cs="Times New Roman"/>
          <w:b/>
          <w:color w:val="000000"/>
          <w:sz w:val="28"/>
          <w:szCs w:val="28"/>
          <w:lang w:val="kk-KZ" w:eastAsia="en-US"/>
        </w:rPr>
      </w:pPr>
    </w:p>
    <w:p w14:paraId="5AEA9C1D" w14:textId="77777777" w:rsidR="005C0ACB" w:rsidRPr="00941803" w:rsidRDefault="005C0ACB" w:rsidP="005C0ACB">
      <w:pPr>
        <w:spacing w:after="0" w:line="240" w:lineRule="auto"/>
        <w:rPr>
          <w:rFonts w:ascii="Times New Roman" w:eastAsiaTheme="minorHAnsi" w:hAnsi="Times New Roman" w:cs="Times New Roman"/>
          <w:b/>
          <w:color w:val="000000"/>
          <w:sz w:val="28"/>
          <w:szCs w:val="28"/>
          <w:lang w:val="kk-KZ" w:eastAsia="en-US"/>
        </w:rPr>
      </w:pPr>
    </w:p>
    <w:p w14:paraId="7573DCA6" w14:textId="77777777" w:rsidR="005C0ACB" w:rsidRPr="00941803" w:rsidRDefault="005C0ACB" w:rsidP="005C0ACB">
      <w:pPr>
        <w:spacing w:after="0" w:line="240" w:lineRule="auto"/>
        <w:ind w:firstLine="708"/>
        <w:jc w:val="center"/>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b/>
          <w:color w:val="000000"/>
          <w:sz w:val="28"/>
          <w:szCs w:val="28"/>
          <w:lang w:val="kk-KZ" w:eastAsia="en-US"/>
        </w:rPr>
        <w:t>Өтініш</w:t>
      </w:r>
    </w:p>
    <w:p w14:paraId="78E4BD85" w14:textId="77777777" w:rsidR="005C0ACB" w:rsidRPr="00941803" w:rsidRDefault="005C0ACB" w:rsidP="005C0ACB">
      <w:pPr>
        <w:spacing w:after="0" w:line="240" w:lineRule="auto"/>
        <w:rPr>
          <w:rFonts w:ascii="Times New Roman" w:eastAsiaTheme="minorHAnsi" w:hAnsi="Times New Roman" w:cs="Times New Roman"/>
          <w:color w:val="000000"/>
          <w:sz w:val="28"/>
          <w:szCs w:val="28"/>
          <w:lang w:val="kk-KZ" w:eastAsia="en-US"/>
        </w:rPr>
      </w:pPr>
    </w:p>
    <w:p w14:paraId="7A4782D6" w14:textId="77777777" w:rsidR="005C0ACB" w:rsidRPr="00941803" w:rsidRDefault="005C0ACB" w:rsidP="005C0ACB">
      <w:pPr>
        <w:spacing w:after="0" w:line="240" w:lineRule="auto"/>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лауазымдарға орналасуға конкурс өткізу және конкурс комиссиясын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келісемін және орындауға міндеттеме аламын.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14:paraId="24733EC2" w14:textId="77777777" w:rsidR="005C0ACB" w:rsidRPr="00941803" w:rsidRDefault="005C0ACB" w:rsidP="005C0ACB">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Қоса берілген құжаттар:</w:t>
      </w:r>
    </w:p>
    <w:p w14:paraId="743B6B6B" w14:textId="77777777" w:rsidR="005C0ACB" w:rsidRPr="00941803" w:rsidRDefault="005C0ACB" w:rsidP="005C0ACB">
      <w:pPr>
        <w:spacing w:after="0" w:line="240" w:lineRule="auto"/>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w:t>
      </w:r>
      <w:r w:rsidRPr="00941803">
        <w:rPr>
          <w:rFonts w:ascii="Times New Roman" w:eastAsiaTheme="minorHAnsi" w:hAnsi="Times New Roman" w:cs="Times New Roman"/>
          <w:sz w:val="28"/>
          <w:szCs w:val="28"/>
          <w:lang w:val="kk-KZ" w:eastAsia="en-US"/>
        </w:rPr>
        <w:br/>
      </w:r>
    </w:p>
    <w:p w14:paraId="2694EAFF" w14:textId="77777777" w:rsidR="005C0ACB" w:rsidRPr="00941803" w:rsidRDefault="005C0ACB" w:rsidP="005C0ACB">
      <w:pPr>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14:paraId="3A080DAE" w14:textId="77777777" w:rsidR="005C0ACB" w:rsidRPr="00941803" w:rsidRDefault="005C0ACB" w:rsidP="005C0ACB">
      <w:pPr>
        <w:spacing w:after="0" w:line="240" w:lineRule="auto"/>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«___»_______________ 20 __ ж.</w:t>
      </w:r>
    </w:p>
    <w:p w14:paraId="6201AC44" w14:textId="77777777" w:rsidR="005C0ACB" w:rsidRPr="00941803" w:rsidRDefault="005C0ACB" w:rsidP="005C0ACB">
      <w:pPr>
        <w:spacing w:after="0" w:line="240" w:lineRule="auto"/>
        <w:ind w:firstLine="56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w:t>
      </w:r>
    </w:p>
    <w:p w14:paraId="753AA7A8"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p>
    <w:p w14:paraId="663EDB01"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p>
    <w:p w14:paraId="031385E2"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745FCAB2"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25AE780E"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118C3563"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630C5BCB"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32BEC4D7" w14:textId="77777777" w:rsidR="00462305" w:rsidRDefault="00462305" w:rsidP="005C0ACB">
      <w:pPr>
        <w:spacing w:after="0" w:line="240" w:lineRule="auto"/>
        <w:ind w:left="6237"/>
        <w:jc w:val="both"/>
        <w:rPr>
          <w:rFonts w:ascii="Times New Roman" w:eastAsiaTheme="minorHAnsi" w:hAnsi="Times New Roman" w:cs="Times New Roman"/>
          <w:sz w:val="28"/>
          <w:szCs w:val="28"/>
          <w:lang w:val="kk-KZ" w:eastAsia="en-US"/>
        </w:rPr>
      </w:pPr>
    </w:p>
    <w:p w14:paraId="1464A2B0" w14:textId="6C2A6DAF"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lastRenderedPageBreak/>
        <w:t>«Б» корпусының мемлекеттік</w:t>
      </w:r>
    </w:p>
    <w:p w14:paraId="73C1EDEF"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әкімшілік лауазымына</w:t>
      </w:r>
    </w:p>
    <w:p w14:paraId="71D1EC46"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орналасуға конкурс өткізу</w:t>
      </w:r>
    </w:p>
    <w:p w14:paraId="1D621C6A"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қағидаларының </w:t>
      </w:r>
    </w:p>
    <w:p w14:paraId="57E8C009"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3-қосымшасы</w:t>
      </w:r>
    </w:p>
    <w:p w14:paraId="171BF596"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w:t>
      </w:r>
    </w:p>
    <w:p w14:paraId="26A92694"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p>
    <w:p w14:paraId="4239C040"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p>
    <w:p w14:paraId="3C9131D7" w14:textId="77777777" w:rsidR="005C0ACB" w:rsidRPr="00941803" w:rsidRDefault="005C0ACB" w:rsidP="005C0ACB">
      <w:pPr>
        <w:spacing w:after="0" w:line="240" w:lineRule="auto"/>
        <w:ind w:left="6237" w:right="140"/>
        <w:jc w:val="right"/>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ab/>
        <w:t>Нысан</w:t>
      </w:r>
    </w:p>
    <w:p w14:paraId="2931CFBC"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p>
    <w:p w14:paraId="76FB35D6" w14:textId="77777777" w:rsidR="005C0ACB" w:rsidRPr="00941803" w:rsidRDefault="005C0ACB" w:rsidP="005C0ACB">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28"/>
          <w:lang w:val="kk-KZ"/>
        </w:rPr>
      </w:pPr>
      <w:r w:rsidRPr="00941803">
        <w:rPr>
          <w:rFonts w:ascii="Times New Roman" w:eastAsia="Times New Roman" w:hAnsi="Times New Roman" w:cs="Times New Roman"/>
          <w:color w:val="1E1E1E"/>
          <w:sz w:val="28"/>
          <w:szCs w:val="28"/>
        </w:rPr>
        <w:t>«Б» КОРПУСЫНЫҢ ӘКІМШІЛІК МЕМЛЕКЕТТІК</w:t>
      </w:r>
      <w:r w:rsidRPr="00941803">
        <w:rPr>
          <w:rFonts w:ascii="Times New Roman" w:eastAsia="Times New Roman" w:hAnsi="Times New Roman" w:cs="Times New Roman"/>
          <w:color w:val="1E1E1E"/>
          <w:sz w:val="28"/>
          <w:szCs w:val="28"/>
          <w:lang w:val="kk-KZ"/>
        </w:rPr>
        <w:t xml:space="preserve">  </w:t>
      </w:r>
      <w:r w:rsidRPr="00941803">
        <w:rPr>
          <w:rFonts w:ascii="Times New Roman" w:eastAsia="Times New Roman" w:hAnsi="Times New Roman" w:cs="Times New Roman"/>
          <w:color w:val="1E1E1E"/>
          <w:sz w:val="28"/>
          <w:szCs w:val="28"/>
        </w:rPr>
        <w:t>ЛАУАЗЫМЫНА КАНДИДАТТЫҢ ҚЫЗМЕТТIК ТIЗIМІ</w:t>
      </w:r>
      <w:r w:rsidRPr="00941803">
        <w:rPr>
          <w:rFonts w:ascii="Times New Roman" w:eastAsia="Times New Roman" w:hAnsi="Times New Roman" w:cs="Times New Roman"/>
          <w:color w:val="1E1E1E"/>
          <w:sz w:val="28"/>
          <w:szCs w:val="28"/>
        </w:rPr>
        <w:br/>
      </w:r>
      <w:r w:rsidRPr="00941803">
        <w:rPr>
          <w:rFonts w:ascii="Times New Roman" w:eastAsia="Times New Roman" w:hAnsi="Times New Roman" w:cs="Times New Roman"/>
          <w:color w:val="1E1E1E"/>
          <w:sz w:val="28"/>
          <w:szCs w:val="28"/>
          <w:lang w:val="kk-KZ"/>
        </w:rPr>
        <w:t xml:space="preserve"> </w:t>
      </w:r>
      <w:r w:rsidRPr="00941803">
        <w:rPr>
          <w:rFonts w:ascii="Times New Roman" w:eastAsia="Times New Roman" w:hAnsi="Times New Roman" w:cs="Times New Roman"/>
          <w:color w:val="1E1E1E"/>
          <w:sz w:val="28"/>
          <w:szCs w:val="28"/>
        </w:rPr>
        <w:t xml:space="preserve"> ПОСЛУЖНОЙ СПИСОК</w:t>
      </w:r>
      <w:r w:rsidRPr="00941803">
        <w:rPr>
          <w:rFonts w:ascii="Times New Roman" w:eastAsia="Times New Roman" w:hAnsi="Times New Roman" w:cs="Times New Roman"/>
          <w:color w:val="1E1E1E"/>
          <w:sz w:val="28"/>
          <w:szCs w:val="28"/>
        </w:rPr>
        <w:br/>
      </w:r>
      <w:r w:rsidRPr="00941803">
        <w:rPr>
          <w:rFonts w:ascii="Times New Roman" w:eastAsia="Times New Roman" w:hAnsi="Times New Roman" w:cs="Times New Roman"/>
          <w:color w:val="1E1E1E"/>
          <w:sz w:val="28"/>
          <w:szCs w:val="28"/>
          <w:lang w:val="kk-KZ"/>
        </w:rPr>
        <w:t xml:space="preserve"> </w:t>
      </w:r>
      <w:r w:rsidRPr="00941803">
        <w:rPr>
          <w:rFonts w:ascii="Times New Roman" w:eastAsia="Times New Roman" w:hAnsi="Times New Roman" w:cs="Times New Roman"/>
          <w:color w:val="1E1E1E"/>
          <w:sz w:val="28"/>
          <w:szCs w:val="28"/>
        </w:rPr>
        <w:t>КАНДИДАТА НА АДМИНИСТРАТИВНУЮ ГОСУДАРСТВЕННУЮ</w:t>
      </w:r>
      <w:r w:rsidRPr="00941803">
        <w:rPr>
          <w:rFonts w:ascii="Times New Roman" w:eastAsia="Times New Roman" w:hAnsi="Times New Roman" w:cs="Times New Roman"/>
          <w:color w:val="1E1E1E"/>
          <w:sz w:val="28"/>
          <w:szCs w:val="28"/>
          <w:lang w:val="kk-KZ"/>
        </w:rPr>
        <w:t xml:space="preserve"> </w:t>
      </w:r>
      <w:r w:rsidRPr="00941803">
        <w:rPr>
          <w:rFonts w:ascii="Times New Roman" w:eastAsia="Times New Roman" w:hAnsi="Times New Roman" w:cs="Times New Roman"/>
          <w:color w:val="1E1E1E"/>
          <w:sz w:val="28"/>
          <w:szCs w:val="28"/>
        </w:rPr>
        <w:t>ДОЛЖНОСТЬ КОРПУСА «Б»</w:t>
      </w:r>
    </w:p>
    <w:p w14:paraId="1E4D4B14" w14:textId="77777777" w:rsidR="005C0ACB" w:rsidRPr="00941803" w:rsidRDefault="005C0ACB" w:rsidP="005C0ACB">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28"/>
          <w:lang w:val="kk-KZ"/>
        </w:rPr>
      </w:pPr>
    </w:p>
    <w:tbl>
      <w:tblPr>
        <w:tblW w:w="9720"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59"/>
        <w:gridCol w:w="1763"/>
        <w:gridCol w:w="3765"/>
        <w:gridCol w:w="15"/>
        <w:gridCol w:w="3575"/>
        <w:gridCol w:w="15"/>
        <w:gridCol w:w="13"/>
        <w:gridCol w:w="15"/>
      </w:tblGrid>
      <w:tr w:rsidR="005C0ACB" w:rsidRPr="00941803" w14:paraId="61A7B49B" w14:textId="77777777" w:rsidTr="00462305">
        <w:trPr>
          <w:gridAfter w:val="2"/>
          <w:wAfter w:w="28" w:type="dxa"/>
        </w:trPr>
        <w:tc>
          <w:tcPr>
            <w:tcW w:w="610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460D51"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_____________________________________________</w:t>
            </w:r>
            <w:r w:rsidRPr="00941803">
              <w:rPr>
                <w:rFonts w:ascii="Times New Roman" w:eastAsia="Times New Roman" w:hAnsi="Times New Roman" w:cs="Times New Roman"/>
                <w:color w:val="000000"/>
                <w:spacing w:val="2"/>
                <w:sz w:val="28"/>
                <w:szCs w:val="28"/>
              </w:rPr>
              <w:br/>
              <w:t>тегі, аты және әкесінің аты (болған жағдайда) /</w:t>
            </w:r>
            <w:r w:rsidRPr="00941803">
              <w:rPr>
                <w:rFonts w:ascii="Times New Roman" w:eastAsia="Times New Roman" w:hAnsi="Times New Roman" w:cs="Times New Roman"/>
                <w:color w:val="000000"/>
                <w:spacing w:val="2"/>
                <w:sz w:val="28"/>
                <w:szCs w:val="28"/>
              </w:rPr>
              <w:br/>
              <w:t>фамилия, имя, отчество (при наличии)</w:t>
            </w:r>
          </w:p>
        </w:tc>
        <w:tc>
          <w:tcPr>
            <w:tcW w:w="3590"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firstRow="1" w:lastRow="0" w:firstColumn="1" w:lastColumn="0" w:noHBand="0" w:noVBand="1"/>
            </w:tblPr>
            <w:tblGrid>
              <w:gridCol w:w="9225"/>
            </w:tblGrid>
            <w:tr w:rsidR="005C0ACB" w:rsidRPr="00941803" w14:paraId="0E32D8D2" w14:textId="77777777" w:rsidTr="003A36B4">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9A81B"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ФОТО</w:t>
                  </w:r>
                  <w:r w:rsidRPr="00941803">
                    <w:rPr>
                      <w:rFonts w:ascii="Times New Roman" w:eastAsia="Times New Roman" w:hAnsi="Times New Roman" w:cs="Times New Roman"/>
                      <w:color w:val="000000"/>
                      <w:spacing w:val="2"/>
                      <w:sz w:val="28"/>
                      <w:szCs w:val="28"/>
                    </w:rPr>
                    <w:br/>
                    <w:t>(түрлі түсті/ цветное,</w:t>
                  </w:r>
                  <w:r w:rsidRPr="00941803">
                    <w:rPr>
                      <w:rFonts w:ascii="Times New Roman" w:eastAsia="Times New Roman" w:hAnsi="Times New Roman" w:cs="Times New Roman"/>
                      <w:color w:val="000000"/>
                      <w:spacing w:val="2"/>
                      <w:sz w:val="28"/>
                      <w:szCs w:val="28"/>
                    </w:rPr>
                    <w:br/>
                    <w:t>3х4)</w:t>
                  </w:r>
                </w:p>
              </w:tc>
            </w:tr>
          </w:tbl>
          <w:p w14:paraId="4FB4AEEE"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76CF37C4" w14:textId="77777777" w:rsidTr="00462305">
        <w:trPr>
          <w:gridAfter w:val="2"/>
          <w:wAfter w:w="28" w:type="dxa"/>
        </w:trPr>
        <w:tc>
          <w:tcPr>
            <w:tcW w:w="610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C87778"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_____________________________________________</w:t>
            </w:r>
            <w:r w:rsidRPr="00941803">
              <w:rPr>
                <w:rFonts w:ascii="Times New Roman" w:eastAsia="Times New Roman" w:hAnsi="Times New Roman" w:cs="Times New Roman"/>
                <w:color w:val="000000"/>
                <w:spacing w:val="2"/>
                <w:sz w:val="28"/>
                <w:szCs w:val="28"/>
              </w:rPr>
              <w:br/>
              <w:t>лауазымы/должность, санаты/категория</w:t>
            </w:r>
            <w:r w:rsidRPr="00941803">
              <w:rPr>
                <w:rFonts w:ascii="Times New Roman" w:eastAsia="Times New Roman" w:hAnsi="Times New Roman" w:cs="Times New Roman"/>
                <w:color w:val="000000"/>
                <w:spacing w:val="2"/>
                <w:sz w:val="28"/>
                <w:szCs w:val="28"/>
              </w:rPr>
              <w:br/>
              <w:t>(болған жағдайда/при наличии)</w:t>
            </w:r>
          </w:p>
        </w:tc>
        <w:tc>
          <w:tcPr>
            <w:tcW w:w="3590" w:type="dxa"/>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A9C3CA5"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0FB4874B" w14:textId="77777777" w:rsidTr="00462305">
        <w:tc>
          <w:tcPr>
            <w:tcW w:w="9720"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9B5264" w14:textId="77777777" w:rsidR="005C0ACB" w:rsidRPr="00941803" w:rsidRDefault="005C0ACB" w:rsidP="005C0ACB">
            <w:pPr>
              <w:spacing w:after="0" w:line="240" w:lineRule="auto"/>
              <w:jc w:val="center"/>
              <w:textAlignment w:val="baseline"/>
              <w:rPr>
                <w:rFonts w:ascii="Times New Roman" w:eastAsia="Times New Roman" w:hAnsi="Times New Roman" w:cs="Times New Roman"/>
                <w:b/>
                <w:color w:val="000000"/>
                <w:spacing w:val="2"/>
                <w:sz w:val="28"/>
                <w:szCs w:val="28"/>
              </w:rPr>
            </w:pPr>
            <w:r w:rsidRPr="00941803">
              <w:rPr>
                <w:rFonts w:ascii="Times New Roman" w:eastAsia="Times New Roman" w:hAnsi="Times New Roman" w:cs="Times New Roman"/>
                <w:b/>
                <w:color w:val="000000"/>
                <w:spacing w:val="2"/>
                <w:sz w:val="28"/>
                <w:szCs w:val="28"/>
              </w:rPr>
              <w:t>ЖЕКЕ МӘЛІМЕТТЕР / ЛИЧНЫЕ ДАННЫЕ</w:t>
            </w:r>
          </w:p>
        </w:tc>
      </w:tr>
      <w:tr w:rsidR="005C0ACB" w:rsidRPr="00941803" w14:paraId="2985104C"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70E3B"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A9B9EF"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Туған күні және жері/</w:t>
            </w:r>
            <w:r w:rsidRPr="00941803">
              <w:rPr>
                <w:rFonts w:ascii="Times New Roman" w:eastAsia="Times New Roman" w:hAnsi="Times New Roman" w:cs="Times New Roman"/>
                <w:color w:val="000000"/>
                <w:spacing w:val="2"/>
                <w:sz w:val="28"/>
                <w:szCs w:val="28"/>
              </w:rPr>
              <w:br/>
              <w:t>Дата и место рождения</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4EF120"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3FB1BF06"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CF0BE0"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07802B"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Ұлты (қалауы бойынша)/</w:t>
            </w:r>
            <w:r w:rsidRPr="00941803">
              <w:rPr>
                <w:rFonts w:ascii="Times New Roman" w:eastAsia="Times New Roman" w:hAnsi="Times New Roman" w:cs="Times New Roman"/>
                <w:color w:val="000000"/>
                <w:spacing w:val="2"/>
                <w:sz w:val="28"/>
                <w:szCs w:val="28"/>
              </w:rPr>
              <w:br/>
              <w:t>Национальность (по желанию)</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CCCBC4"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162C04E0"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A1216"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94A5B8"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Оқу орнын бітірген жылы және оныңатауы/</w:t>
            </w:r>
            <w:r w:rsidRPr="00941803">
              <w:rPr>
                <w:rFonts w:ascii="Times New Roman" w:eastAsia="Times New Roman" w:hAnsi="Times New Roman" w:cs="Times New Roman"/>
                <w:color w:val="000000"/>
                <w:spacing w:val="2"/>
                <w:sz w:val="28"/>
                <w:szCs w:val="28"/>
              </w:rPr>
              <w:br/>
              <w:t>Год окончания и наименование учебного заведения</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A64182"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4AECEF32"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C3C763"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C4FBC7"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Мамандығы бойынша біліктілігі, ғылыми дәрежесі, ғылыми атағы (болған жағдайда) /</w:t>
            </w:r>
            <w:r w:rsidRPr="00941803">
              <w:rPr>
                <w:rFonts w:ascii="Times New Roman" w:eastAsia="Times New Roman" w:hAnsi="Times New Roman" w:cs="Times New Roman"/>
                <w:color w:val="000000"/>
                <w:spacing w:val="2"/>
                <w:sz w:val="28"/>
                <w:szCs w:val="28"/>
              </w:rPr>
              <w:br/>
              <w:t>Квалификация по специальности, ученая степень, ученое звание (при наличии)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BE0D4"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0DEAA860"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A12442"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F8E2AE"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Шетел тілдерін білуі/</w:t>
            </w:r>
            <w:r w:rsidRPr="00941803">
              <w:rPr>
                <w:rFonts w:ascii="Times New Roman" w:eastAsia="Times New Roman" w:hAnsi="Times New Roman" w:cs="Times New Roman"/>
                <w:color w:val="000000"/>
                <w:spacing w:val="2"/>
                <w:sz w:val="28"/>
                <w:szCs w:val="28"/>
              </w:rPr>
              <w:br/>
              <w:t>Владение иностранными языками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1CD381"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3F6B387C"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4A1A4D"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DFFB59"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Мемлекеттік наградалары, құрметті атақтары (болған жағдайда) /</w:t>
            </w:r>
            <w:r w:rsidRPr="00941803">
              <w:rPr>
                <w:rFonts w:ascii="Times New Roman" w:eastAsia="Times New Roman" w:hAnsi="Times New Roman" w:cs="Times New Roman"/>
                <w:color w:val="000000"/>
                <w:spacing w:val="2"/>
                <w:sz w:val="28"/>
                <w:szCs w:val="28"/>
              </w:rPr>
              <w:br/>
              <w:t>Государственные награды, почетные звания (при наличии)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BA7D71"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5DB4CE4F"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62BE1F"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lastRenderedPageBreak/>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247344"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Дипломатиялық дәрежесі, әскери, арнайы атақтары, сыныптық шені (болған жағдайда) /</w:t>
            </w:r>
            <w:r w:rsidRPr="00941803">
              <w:rPr>
                <w:rFonts w:ascii="Times New Roman" w:eastAsia="Times New Roman" w:hAnsi="Times New Roman" w:cs="Times New Roman"/>
                <w:color w:val="000000"/>
                <w:spacing w:val="2"/>
                <w:sz w:val="28"/>
                <w:szCs w:val="28"/>
              </w:rPr>
              <w:br/>
              <w:t>Дипломатический ранг, воинское, специальное звание, классный чин (при наличии)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6E6E6"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16C362E6"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5B94D9"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6A351A"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Жаза түрі, оны тағайындау күні мен негізі (болған жағдайда) /Вид взыскания, дата и основания его наложения (при наличии)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84126A"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740F13F1"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B5C4BB"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491619"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41803">
              <w:rPr>
                <w:rFonts w:ascii="Times New Roman" w:eastAsia="Times New Roman" w:hAnsi="Times New Roman" w:cs="Times New Roman"/>
                <w:color w:val="000000"/>
                <w:spacing w:val="2"/>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E18097"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6EAE90C2" w14:textId="77777777" w:rsidTr="00462305">
        <w:trPr>
          <w:gridAfter w:val="1"/>
          <w:wAfter w:w="15" w:type="dxa"/>
        </w:trPr>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14:paraId="017D04C2" w14:textId="77777777" w:rsidR="005C0ACB" w:rsidRPr="00941803" w:rsidRDefault="005C0ACB" w:rsidP="005C0ACB">
            <w:pPr>
              <w:spacing w:after="0" w:line="240" w:lineRule="auto"/>
              <w:jc w:val="center"/>
              <w:rPr>
                <w:rFonts w:ascii="Times New Roman" w:eastAsia="Times New Roman" w:hAnsi="Times New Roman" w:cs="Times New Roman"/>
                <w:b/>
                <w:bCs/>
                <w:color w:val="000000"/>
                <w:sz w:val="28"/>
                <w:szCs w:val="28"/>
              </w:rPr>
            </w:pPr>
            <w:bookmarkStart w:id="2" w:name="z261"/>
            <w:bookmarkEnd w:id="2"/>
          </w:p>
        </w:tc>
        <w:tc>
          <w:tcPr>
            <w:tcW w:w="9118" w:type="dxa"/>
            <w:gridSpan w:val="4"/>
            <w:shd w:val="clear" w:color="auto" w:fill="auto"/>
            <w:vAlign w:val="bottom"/>
            <w:hideMark/>
          </w:tcPr>
          <w:p w14:paraId="342C31DC" w14:textId="77777777" w:rsidR="005C0ACB" w:rsidRPr="00941803" w:rsidRDefault="005C0ACB" w:rsidP="005C0ACB">
            <w:pPr>
              <w:spacing w:after="0" w:line="240" w:lineRule="auto"/>
              <w:jc w:val="center"/>
              <w:rPr>
                <w:rFonts w:ascii="Times New Roman" w:eastAsia="Times New Roman" w:hAnsi="Times New Roman" w:cs="Times New Roman"/>
                <w:sz w:val="28"/>
                <w:szCs w:val="28"/>
              </w:rPr>
            </w:pPr>
            <w:r w:rsidRPr="00941803">
              <w:rPr>
                <w:rFonts w:ascii="Times New Roman" w:eastAsia="Times New Roman" w:hAnsi="Times New Roman" w:cs="Times New Roman"/>
                <w:b/>
                <w:bCs/>
                <w:color w:val="000000"/>
                <w:sz w:val="28"/>
                <w:szCs w:val="28"/>
              </w:rPr>
              <w:t>ЕҢБЕК ЖОЛЫ/</w:t>
            </w:r>
            <w:r w:rsidRPr="00941803">
              <w:rPr>
                <w:rFonts w:ascii="Times New Roman" w:eastAsia="Times New Roman" w:hAnsi="Times New Roman" w:cs="Times New Roman"/>
                <w:b/>
                <w:bCs/>
                <w:color w:val="000000"/>
                <w:sz w:val="28"/>
                <w:szCs w:val="28"/>
                <w:lang w:val="kk-KZ"/>
              </w:rPr>
              <w:t xml:space="preserve"> </w:t>
            </w:r>
            <w:r w:rsidRPr="00941803">
              <w:rPr>
                <w:rFonts w:ascii="Times New Roman" w:eastAsia="Times New Roman" w:hAnsi="Times New Roman" w:cs="Times New Roman"/>
                <w:b/>
                <w:bCs/>
                <w:color w:val="000000"/>
                <w:sz w:val="28"/>
                <w:szCs w:val="28"/>
              </w:rPr>
              <w:t>ТРУДОВАЯ ДЕЯТЕЛЬНОСТЬ</w:t>
            </w:r>
          </w:p>
        </w:tc>
        <w:tc>
          <w:tcPr>
            <w:tcW w:w="28" w:type="dxa"/>
            <w:gridSpan w:val="2"/>
            <w:shd w:val="clear" w:color="auto" w:fill="auto"/>
            <w:vAlign w:val="bottom"/>
            <w:hideMark/>
          </w:tcPr>
          <w:p w14:paraId="1E81A548" w14:textId="77777777" w:rsidR="005C0ACB" w:rsidRPr="00941803" w:rsidRDefault="005C0ACB" w:rsidP="005C0ACB">
            <w:pPr>
              <w:spacing w:after="0" w:line="240" w:lineRule="auto"/>
              <w:rPr>
                <w:rFonts w:ascii="Times New Roman" w:eastAsia="Times New Roman" w:hAnsi="Times New Roman" w:cs="Times New Roman"/>
                <w:sz w:val="28"/>
                <w:szCs w:val="28"/>
              </w:rPr>
            </w:pPr>
          </w:p>
        </w:tc>
      </w:tr>
      <w:tr w:rsidR="005C0ACB" w:rsidRPr="00941803" w14:paraId="2BD41910" w14:textId="77777777" w:rsidTr="00462305">
        <w:tc>
          <w:tcPr>
            <w:tcW w:w="610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F4639E"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Күні/Дата</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E6D4D"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қызметі, жұмыс орны, мекеменің орналасқан жері/должность, место работы, местонахождение организации</w:t>
            </w:r>
          </w:p>
        </w:tc>
      </w:tr>
      <w:tr w:rsidR="005C0ACB" w:rsidRPr="00941803" w14:paraId="77FAA59F" w14:textId="77777777" w:rsidTr="00462305">
        <w:tc>
          <w:tcPr>
            <w:tcW w:w="232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D2387C"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қабылданған/</w:t>
            </w:r>
            <w:r w:rsidRPr="00941803">
              <w:rPr>
                <w:rFonts w:ascii="Times New Roman" w:eastAsia="Times New Roman" w:hAnsi="Times New Roman" w:cs="Times New Roman"/>
                <w:color w:val="000000"/>
                <w:spacing w:val="2"/>
                <w:sz w:val="28"/>
                <w:szCs w:val="28"/>
              </w:rPr>
              <w:br/>
              <w:t>приема</w:t>
            </w: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CD8CF7"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босатылған/</w:t>
            </w:r>
            <w:r w:rsidRPr="00941803">
              <w:rPr>
                <w:rFonts w:ascii="Times New Roman" w:eastAsia="Times New Roman" w:hAnsi="Times New Roman" w:cs="Times New Roman"/>
                <w:color w:val="000000"/>
                <w:spacing w:val="2"/>
                <w:sz w:val="28"/>
                <w:szCs w:val="28"/>
              </w:rPr>
              <w:br/>
              <w:t>увольнения</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A5C81C"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2039C715" w14:textId="77777777" w:rsidTr="00462305">
        <w:tc>
          <w:tcPr>
            <w:tcW w:w="232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B0C197"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c>
          <w:tcPr>
            <w:tcW w:w="37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FFAF5F"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F7B079" w14:textId="77777777" w:rsidR="005C0ACB" w:rsidRPr="00941803" w:rsidRDefault="005C0ACB" w:rsidP="005C0ACB">
            <w:pPr>
              <w:spacing w:after="0" w:line="240" w:lineRule="auto"/>
              <w:rPr>
                <w:rFonts w:ascii="Times New Roman" w:eastAsia="Times New Roman" w:hAnsi="Times New Roman" w:cs="Times New Roman"/>
                <w:color w:val="000000"/>
                <w:sz w:val="28"/>
                <w:szCs w:val="28"/>
              </w:rPr>
            </w:pPr>
          </w:p>
        </w:tc>
      </w:tr>
      <w:tr w:rsidR="005C0ACB" w:rsidRPr="00941803" w14:paraId="5098B33A" w14:textId="77777777" w:rsidTr="00462305">
        <w:tc>
          <w:tcPr>
            <w:tcW w:w="6102"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974226" w14:textId="77777777" w:rsidR="005C0ACB" w:rsidRPr="00941803" w:rsidRDefault="005C0ACB" w:rsidP="005C0ACB">
            <w:pPr>
              <w:spacing w:after="0" w:line="240" w:lineRule="auto"/>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_____________________</w:t>
            </w:r>
            <w:r w:rsidRPr="00941803">
              <w:rPr>
                <w:rFonts w:ascii="Times New Roman" w:eastAsia="Times New Roman" w:hAnsi="Times New Roman" w:cs="Times New Roman"/>
                <w:color w:val="000000"/>
                <w:spacing w:val="2"/>
                <w:sz w:val="28"/>
                <w:szCs w:val="28"/>
              </w:rPr>
              <w:br/>
              <w:t>Кандидаттың қолы/</w:t>
            </w:r>
            <w:r w:rsidRPr="00941803">
              <w:rPr>
                <w:rFonts w:ascii="Times New Roman" w:eastAsia="Times New Roman" w:hAnsi="Times New Roman" w:cs="Times New Roman"/>
                <w:color w:val="000000"/>
                <w:spacing w:val="2"/>
                <w:sz w:val="28"/>
                <w:szCs w:val="28"/>
              </w:rPr>
              <w:br/>
              <w:t>Подпись кандидата</w:t>
            </w:r>
          </w:p>
        </w:tc>
        <w:tc>
          <w:tcPr>
            <w:tcW w:w="3618"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D19D9F" w14:textId="77777777" w:rsidR="005C0ACB" w:rsidRPr="00941803" w:rsidRDefault="005C0ACB" w:rsidP="005C0ACB">
            <w:pPr>
              <w:spacing w:after="0" w:line="240" w:lineRule="auto"/>
              <w:jc w:val="center"/>
              <w:textAlignment w:val="baseline"/>
              <w:rPr>
                <w:rFonts w:ascii="Times New Roman" w:eastAsia="Times New Roman" w:hAnsi="Times New Roman" w:cs="Times New Roman"/>
                <w:color w:val="000000"/>
                <w:spacing w:val="2"/>
                <w:sz w:val="28"/>
                <w:szCs w:val="28"/>
              </w:rPr>
            </w:pPr>
            <w:r w:rsidRPr="00941803">
              <w:rPr>
                <w:rFonts w:ascii="Times New Roman" w:eastAsia="Times New Roman" w:hAnsi="Times New Roman" w:cs="Times New Roman"/>
                <w:color w:val="000000"/>
                <w:spacing w:val="2"/>
                <w:sz w:val="28"/>
                <w:szCs w:val="28"/>
              </w:rPr>
              <w:t>_______________</w:t>
            </w:r>
            <w:r w:rsidRPr="00941803">
              <w:rPr>
                <w:rFonts w:ascii="Times New Roman" w:eastAsia="Times New Roman" w:hAnsi="Times New Roman" w:cs="Times New Roman"/>
                <w:color w:val="000000"/>
                <w:spacing w:val="2"/>
                <w:sz w:val="28"/>
                <w:szCs w:val="28"/>
              </w:rPr>
              <w:br/>
              <w:t>күні</w:t>
            </w:r>
          </w:p>
        </w:tc>
      </w:tr>
    </w:tbl>
    <w:p w14:paraId="0D20A971" w14:textId="77777777" w:rsidR="005C0ACB" w:rsidRPr="00941803" w:rsidRDefault="005C0ACB" w:rsidP="005C0ACB">
      <w:pPr>
        <w:suppressAutoHyphens/>
        <w:spacing w:after="0" w:line="240" w:lineRule="auto"/>
        <w:ind w:firstLine="708"/>
        <w:rPr>
          <w:rFonts w:ascii="Times New Roman" w:eastAsia="Times New Roman" w:hAnsi="Times New Roman" w:cs="Times New Roman"/>
          <w:sz w:val="28"/>
          <w:szCs w:val="28"/>
          <w:lang w:val="kk-KZ" w:eastAsia="ar-SA"/>
        </w:rPr>
      </w:pPr>
    </w:p>
    <w:p w14:paraId="391100B5" w14:textId="77777777" w:rsidR="005C0ACB" w:rsidRPr="00941803" w:rsidRDefault="005C0ACB" w:rsidP="005C0ACB">
      <w:pPr>
        <w:spacing w:after="0" w:line="240" w:lineRule="auto"/>
        <w:ind w:left="6237"/>
        <w:jc w:val="both"/>
        <w:rPr>
          <w:rFonts w:ascii="Times New Roman" w:eastAsiaTheme="minorHAnsi" w:hAnsi="Times New Roman" w:cs="Times New Roman"/>
          <w:sz w:val="28"/>
          <w:szCs w:val="28"/>
          <w:lang w:val="kk-KZ" w:eastAsia="en-US"/>
        </w:rPr>
      </w:pPr>
    </w:p>
    <w:p w14:paraId="5C55037B" w14:textId="77777777" w:rsidR="005C0ACB" w:rsidRPr="00941803" w:rsidRDefault="005C0ACB" w:rsidP="005C0ACB">
      <w:pPr>
        <w:spacing w:line="240" w:lineRule="auto"/>
        <w:rPr>
          <w:rFonts w:ascii="Times New Roman" w:eastAsiaTheme="minorHAnsi" w:hAnsi="Times New Roman" w:cs="Times New Roman"/>
          <w:sz w:val="28"/>
          <w:szCs w:val="28"/>
          <w:lang w:val="kk-KZ" w:eastAsia="en-US"/>
        </w:rPr>
      </w:pPr>
    </w:p>
    <w:p w14:paraId="44737CD2" w14:textId="77777777" w:rsidR="005C0ACB" w:rsidRPr="00941803" w:rsidRDefault="005C0ACB" w:rsidP="005C0ACB">
      <w:pPr>
        <w:spacing w:after="0" w:line="240" w:lineRule="auto"/>
        <w:jc w:val="both"/>
        <w:rPr>
          <w:rFonts w:ascii="Times New Roman" w:hAnsi="Times New Roman" w:cs="Times New Roman"/>
          <w:color w:val="000000"/>
          <w:sz w:val="28"/>
          <w:szCs w:val="28"/>
          <w:lang w:val="kk-KZ"/>
        </w:rPr>
      </w:pPr>
    </w:p>
    <w:p w14:paraId="1D8856CA" w14:textId="77777777" w:rsidR="005C0ACB" w:rsidRPr="00941803" w:rsidRDefault="005C0ACB" w:rsidP="005C0ACB">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kk-KZ"/>
        </w:rPr>
      </w:pPr>
    </w:p>
    <w:p w14:paraId="12763656" w14:textId="77777777" w:rsidR="005C0ACB" w:rsidRPr="00941803" w:rsidRDefault="005C0ACB" w:rsidP="005C0ACB">
      <w:pPr>
        <w:spacing w:after="0" w:line="240" w:lineRule="auto"/>
        <w:ind w:firstLine="709"/>
        <w:jc w:val="both"/>
        <w:rPr>
          <w:rFonts w:ascii="Times New Roman" w:eastAsia="Times New Roman" w:hAnsi="Times New Roman" w:cs="Times New Roman"/>
          <w:b/>
          <w:color w:val="000000"/>
          <w:sz w:val="28"/>
          <w:szCs w:val="28"/>
          <w:lang w:val="kk-KZ"/>
        </w:rPr>
      </w:pPr>
    </w:p>
    <w:p w14:paraId="5C0F487F" w14:textId="77777777" w:rsidR="005C0ACB" w:rsidRPr="00941803" w:rsidRDefault="005C0ACB" w:rsidP="005C0ACB">
      <w:pPr>
        <w:spacing w:line="240" w:lineRule="auto"/>
        <w:rPr>
          <w:rFonts w:ascii="Times New Roman" w:hAnsi="Times New Roman" w:cs="Times New Roman"/>
          <w:sz w:val="28"/>
          <w:szCs w:val="28"/>
          <w:lang w:val="kk-KZ"/>
        </w:rPr>
      </w:pPr>
    </w:p>
    <w:p w14:paraId="424D92AE" w14:textId="77777777" w:rsidR="00181155" w:rsidRPr="005C0ACB" w:rsidRDefault="00181155" w:rsidP="005C0ACB">
      <w:pPr>
        <w:spacing w:line="240" w:lineRule="auto"/>
      </w:pPr>
    </w:p>
    <w:sectPr w:rsidR="00181155" w:rsidRPr="005C0ACB" w:rsidSect="005C0ACB">
      <w:pgSz w:w="11906" w:h="16838"/>
      <w:pgMar w:top="1134" w:right="85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F5"/>
    <w:rsid w:val="000000F5"/>
    <w:rsid w:val="00112BCF"/>
    <w:rsid w:val="00181155"/>
    <w:rsid w:val="00317F56"/>
    <w:rsid w:val="00462305"/>
    <w:rsid w:val="005C0ACB"/>
    <w:rsid w:val="00DE62A7"/>
    <w:rsid w:val="00ED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0BDE"/>
  <w15:chartTrackingRefBased/>
  <w15:docId w15:val="{0D9DDD72-1C42-41BB-A235-17F28947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A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3AEF"/>
    <w:rPr>
      <w:b/>
      <w:bCs/>
    </w:rPr>
  </w:style>
  <w:style w:type="character" w:customStyle="1" w:styleId="apple-converted-space">
    <w:name w:val="apple-converted-space"/>
    <w:basedOn w:val="a0"/>
    <w:rsid w:val="00ED3AEF"/>
  </w:style>
  <w:style w:type="paragraph" w:styleId="a5">
    <w:name w:val="No Spacing"/>
    <w:uiPriority w:val="1"/>
    <w:qFormat/>
    <w:rsid w:val="00ED3AEF"/>
    <w:pPr>
      <w:spacing w:after="0" w:line="240" w:lineRule="auto"/>
    </w:pPr>
    <w:rPr>
      <w:rFonts w:eastAsiaTheme="minorEastAsia"/>
      <w:lang w:eastAsia="ru-RU"/>
    </w:rPr>
  </w:style>
  <w:style w:type="paragraph" w:styleId="2">
    <w:name w:val="Body Text 2"/>
    <w:basedOn w:val="a"/>
    <w:link w:val="20"/>
    <w:uiPriority w:val="99"/>
    <w:rsid w:val="00ED3AEF"/>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ED3AEF"/>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ED3AEF"/>
    <w:rPr>
      <w:color w:val="0563C1" w:themeColor="hyperlink"/>
      <w:u w:val="single"/>
    </w:rPr>
  </w:style>
  <w:style w:type="paragraph" w:styleId="a7">
    <w:name w:val="Body Text"/>
    <w:basedOn w:val="a"/>
    <w:link w:val="a8"/>
    <w:uiPriority w:val="99"/>
    <w:semiHidden/>
    <w:unhideWhenUsed/>
    <w:rsid w:val="00ED3AEF"/>
    <w:pPr>
      <w:spacing w:after="120"/>
    </w:pPr>
    <w:rPr>
      <w:rFonts w:eastAsiaTheme="minorHAnsi"/>
      <w:lang w:eastAsia="en-US"/>
    </w:rPr>
  </w:style>
  <w:style w:type="character" w:customStyle="1" w:styleId="a8">
    <w:name w:val="Основной текст Знак"/>
    <w:basedOn w:val="a0"/>
    <w:link w:val="a7"/>
    <w:uiPriority w:val="99"/>
    <w:semiHidden/>
    <w:rsid w:val="00ED3AEF"/>
  </w:style>
  <w:style w:type="paragraph" w:styleId="a9">
    <w:name w:val="Body Text Indent"/>
    <w:basedOn w:val="a"/>
    <w:link w:val="aa"/>
    <w:uiPriority w:val="99"/>
    <w:semiHidden/>
    <w:unhideWhenUsed/>
    <w:rsid w:val="005C0ACB"/>
    <w:pPr>
      <w:spacing w:after="120"/>
      <w:ind w:left="283"/>
    </w:pPr>
  </w:style>
  <w:style w:type="character" w:customStyle="1" w:styleId="aa">
    <w:name w:val="Основной текст с отступом Знак"/>
    <w:basedOn w:val="a0"/>
    <w:link w:val="a9"/>
    <w:uiPriority w:val="99"/>
    <w:semiHidden/>
    <w:rsid w:val="005C0AC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kazbekova@kgd.gov.kz" TargetMode="External"/><Relationship Id="rId5" Type="http://schemas.openxmlformats.org/officeDocument/2006/relationships/hyperlink" Target="mailto:.zhumagulova@kgd.gov.kz" TargetMode="External"/><Relationship Id="rId4"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dc:creator>
  <cp:keywords/>
  <dc:description/>
  <cp:lastModifiedBy>aiskakova</cp:lastModifiedBy>
  <cp:revision>2</cp:revision>
  <dcterms:created xsi:type="dcterms:W3CDTF">2018-04-25T03:42:00Z</dcterms:created>
  <dcterms:modified xsi:type="dcterms:W3CDTF">2018-04-25T03:42:00Z</dcterms:modified>
</cp:coreProperties>
</file>