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90" w:rsidRDefault="008B2D90" w:rsidP="008B2D9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1A3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(активтерін) бағалау бойынша көрсетілетін</w:t>
      </w:r>
      <w:r w:rsidRPr="003821A3">
        <w:rPr>
          <w:rFonts w:ascii="Times New Roman" w:hAnsi="Times New Roman" w:cs="Times New Roman"/>
          <w:b/>
          <w:sz w:val="24"/>
          <w:szCs w:val="24"/>
          <w:lang w:val="kk-KZ"/>
        </w:rPr>
        <w:br/>
        <w:t>қызметтерді сатып алу жөніндегі конкурстың өткізілетіні туралы</w:t>
      </w:r>
      <w:r w:rsidRPr="003821A3">
        <w:rPr>
          <w:rFonts w:ascii="Times New Roman" w:hAnsi="Times New Roman" w:cs="Times New Roman"/>
          <w:b/>
          <w:sz w:val="24"/>
          <w:szCs w:val="24"/>
          <w:lang w:val="kk-KZ"/>
        </w:rPr>
        <w:br/>
        <w:t>ақпараттық хабарлама</w:t>
      </w:r>
    </w:p>
    <w:p w:rsidR="008B2D90" w:rsidRPr="003821A3" w:rsidRDefault="008B2D90" w:rsidP="008B2D9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2D90" w:rsidRPr="009D33D5" w:rsidRDefault="008B2D90" w:rsidP="008B2D9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2D90" w:rsidRPr="003821A3" w:rsidRDefault="008B2D90" w:rsidP="008B2D90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«МТС Жаркаин» ЖШС Б</w:t>
      </w:r>
      <w:r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СН </w:t>
      </w:r>
      <w:r w:rsidRPr="003821A3">
        <w:rPr>
          <w:rFonts w:ascii="Times New Roman" w:hAnsi="Times New Roman" w:cs="Times New Roman"/>
          <w:sz w:val="24"/>
          <w:szCs w:val="24"/>
          <w:lang w:val="kk-KZ"/>
        </w:rPr>
        <w:t>040640011509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банкроттықты </w:t>
      </w:r>
      <w:r w:rsidRPr="009D33D5">
        <w:rPr>
          <w:rFonts w:ascii="Times New Roman" w:hAnsi="Times New Roman" w:cs="Times New Roman"/>
          <w:sz w:val="24"/>
          <w:szCs w:val="24"/>
          <w:lang w:val="kk-KZ"/>
        </w:rPr>
        <w:t>басқарушысы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Касымсейтов Есентай ЖСН </w:t>
      </w:r>
      <w:r w:rsidRPr="006E5124">
        <w:rPr>
          <w:rFonts w:ascii="Times New Roman" w:hAnsi="Times New Roman" w:cs="Times New Roman"/>
          <w:sz w:val="24"/>
          <w:szCs w:val="24"/>
          <w:lang w:val="kk-KZ"/>
        </w:rPr>
        <w:t>530904350040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Ақмола облысы, Жарқайың ауданы, Державинск қ. Захарова көшесі, 53 үй 1 пәтер </w:t>
      </w:r>
      <w:r w:rsidRPr="003821A3">
        <w:rPr>
          <w:rFonts w:ascii="Times New Roman" w:hAnsi="Times New Roman" w:cs="Times New Roman"/>
          <w:sz w:val="24"/>
          <w:szCs w:val="24"/>
          <w:lang w:val="kk-KZ"/>
        </w:rPr>
        <w:t>мекенжайы бойынша орналасқан борышкердің мүлкін (активтерін) бағалау бойынша көрсетілетін қызметтерді сатып алу жөніндегі конкурсты жариялайды.Борышкер мүлкінің (активтерінің) құрамынакіреді.:</w:t>
      </w:r>
    </w:p>
    <w:p w:rsidR="007200D7" w:rsidRDefault="007200D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541E99" w:rsidRPr="007200D7" w:rsidRDefault="00541E99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968"/>
        <w:gridCol w:w="2839"/>
        <w:gridCol w:w="2264"/>
      </w:tblGrid>
      <w:tr w:rsidR="002C316A" w:rsidRPr="003352E9" w:rsidTr="00CD10AD">
        <w:trPr>
          <w:trHeight w:val="150"/>
        </w:trPr>
        <w:tc>
          <w:tcPr>
            <w:tcW w:w="767" w:type="dxa"/>
          </w:tcPr>
          <w:p w:rsidR="002C316A" w:rsidRPr="002C316A" w:rsidRDefault="002C316A" w:rsidP="002C3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2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r w:rsidRPr="003352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Бағалы мүлік-тауардың аты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сипаттамасы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Нақты саны</w:t>
            </w:r>
          </w:p>
        </w:tc>
      </w:tr>
      <w:tr w:rsidR="007D7723" w:rsidRPr="002C316A" w:rsidTr="00CD10AD">
        <w:trPr>
          <w:trHeight w:val="470"/>
        </w:trPr>
        <w:tc>
          <w:tcPr>
            <w:tcW w:w="767" w:type="dxa"/>
          </w:tcPr>
          <w:p w:rsidR="007D7723" w:rsidRPr="003352E9" w:rsidRDefault="007D7723" w:rsidP="005C0E1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352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7D7723" w:rsidRPr="00F01B69" w:rsidRDefault="00F01B69" w:rsidP="00F01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жер участкесі мерзімі </w:t>
            </w:r>
            <w:r w:rsidRPr="004A675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47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жыл</w:t>
            </w:r>
            <w:r w:rsidRPr="004A675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 01.03. 2052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жылға дейін</w:t>
            </w:r>
            <w:r w:rsidRPr="004A675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уақытша жер пайдалану құқығы, к</w:t>
            </w:r>
            <w:r w:rsidR="000938BC" w:rsidRPr="004A675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адастр</w:t>
            </w:r>
            <w:r w:rsidRPr="004A675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лық</w:t>
            </w:r>
            <w:r w:rsidR="000938BC" w:rsidRPr="004A675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</w:t>
            </w:r>
            <w:r w:rsidR="000938BC" w:rsidRPr="004A675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</w:t>
            </w:r>
            <w:r w:rsidR="000938BC" w:rsidRPr="004A675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 01-275-054-060,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аумағы</w:t>
            </w:r>
            <w:r w:rsidR="000938BC" w:rsidRPr="004A675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1486,6 га,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жайылым</w:t>
            </w:r>
            <w:r w:rsidRPr="004A675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Құ</w:t>
            </w:r>
            <w:r w:rsidR="000938BC" w:rsidRPr="004A675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мсуат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ауылдық</w:t>
            </w:r>
            <w:r w:rsidR="000938BC" w:rsidRPr="004A675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округ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2839" w:type="dxa"/>
          </w:tcPr>
          <w:p w:rsidR="007D7723" w:rsidRPr="007D7723" w:rsidRDefault="007D7723" w:rsidP="007D7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</w:rPr>
              <w:t xml:space="preserve">Қалпы  </w:t>
            </w: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қанағаттандырарлық</w:t>
            </w:r>
          </w:p>
        </w:tc>
        <w:tc>
          <w:tcPr>
            <w:tcW w:w="2264" w:type="dxa"/>
          </w:tcPr>
          <w:p w:rsidR="007D7723" w:rsidRPr="000938BC" w:rsidRDefault="000938BC" w:rsidP="00010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1486,6 га</w:t>
            </w:r>
          </w:p>
        </w:tc>
      </w:tr>
      <w:tr w:rsidR="0001044F" w:rsidRPr="002C316A" w:rsidTr="00CD10AD">
        <w:trPr>
          <w:trHeight w:val="470"/>
        </w:trPr>
        <w:tc>
          <w:tcPr>
            <w:tcW w:w="767" w:type="dxa"/>
          </w:tcPr>
          <w:p w:rsidR="0001044F" w:rsidRPr="002C316A" w:rsidRDefault="0001044F" w:rsidP="005C0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1044F" w:rsidRPr="00EA566F" w:rsidRDefault="00F01B69" w:rsidP="00F0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жер участкесі мерзімі </w:t>
            </w:r>
            <w:r w:rsidRPr="004E2B47">
              <w:rPr>
                <w:rFonts w:ascii="Times New Roman" w:hAnsi="Times New Roman"/>
                <w:bCs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жыл</w:t>
            </w:r>
            <w:r w:rsidRPr="004E2B47">
              <w:rPr>
                <w:rFonts w:ascii="Times New Roman" w:hAnsi="Times New Roman"/>
                <w:bCs/>
                <w:sz w:val="24"/>
                <w:szCs w:val="24"/>
              </w:rPr>
              <w:t xml:space="preserve">,  01.03. 2052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жылға дейін</w:t>
            </w:r>
            <w:r w:rsidRPr="004E2B4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уақытша жер пайдалану құқығы, к</w:t>
            </w:r>
            <w:r w:rsidRPr="004E2B47">
              <w:rPr>
                <w:rFonts w:ascii="Times New Roman" w:hAnsi="Times New Roman"/>
                <w:bCs/>
                <w:sz w:val="24"/>
                <w:szCs w:val="24"/>
              </w:rPr>
              <w:t>адастр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лық</w:t>
            </w:r>
            <w:r w:rsidRPr="004E2B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2B4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</w:t>
            </w:r>
            <w:r w:rsidRPr="004E2B4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</w:t>
            </w:r>
            <w:proofErr w:type="spellStart"/>
            <w:r w:rsidRPr="004E2B4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4E2B47">
              <w:rPr>
                <w:rFonts w:ascii="Times New Roman" w:hAnsi="Times New Roman"/>
                <w:bCs/>
                <w:sz w:val="24"/>
                <w:szCs w:val="24"/>
              </w:rPr>
              <w:t xml:space="preserve"> 01-275-054-06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E2B4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аумағы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3024,0 </w:t>
            </w:r>
            <w:r w:rsidRPr="004E2B47">
              <w:rPr>
                <w:rFonts w:ascii="Times New Roman" w:hAnsi="Times New Roman"/>
                <w:bCs/>
                <w:sz w:val="24"/>
                <w:szCs w:val="24"/>
              </w:rPr>
              <w:t xml:space="preserve">га,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егістік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Құ</w:t>
            </w:r>
            <w:proofErr w:type="spellStart"/>
            <w:r w:rsidRPr="004E2B47">
              <w:rPr>
                <w:rFonts w:ascii="Times New Roman" w:hAnsi="Times New Roman"/>
                <w:bCs/>
                <w:sz w:val="24"/>
                <w:szCs w:val="24"/>
              </w:rPr>
              <w:t>мсуат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ауылдық</w:t>
            </w:r>
            <w:r w:rsidRPr="004E2B47">
              <w:rPr>
                <w:rFonts w:ascii="Times New Roman" w:hAnsi="Times New Roman"/>
                <w:bCs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2839" w:type="dxa"/>
          </w:tcPr>
          <w:p w:rsidR="0001044F" w:rsidRPr="007D7723" w:rsidRDefault="0001044F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</w:rPr>
              <w:t xml:space="preserve">Қалпы  </w:t>
            </w: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қанағаттандырарлық</w:t>
            </w:r>
          </w:p>
        </w:tc>
        <w:tc>
          <w:tcPr>
            <w:tcW w:w="2264" w:type="dxa"/>
          </w:tcPr>
          <w:p w:rsidR="0001044F" w:rsidRDefault="000938BC" w:rsidP="000104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3024,0 га</w:t>
            </w:r>
          </w:p>
        </w:tc>
      </w:tr>
    </w:tbl>
    <w:p w:rsidR="00EB72A4" w:rsidRPr="0028686A" w:rsidRDefault="00EB72A4" w:rsidP="007200D7">
      <w:pPr>
        <w:pStyle w:val="a4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8B2D90" w:rsidRPr="00DA39C7" w:rsidRDefault="008B2D90" w:rsidP="008B2D90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 ішінде Қостанай қаласы, Наримановская көшесі,64-39, телефон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8/7142/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39 53 68, 87013430908, мекенжайы бойынша сағат 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9-00-дан17-00-гедейін,түскі үзіліс12-00-ден14-00-гедейінқабылданады.</w:t>
      </w:r>
      <w:r w:rsidRPr="00DA39C7">
        <w:rPr>
          <w:rFonts w:ascii="Times New Roman" w:hAnsi="Times New Roman" w:cs="Times New Roman"/>
          <w:sz w:val="24"/>
          <w:szCs w:val="24"/>
          <w:lang w:val="kk-KZ"/>
        </w:rPr>
        <w:t>Конкурсты ұйымдастыру бойынша кінәрат-талаптар  Көкшетау қаласы Горький көшесі,</w:t>
      </w:r>
      <w:r w:rsidR="002F7689" w:rsidRPr="002F76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A39C7">
        <w:rPr>
          <w:rFonts w:ascii="Times New Roman" w:hAnsi="Times New Roman" w:cs="Times New Roman"/>
          <w:sz w:val="24"/>
          <w:szCs w:val="24"/>
          <w:lang w:val="kk-KZ"/>
        </w:rPr>
        <w:t>21А,</w:t>
      </w:r>
      <w:r w:rsidR="002F7689">
        <w:rPr>
          <w:rFonts w:ascii="Times New Roman" w:hAnsi="Times New Roman" w:cs="Times New Roman"/>
          <w:sz w:val="24"/>
          <w:szCs w:val="24"/>
          <w:lang w:val="kk-KZ"/>
        </w:rPr>
        <w:t>электрондық</w:t>
      </w:r>
      <w:r w:rsidR="002F7689" w:rsidRPr="002F76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пошта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2F7689" w:rsidRPr="002F76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B2D90">
        <w:rPr>
          <w:rFonts w:ascii="Times New Roman" w:hAnsi="Times New Roman" w:cs="Times New Roman"/>
          <w:sz w:val="24"/>
          <w:szCs w:val="24"/>
          <w:lang w:val="kk-KZ"/>
        </w:rPr>
        <w:t>tdemesinov@taxakmola.mgd.kz</w:t>
      </w:r>
      <w:r w:rsidR="002F7689" w:rsidRPr="002F76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A39C7">
        <w:rPr>
          <w:rFonts w:ascii="Times New Roman" w:hAnsi="Times New Roman" w:cs="Times New Roman"/>
          <w:sz w:val="24"/>
          <w:szCs w:val="24"/>
          <w:lang w:val="kk-KZ"/>
        </w:rPr>
        <w:t>мекенжайы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сағат 09-00 </w:t>
      </w:r>
      <w:r w:rsidRPr="00DA39C7">
        <w:rPr>
          <w:rFonts w:ascii="Times New Roman" w:hAnsi="Times New Roman" w:cs="Times New Roman"/>
          <w:sz w:val="24"/>
          <w:szCs w:val="24"/>
          <w:lang w:val="kk-KZ"/>
        </w:rPr>
        <w:t>бастап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18-30 </w:t>
      </w:r>
      <w:r w:rsidRPr="00DA39C7">
        <w:rPr>
          <w:rFonts w:ascii="Times New Roman" w:hAnsi="Times New Roman" w:cs="Times New Roman"/>
          <w:sz w:val="24"/>
          <w:szCs w:val="24"/>
          <w:lang w:val="kk-KZ"/>
        </w:rPr>
        <w:t>дейінқабылданады, түскі үзіліс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сағат 13-00 </w:t>
      </w:r>
      <w:r w:rsidRPr="00DA39C7">
        <w:rPr>
          <w:rFonts w:ascii="Times New Roman" w:hAnsi="Times New Roman" w:cs="Times New Roman"/>
          <w:sz w:val="24"/>
          <w:szCs w:val="24"/>
          <w:lang w:val="kk-KZ"/>
        </w:rPr>
        <w:t>бастап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14-30</w:t>
      </w:r>
      <w:r w:rsidRPr="00DA39C7">
        <w:rPr>
          <w:rFonts w:ascii="Times New Roman" w:hAnsi="Times New Roman" w:cs="Times New Roman"/>
          <w:sz w:val="24"/>
          <w:szCs w:val="24"/>
          <w:lang w:val="kk-KZ"/>
        </w:rPr>
        <w:t>дейін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30DAA" w:rsidRDefault="00430DAA" w:rsidP="00EB72A4">
      <w:pPr>
        <w:jc w:val="left"/>
        <w:rPr>
          <w:sz w:val="24"/>
          <w:szCs w:val="24"/>
          <w:lang w:val="kk-KZ"/>
        </w:rPr>
      </w:pPr>
    </w:p>
    <w:sectPr w:rsidR="00430DAA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2567"/>
    <w:rsid w:val="0001044F"/>
    <w:rsid w:val="00092CE9"/>
    <w:rsid w:val="000938BC"/>
    <w:rsid w:val="000D6607"/>
    <w:rsid w:val="0012124E"/>
    <w:rsid w:val="001B09D0"/>
    <w:rsid w:val="001E79A7"/>
    <w:rsid w:val="00236702"/>
    <w:rsid w:val="002755D8"/>
    <w:rsid w:val="0028686A"/>
    <w:rsid w:val="002C316A"/>
    <w:rsid w:val="002F7689"/>
    <w:rsid w:val="003352E9"/>
    <w:rsid w:val="0034151D"/>
    <w:rsid w:val="003B562E"/>
    <w:rsid w:val="00430DAA"/>
    <w:rsid w:val="004A675C"/>
    <w:rsid w:val="00541E99"/>
    <w:rsid w:val="005712CC"/>
    <w:rsid w:val="005C6367"/>
    <w:rsid w:val="00676897"/>
    <w:rsid w:val="006823AF"/>
    <w:rsid w:val="007200D7"/>
    <w:rsid w:val="007632FE"/>
    <w:rsid w:val="007D7723"/>
    <w:rsid w:val="008B2D90"/>
    <w:rsid w:val="009436AE"/>
    <w:rsid w:val="009D33D5"/>
    <w:rsid w:val="00AF2567"/>
    <w:rsid w:val="00B273B7"/>
    <w:rsid w:val="00B91526"/>
    <w:rsid w:val="00BC73B0"/>
    <w:rsid w:val="00C4427A"/>
    <w:rsid w:val="00C478D9"/>
    <w:rsid w:val="00CA4727"/>
    <w:rsid w:val="00CE19AF"/>
    <w:rsid w:val="00DA4AC1"/>
    <w:rsid w:val="00DE1C02"/>
    <w:rsid w:val="00EA566F"/>
    <w:rsid w:val="00EA6EED"/>
    <w:rsid w:val="00EB72A4"/>
    <w:rsid w:val="00F017DE"/>
    <w:rsid w:val="00F01B69"/>
    <w:rsid w:val="00FB664D"/>
    <w:rsid w:val="00FE511B"/>
    <w:rsid w:val="00FE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10">
    <w:name w:val="Основной текст1"/>
    <w:basedOn w:val="a0"/>
    <w:rsid w:val="00FE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ntStyle18">
    <w:name w:val="Font Style18"/>
    <w:uiPriority w:val="99"/>
    <w:rsid w:val="00CA472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2748B-8148-48E4-BAB5-F868DA82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dilyassov</cp:lastModifiedBy>
  <cp:revision>11</cp:revision>
  <cp:lastPrinted>2017-06-09T12:47:00Z</cp:lastPrinted>
  <dcterms:created xsi:type="dcterms:W3CDTF">2017-06-14T05:32:00Z</dcterms:created>
  <dcterms:modified xsi:type="dcterms:W3CDTF">2017-06-14T06:25:00Z</dcterms:modified>
</cp:coreProperties>
</file>