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B7" w:rsidRPr="00DC54B7" w:rsidRDefault="00850812" w:rsidP="00DC54B7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ОБЪЯВЛЕНИЕ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</w:p>
    <w:p w:rsidR="004E31A8" w:rsidRDefault="00850812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 ДГД по Акмолинской области на внутреннем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 служащих</w:t>
      </w:r>
      <w:r w:rsidR="008F74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всех государственных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органов РК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«Б», на основании протокола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«ВН</w:t>
      </w:r>
      <w:r w:rsidR="00CE133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74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1B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8F74F1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F74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13.02</w:t>
      </w:r>
      <w:r w:rsidR="00580ACC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E910E6" w:rsidRPr="00E910E6" w:rsidRDefault="00E910E6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EA23EC" w:rsidRPr="00385C07" w:rsidTr="008F74F1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F74F1" w:rsidRPr="00385C07" w:rsidTr="00321AA4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74F1" w:rsidRPr="00AE04E2" w:rsidRDefault="008F74F1" w:rsidP="008F74F1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4E6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81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Главный</w:t>
            </w:r>
            <w:r w:rsidRPr="004E681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Pr="004E68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специалист </w:t>
            </w:r>
            <w:r w:rsidRPr="004E6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регистрации налогоплательщиков, ККМ, анализа и прогнозирования </w:t>
            </w:r>
            <w:r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погороду Кокшетау</w:t>
            </w:r>
            <w:r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 xml:space="preserve">(на период отпуска по уходу за ребенком основного работника по </w:t>
            </w:r>
            <w:r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  <w:lang w:val="kk-KZ"/>
              </w:rPr>
              <w:t>29</w:t>
            </w:r>
            <w:r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.</w:t>
            </w:r>
            <w:r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  <w:lang w:val="kk-KZ"/>
              </w:rPr>
              <w:t>10</w:t>
            </w:r>
            <w:r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.20</w:t>
            </w:r>
            <w:r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  <w:lang w:val="kk-KZ"/>
              </w:rPr>
              <w:t>20</w:t>
            </w:r>
            <w:r w:rsidRPr="004E6816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г.)</w:t>
            </w:r>
            <w:r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«С-</w:t>
            </w:r>
            <w:r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4E681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</w:t>
            </w:r>
          </w:p>
        </w:tc>
      </w:tr>
      <w:tr w:rsidR="008F74F1" w:rsidRPr="00385C07" w:rsidTr="008F74F1">
        <w:trPr>
          <w:trHeight w:val="33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F1" w:rsidRPr="00D84DD8" w:rsidRDefault="008F74F1" w:rsidP="008F74F1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1" w:rsidRPr="00321AA4" w:rsidRDefault="008F74F1" w:rsidP="008F74F1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  <w:lang w:val="kk-KZ"/>
              </w:rPr>
              <w:t>Тастанбекова Динара Бериковна</w:t>
            </w:r>
          </w:p>
        </w:tc>
      </w:tr>
      <w:tr w:rsidR="008F74F1" w:rsidRPr="00385C07" w:rsidTr="00F2252B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F1" w:rsidRPr="00DE5F14" w:rsidRDefault="008F74F1" w:rsidP="00DE5F14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E5F14" w:rsidRPr="00DE5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специалист отдела налогового </w:t>
            </w:r>
            <w:r w:rsidR="00DE5F14" w:rsidRPr="00DE5F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администрирования </w:t>
            </w:r>
            <w:r w:rsidR="00DE5F14" w:rsidRPr="00DE5F1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Атбасарскому району, </w:t>
            </w:r>
            <w:r w:rsidR="00DE5F14" w:rsidRPr="00DE5F14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(на период декретного отпуска по уходу за ребенком основного работника по 13.07.2018г.)</w:t>
            </w:r>
            <w:r w:rsidR="00DE5F14" w:rsidRPr="00DE5F1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категория «С-</w:t>
            </w:r>
            <w:r w:rsidR="00DE5F14" w:rsidRPr="00DE5F14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DE5F14" w:rsidRPr="00DE5F1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1 единица.</w:t>
            </w:r>
          </w:p>
        </w:tc>
      </w:tr>
      <w:tr w:rsidR="008F74F1" w:rsidRPr="00385C07" w:rsidTr="008F74F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F1" w:rsidRPr="00D84DD8" w:rsidRDefault="008F74F1" w:rsidP="008F74F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F1" w:rsidRDefault="008F74F1" w:rsidP="008F74F1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Маканов Серик Муратович</w:t>
            </w:r>
          </w:p>
        </w:tc>
      </w:tr>
    </w:tbl>
    <w:p w:rsidR="00933DE8" w:rsidRDefault="00933DE8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3FBC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ДГД по Акмолинской области</w:t>
      </w:r>
    </w:p>
    <w:p w:rsid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Управление человеских ресурсов</w:t>
      </w:r>
    </w:p>
    <w:p w:rsidR="008F74F1" w:rsidRDefault="008F74F1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F74F1" w:rsidRPr="00F03C8A" w:rsidRDefault="008F74F1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3FBC" w:rsidRPr="00580AC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sectPr w:rsidR="001C3FBC" w:rsidRPr="00580AC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A090C"/>
    <w:rsid w:val="000D1BCC"/>
    <w:rsid w:val="001C20D3"/>
    <w:rsid w:val="001C3FBC"/>
    <w:rsid w:val="00210BDE"/>
    <w:rsid w:val="00321AA4"/>
    <w:rsid w:val="004A48B9"/>
    <w:rsid w:val="004E31A8"/>
    <w:rsid w:val="00501D77"/>
    <w:rsid w:val="005100A9"/>
    <w:rsid w:val="00580ACC"/>
    <w:rsid w:val="005B425B"/>
    <w:rsid w:val="005F6383"/>
    <w:rsid w:val="00621A5B"/>
    <w:rsid w:val="00710B51"/>
    <w:rsid w:val="007E063C"/>
    <w:rsid w:val="00810F17"/>
    <w:rsid w:val="008147CE"/>
    <w:rsid w:val="00850812"/>
    <w:rsid w:val="008B0EA7"/>
    <w:rsid w:val="008F74F1"/>
    <w:rsid w:val="00917824"/>
    <w:rsid w:val="00926287"/>
    <w:rsid w:val="00933DE8"/>
    <w:rsid w:val="009378DA"/>
    <w:rsid w:val="00942C2C"/>
    <w:rsid w:val="00961F0A"/>
    <w:rsid w:val="00B04EFF"/>
    <w:rsid w:val="00B17791"/>
    <w:rsid w:val="00C66556"/>
    <w:rsid w:val="00CB2784"/>
    <w:rsid w:val="00CE1338"/>
    <w:rsid w:val="00D07556"/>
    <w:rsid w:val="00D212A0"/>
    <w:rsid w:val="00D6776B"/>
    <w:rsid w:val="00DC54B7"/>
    <w:rsid w:val="00DE5F14"/>
    <w:rsid w:val="00E06A74"/>
    <w:rsid w:val="00E910E6"/>
    <w:rsid w:val="00EA23EC"/>
    <w:rsid w:val="00F03C8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1924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33</cp:revision>
  <dcterms:created xsi:type="dcterms:W3CDTF">2017-01-30T03:23:00Z</dcterms:created>
  <dcterms:modified xsi:type="dcterms:W3CDTF">2018-02-14T11:07:00Z</dcterms:modified>
</cp:coreProperties>
</file>