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BC" w:rsidRPr="008751D0" w:rsidRDefault="001C3FBC" w:rsidP="00D6435D">
      <w:pPr>
        <w:pStyle w:val="1"/>
        <w:jc w:val="center"/>
        <w:rPr>
          <w:sz w:val="28"/>
          <w:szCs w:val="28"/>
        </w:rPr>
      </w:pPr>
      <w:r w:rsidRPr="008751D0">
        <w:rPr>
          <w:sz w:val="28"/>
          <w:szCs w:val="28"/>
        </w:rPr>
        <w:t>ОБЪЯВЛЕНИЕ</w:t>
      </w:r>
    </w:p>
    <w:p w:rsidR="004E31A8" w:rsidRPr="008751D0" w:rsidRDefault="004E31A8" w:rsidP="00B81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51D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E31A8" w:rsidRPr="008751D0" w:rsidRDefault="004E31A8" w:rsidP="00B81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E31A8" w:rsidRPr="008751D0" w:rsidRDefault="004E31A8" w:rsidP="00B81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на общем </w:t>
      </w:r>
      <w:r w:rsidRPr="008751D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Pr="008751D0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«Б»,</w:t>
      </w:r>
      <w:r w:rsidR="00E444CD" w:rsidRPr="00875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 являющейся низовой</w:t>
      </w:r>
    </w:p>
    <w:p w:rsidR="004E31A8" w:rsidRPr="008751D0" w:rsidRDefault="004E31A8" w:rsidP="00DF2F2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основании протокола </w:t>
      </w:r>
      <w:r w:rsidR="00E06A74" w:rsidRPr="00875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>«ОК</w:t>
      </w:r>
      <w:r w:rsidR="00C66556" w:rsidRPr="008751D0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E444CD" w:rsidRPr="008751D0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6435D">
        <w:rPr>
          <w:rFonts w:ascii="Times New Roman" w:hAnsi="Times New Roman" w:cs="Times New Roman"/>
          <w:b/>
          <w:sz w:val="28"/>
          <w:szCs w:val="28"/>
          <w:lang w:val="kk-KZ"/>
        </w:rPr>
        <w:t>122</w:t>
      </w: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от </w:t>
      </w:r>
      <w:r w:rsidR="00D6435D">
        <w:rPr>
          <w:rFonts w:ascii="Times New Roman" w:hAnsi="Times New Roman" w:cs="Times New Roman"/>
          <w:b/>
          <w:sz w:val="28"/>
          <w:szCs w:val="28"/>
          <w:lang w:val="kk-KZ"/>
        </w:rPr>
        <w:t>15.11</w:t>
      </w:r>
      <w:bookmarkStart w:id="0" w:name="_GoBack"/>
      <w:bookmarkEnd w:id="0"/>
      <w:r w:rsidR="00B64B27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4E31A8" w:rsidRPr="008751D0" w:rsidRDefault="004E31A8" w:rsidP="004E31A8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207" w:type="dxa"/>
        <w:tblInd w:w="-488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D6435D" w:rsidRPr="007C0EED" w:rsidTr="00D6435D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5D" w:rsidRPr="003F5596" w:rsidRDefault="00D6435D" w:rsidP="00D1359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5D" w:rsidRPr="007C0EED" w:rsidRDefault="00D6435D" w:rsidP="00D135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D6435D" w:rsidRPr="00F704BF" w:rsidTr="00D6435D">
        <w:trPr>
          <w:trHeight w:val="117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5D" w:rsidRPr="00F704BF" w:rsidRDefault="00D6435D" w:rsidP="00D135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F704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Главный специалист</w:t>
            </w:r>
            <w:r w:rsidRPr="00F70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04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юридического у</w:t>
            </w:r>
            <w:r w:rsidRPr="00F704BF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правления</w:t>
            </w: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 </w:t>
            </w: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Акмолинской области</w:t>
            </w: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</w:t>
            </w: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F704BF">
              <w:rPr>
                <w:rFonts w:ascii="Times New Roman" w:eastAsia="BatangChe" w:hAnsi="Times New Roman" w:cs="Times New Roman"/>
                <w:i/>
                <w:sz w:val="28"/>
                <w:szCs w:val="28"/>
              </w:rPr>
              <w:t>(на период отпуска по уходу за ребенком основного работника по 18.12.2019 года)</w:t>
            </w:r>
          </w:p>
        </w:tc>
      </w:tr>
      <w:tr w:rsidR="00D6435D" w:rsidRPr="00F704BF" w:rsidTr="00D6435D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5D" w:rsidRPr="00F704BF" w:rsidRDefault="00D6435D" w:rsidP="00D13590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704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35D" w:rsidRPr="00F704BF" w:rsidRDefault="00D6435D" w:rsidP="00D1359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0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Шакимов Олжас Дастанович</w:t>
            </w:r>
          </w:p>
        </w:tc>
      </w:tr>
      <w:tr w:rsidR="00D6435D" w:rsidRPr="00F704BF" w:rsidTr="00D6435D">
        <w:trPr>
          <w:trHeight w:val="70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5D" w:rsidRPr="00F704BF" w:rsidRDefault="00D6435D" w:rsidP="00D13590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</w:t>
            </w:r>
            <w:r w:rsidRPr="00F704BF">
              <w:rPr>
                <w:rStyle w:val="a6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F704B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F70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лавный специалист </w:t>
            </w:r>
            <w:r w:rsidRPr="00F704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отдела </w:t>
            </w:r>
            <w:r w:rsidRPr="00F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налогового администрирования </w:t>
            </w: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городу Степногорск, категория  «С-</w:t>
            </w: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D6435D" w:rsidRPr="00F704BF" w:rsidTr="00D6435D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5D" w:rsidRPr="00F704BF" w:rsidRDefault="00D6435D" w:rsidP="00D13590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35D" w:rsidRPr="00F704BF" w:rsidRDefault="00D6435D" w:rsidP="00D1359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04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Ащербекова Салтанат Камзеновна</w:t>
            </w:r>
          </w:p>
        </w:tc>
      </w:tr>
      <w:tr w:rsidR="00D6435D" w:rsidRPr="00F704BF" w:rsidTr="00D6435D">
        <w:trPr>
          <w:trHeight w:val="2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5D" w:rsidRPr="00F704BF" w:rsidRDefault="00D6435D" w:rsidP="00D1359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3</w:t>
            </w:r>
            <w:r w:rsidRPr="00F704BF">
              <w:rPr>
                <w:rStyle w:val="a6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F70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Главный  специалист  </w:t>
            </w:r>
            <w:r w:rsidRPr="00F704BF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Pr="00F704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F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04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организационно-правовой работы и принудительного взимания</w:t>
            </w:r>
            <w:r w:rsidRPr="00F70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Управление государственных доходов по </w:t>
            </w:r>
            <w:r w:rsidRPr="00F70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Шортандинскому району</w:t>
            </w:r>
            <w:r w:rsidRPr="00F704BF">
              <w:rPr>
                <w:rFonts w:ascii="Times New Roman" w:eastAsia="BatangChe" w:hAnsi="Times New Roman" w:cs="Times New Roman"/>
                <w:i/>
                <w:sz w:val="28"/>
                <w:szCs w:val="28"/>
              </w:rPr>
              <w:t xml:space="preserve">,(на период отпуска по уходу за ребенком основного работника  по 09.03.2021г.), </w:t>
            </w: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категория  «С-</w:t>
            </w: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D6435D" w:rsidRPr="00F704BF" w:rsidTr="00D6435D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5D" w:rsidRPr="00F704BF" w:rsidRDefault="00D6435D" w:rsidP="00D13590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35D" w:rsidRPr="00F704BF" w:rsidRDefault="00D6435D" w:rsidP="00D1359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04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Мамадил Бақберген</w:t>
            </w:r>
          </w:p>
        </w:tc>
      </w:tr>
      <w:tr w:rsidR="00D6435D" w:rsidRPr="00F704BF" w:rsidTr="00D6435D">
        <w:trPr>
          <w:trHeight w:val="2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5D" w:rsidRPr="00F704BF" w:rsidRDefault="00D6435D" w:rsidP="00D1359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4</w:t>
            </w:r>
            <w:r w:rsidRPr="00F704BF">
              <w:rPr>
                <w:rStyle w:val="a6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.</w:t>
            </w:r>
            <w:r w:rsidRPr="00F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F70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лавный специалист отдела </w:t>
            </w:r>
            <w:r w:rsidRPr="00F704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администрирования непроизводственных платежей субъектов малого предпринимательства и мобильных групп</w:t>
            </w:r>
            <w:r w:rsidRPr="00F70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городу Кокшетау, категория  «С-</w:t>
            </w: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D6435D" w:rsidRPr="00F704BF" w:rsidTr="00D6435D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5D" w:rsidRPr="00F704BF" w:rsidRDefault="00D6435D" w:rsidP="00D13590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35D" w:rsidRPr="00F704BF" w:rsidRDefault="00D6435D" w:rsidP="00D13590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F704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Тулеубаев Еламан Сапиуллович</w:t>
            </w:r>
          </w:p>
        </w:tc>
      </w:tr>
      <w:tr w:rsidR="00D6435D" w:rsidRPr="00F704BF" w:rsidTr="00D6435D">
        <w:trPr>
          <w:trHeight w:val="2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5D" w:rsidRPr="00F704BF" w:rsidRDefault="00D6435D" w:rsidP="00D1359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704BF">
              <w:rPr>
                <w:rFonts w:ascii="Times New Roman" w:hAnsi="Times New Roman" w:cs="Times New Roman"/>
                <w:b/>
                <w:sz w:val="28"/>
                <w:szCs w:val="28"/>
              </w:rPr>
              <w:t>. Г</w:t>
            </w:r>
            <w:r w:rsidRPr="00F70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лавный специалист </w:t>
            </w:r>
            <w:r w:rsidRPr="00F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камерального контроля </w:t>
            </w: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городу Кокшетау, категория  «С-</w:t>
            </w: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F704B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D6435D" w:rsidRPr="00F704BF" w:rsidTr="00D6435D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5D" w:rsidRPr="00F704BF" w:rsidRDefault="00D6435D" w:rsidP="00D13590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35D" w:rsidRPr="00F704BF" w:rsidRDefault="00D6435D" w:rsidP="00D13590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F704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Кабидоллаева Саруар Акылбековна</w:t>
            </w:r>
          </w:p>
        </w:tc>
      </w:tr>
    </w:tbl>
    <w:p w:rsidR="00933DE8" w:rsidRPr="008751D0" w:rsidRDefault="00933DE8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3FBC" w:rsidRPr="008751D0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751D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ДГД по Акмолинской области</w:t>
      </w:r>
    </w:p>
    <w:p w:rsidR="00F03C8A" w:rsidRPr="008751D0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751D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Управление человеских ресурсов</w:t>
      </w:r>
    </w:p>
    <w:p w:rsidR="001C3FBC" w:rsidRPr="00D6435D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sectPr w:rsidR="001C3FBC" w:rsidRPr="00D6435D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14855"/>
    <w:rsid w:val="000D1BCC"/>
    <w:rsid w:val="001C20D3"/>
    <w:rsid w:val="001C3FBC"/>
    <w:rsid w:val="00321AA4"/>
    <w:rsid w:val="004A48B9"/>
    <w:rsid w:val="004E31A8"/>
    <w:rsid w:val="005100A9"/>
    <w:rsid w:val="00542817"/>
    <w:rsid w:val="005B425B"/>
    <w:rsid w:val="005F6383"/>
    <w:rsid w:val="00621A5B"/>
    <w:rsid w:val="00710B51"/>
    <w:rsid w:val="007E063C"/>
    <w:rsid w:val="00810F17"/>
    <w:rsid w:val="008751D0"/>
    <w:rsid w:val="00917824"/>
    <w:rsid w:val="00926287"/>
    <w:rsid w:val="00933DE8"/>
    <w:rsid w:val="009378DA"/>
    <w:rsid w:val="00942C2C"/>
    <w:rsid w:val="00B64B27"/>
    <w:rsid w:val="00B818EE"/>
    <w:rsid w:val="00C66556"/>
    <w:rsid w:val="00CB2784"/>
    <w:rsid w:val="00D07556"/>
    <w:rsid w:val="00D6435D"/>
    <w:rsid w:val="00D6776B"/>
    <w:rsid w:val="00DF2F29"/>
    <w:rsid w:val="00E06A74"/>
    <w:rsid w:val="00E444CD"/>
    <w:rsid w:val="00EA23EC"/>
    <w:rsid w:val="00F0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198C"/>
  <w15:docId w15:val="{65ADB9D4-39B8-49CE-BE07-4CF7B87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  <w:style w:type="character" w:styleId="a6">
    <w:name w:val="Strong"/>
    <w:basedOn w:val="a0"/>
    <w:uiPriority w:val="22"/>
    <w:qFormat/>
    <w:rsid w:val="00014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23</cp:revision>
  <dcterms:created xsi:type="dcterms:W3CDTF">2017-01-30T03:23:00Z</dcterms:created>
  <dcterms:modified xsi:type="dcterms:W3CDTF">2018-11-16T05:37:00Z</dcterms:modified>
</cp:coreProperties>
</file>