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682"/>
      </w:tblGrid>
      <w:tr w:rsidR="00EF6021" w:rsidTr="00EF6021">
        <w:tc>
          <w:tcPr>
            <w:tcW w:w="10682" w:type="dxa"/>
            <w:shd w:val="clear" w:color="auto" w:fill="auto"/>
          </w:tcPr>
          <w:p w:rsidR="00EF6021" w:rsidRDefault="00EF6021" w:rsidP="00FE06CA">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4185/ВН   от: 17.07.2018</w:t>
            </w:r>
          </w:p>
          <w:p w:rsidR="00EF6021" w:rsidRPr="00EF6021" w:rsidRDefault="00EF6021" w:rsidP="00FE06CA">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12/5988-ВН   от: 17.07.2018</w:t>
            </w:r>
          </w:p>
        </w:tc>
      </w:tr>
    </w:tbl>
    <w:p w:rsidR="00FE06CA" w:rsidRPr="000D74EE" w:rsidRDefault="00FE06CA" w:rsidP="00FE06CA">
      <w:pPr>
        <w:jc w:val="both"/>
        <w:rPr>
          <w:rFonts w:ascii="Times New Roman" w:hAnsi="Times New Roman" w:cs="Times New Roman"/>
          <w:b/>
          <w:color w:val="000000"/>
          <w:sz w:val="24"/>
          <w:szCs w:val="24"/>
          <w:lang w:val="kk-KZ"/>
        </w:rPr>
      </w:pPr>
      <w:r w:rsidRPr="000D74EE">
        <w:rPr>
          <w:rFonts w:ascii="Times New Roman" w:hAnsi="Times New Roman" w:cs="Times New Roman"/>
          <w:b/>
          <w:color w:val="000000"/>
          <w:sz w:val="24"/>
          <w:szCs w:val="24"/>
          <w:lang w:val="kk-KZ"/>
        </w:rPr>
        <w:t xml:space="preserve">Қазақстан Республикасы Қаржы министрлігі Мемлекеттік кірістер комитетінің «Ақмола облысы бойынша Мемлекеттік кірістер департаменті» Республикалық мемлекеттік мекемесі, 020000 Ақмола облысы Көкшетау қаласы </w:t>
      </w:r>
      <w:r w:rsidRPr="000D74EE">
        <w:rPr>
          <w:rFonts w:ascii="Times New Roman" w:hAnsi="Times New Roman" w:cs="Times New Roman"/>
          <w:b/>
          <w:sz w:val="24"/>
          <w:szCs w:val="24"/>
          <w:lang w:val="kk-KZ" w:eastAsia="ko-KR"/>
        </w:rPr>
        <w:t xml:space="preserve">Горький </w:t>
      </w:r>
      <w:r w:rsidRPr="000D74EE">
        <w:rPr>
          <w:rFonts w:ascii="Times New Roman" w:hAnsi="Times New Roman" w:cs="Times New Roman"/>
          <w:b/>
          <w:sz w:val="24"/>
          <w:szCs w:val="24"/>
          <w:lang w:val="kk-KZ"/>
        </w:rPr>
        <w:t>көшесі 21а</w:t>
      </w:r>
      <w:r w:rsidRPr="000D74EE">
        <w:rPr>
          <w:rFonts w:ascii="Times New Roman" w:hAnsi="Times New Roman" w:cs="Times New Roman"/>
          <w:b/>
          <w:color w:val="000000"/>
          <w:sz w:val="24"/>
          <w:szCs w:val="24"/>
          <w:lang w:val="kk-KZ"/>
        </w:rPr>
        <w:t>, тел.: 8(7162) 722790</w:t>
      </w:r>
      <w:r w:rsidR="0035074E" w:rsidRPr="000D74EE">
        <w:rPr>
          <w:rFonts w:ascii="Times New Roman" w:hAnsi="Times New Roman" w:cs="Times New Roman"/>
          <w:b/>
          <w:color w:val="000000"/>
          <w:sz w:val="24"/>
          <w:szCs w:val="24"/>
          <w:lang w:val="kk-KZ"/>
        </w:rPr>
        <w:t xml:space="preserve">, </w:t>
      </w:r>
      <w:r w:rsidR="0035074E" w:rsidRPr="00507BB0">
        <w:rPr>
          <w:rFonts w:ascii="Times New Roman" w:eastAsia="Times New Roman" w:hAnsi="Times New Roman" w:cs="Times New Roman"/>
          <w:b/>
          <w:sz w:val="24"/>
          <w:szCs w:val="24"/>
          <w:lang w:val="kk-KZ" w:eastAsia="ru-RU"/>
        </w:rPr>
        <w:t xml:space="preserve">факс: 72-11-72 </w:t>
      </w:r>
      <w:r w:rsidRPr="000D74EE">
        <w:rPr>
          <w:rFonts w:ascii="Times New Roman" w:hAnsi="Times New Roman" w:cs="Times New Roman"/>
          <w:b/>
          <w:color w:val="000000"/>
          <w:sz w:val="24"/>
          <w:szCs w:val="24"/>
          <w:lang w:val="kk-KZ"/>
        </w:rPr>
        <w:t xml:space="preserve"> (электрондық пошта </w:t>
      </w:r>
      <w:hyperlink r:id="rId8" w:history="1">
        <w:r w:rsidR="0035074E" w:rsidRPr="000D74EE">
          <w:rPr>
            <w:rStyle w:val="a5"/>
            <w:rFonts w:ascii="Times New Roman" w:hAnsi="Times New Roman" w:cs="Times New Roman"/>
            <w:b/>
            <w:sz w:val="24"/>
            <w:szCs w:val="24"/>
            <w:lang w:val="kk-KZ" w:eastAsia="ko-KR"/>
          </w:rPr>
          <w:t>office@taxakmola.mgd.</w:t>
        </w:r>
        <w:r w:rsidR="0035074E" w:rsidRPr="000D74EE">
          <w:rPr>
            <w:rStyle w:val="a5"/>
            <w:rFonts w:ascii="Times New Roman" w:hAnsi="Times New Roman" w:cs="Times New Roman"/>
            <w:b/>
            <w:sz w:val="24"/>
            <w:szCs w:val="24"/>
            <w:lang w:val="kk-KZ"/>
          </w:rPr>
          <w:t>kz</w:t>
        </w:r>
      </w:hyperlink>
      <w:r w:rsidRPr="000D74EE">
        <w:rPr>
          <w:rFonts w:ascii="Times New Roman" w:hAnsi="Times New Roman" w:cs="Times New Roman"/>
          <w:b/>
          <w:color w:val="000000"/>
          <w:sz w:val="24"/>
          <w:szCs w:val="24"/>
          <w:lang w:val="kk-KZ"/>
        </w:rPr>
        <w:t>)</w:t>
      </w:r>
      <w:r w:rsidR="0035074E" w:rsidRPr="000D74EE">
        <w:rPr>
          <w:rFonts w:ascii="Times New Roman" w:hAnsi="Times New Roman" w:cs="Times New Roman"/>
          <w:b/>
          <w:color w:val="000000"/>
          <w:sz w:val="24"/>
          <w:szCs w:val="24"/>
          <w:lang w:val="kk-KZ"/>
        </w:rPr>
        <w:t xml:space="preserve">, </w:t>
      </w:r>
      <w:r w:rsidR="0035074E" w:rsidRPr="00507BB0">
        <w:rPr>
          <w:rFonts w:ascii="Times New Roman" w:eastAsia="Times New Roman" w:hAnsi="Times New Roman" w:cs="Times New Roman"/>
          <w:b/>
          <w:sz w:val="24"/>
          <w:szCs w:val="24"/>
          <w:lang w:val="kk-KZ" w:eastAsia="ru-RU"/>
        </w:rPr>
        <w:t>gimambayeva@taxakmola.mgd.kz,</w:t>
      </w:r>
      <w:r w:rsidR="0035074E" w:rsidRPr="00507BB0">
        <w:rPr>
          <w:rFonts w:ascii="Times New Roman" w:eastAsia="Times New Roman" w:hAnsi="Times New Roman" w:cs="Times New Roman"/>
          <w:b/>
          <w:bCs/>
          <w:sz w:val="24"/>
          <w:szCs w:val="24"/>
          <w:lang w:val="kk-KZ" w:eastAsia="ru-RU"/>
        </w:rPr>
        <w:t xml:space="preserve"> </w:t>
      </w:r>
      <w:hyperlink r:id="rId9" w:history="1">
        <w:r w:rsidR="0035074E" w:rsidRPr="00507BB0">
          <w:rPr>
            <w:rStyle w:val="a5"/>
            <w:rFonts w:ascii="Times New Roman" w:eastAsia="Times New Roman" w:hAnsi="Times New Roman" w:cs="Times New Roman"/>
            <w:b/>
            <w:bCs/>
            <w:color w:val="auto"/>
            <w:sz w:val="24"/>
            <w:szCs w:val="24"/>
            <w:u w:val="none"/>
            <w:lang w:val="kk-KZ" w:eastAsia="ru-RU"/>
          </w:rPr>
          <w:t>gmaktayeva@taxakmola.mgd.kz</w:t>
        </w:r>
      </w:hyperlink>
      <w:r w:rsidR="0035074E" w:rsidRPr="00507BB0">
        <w:rPr>
          <w:rFonts w:ascii="Times New Roman" w:eastAsia="Times New Roman" w:hAnsi="Times New Roman" w:cs="Times New Roman"/>
          <w:b/>
          <w:bCs/>
          <w:sz w:val="24"/>
          <w:szCs w:val="24"/>
          <w:lang w:val="kk-KZ" w:eastAsia="ru-RU"/>
        </w:rPr>
        <w:t xml:space="preserve">, </w:t>
      </w:r>
      <w:r w:rsidRPr="000D74EE">
        <w:rPr>
          <w:rFonts w:ascii="Times New Roman" w:hAnsi="Times New Roman" w:cs="Times New Roman"/>
          <w:b/>
          <w:color w:val="000000"/>
          <w:sz w:val="24"/>
          <w:szCs w:val="24"/>
          <w:lang w:val="kk-KZ"/>
        </w:rPr>
        <w:t xml:space="preserve"> </w:t>
      </w:r>
      <w:r w:rsidR="0035074E" w:rsidRPr="000D74EE">
        <w:rPr>
          <w:rFonts w:ascii="Times New Roman" w:hAnsi="Times New Roman" w:cs="Times New Roman"/>
          <w:b/>
          <w:color w:val="000000"/>
          <w:sz w:val="24"/>
          <w:szCs w:val="24"/>
          <w:lang w:val="kk-KZ"/>
        </w:rPr>
        <w:t xml:space="preserve"> </w:t>
      </w:r>
      <w:r w:rsidRPr="000D74EE">
        <w:rPr>
          <w:rFonts w:ascii="Times New Roman" w:hAnsi="Times New Roman" w:cs="Times New Roman"/>
          <w:b/>
          <w:color w:val="000000"/>
          <w:sz w:val="24"/>
          <w:szCs w:val="24"/>
          <w:lang w:val="kk-KZ"/>
        </w:rPr>
        <w:t>бос лауазымға орналасуға конкурс жариялайды:</w:t>
      </w:r>
    </w:p>
    <w:p w:rsidR="000E1B58" w:rsidRPr="000D74EE" w:rsidRDefault="005D11DF" w:rsidP="00517EAC">
      <w:pPr>
        <w:pStyle w:val="a6"/>
        <w:numPr>
          <w:ilvl w:val="0"/>
          <w:numId w:val="4"/>
        </w:numPr>
        <w:jc w:val="both"/>
        <w:rPr>
          <w:rFonts w:ascii="Times New Roman" w:hAnsi="Times New Roman" w:cs="Times New Roman"/>
          <w:sz w:val="24"/>
          <w:szCs w:val="24"/>
          <w:lang w:val="kk-KZ"/>
        </w:rPr>
      </w:pPr>
      <w:r w:rsidRPr="000D74EE">
        <w:rPr>
          <w:rFonts w:ascii="Times New Roman" w:hAnsi="Times New Roman" w:cs="Times New Roman"/>
          <w:b/>
          <w:bCs/>
          <w:color w:val="000000"/>
          <w:sz w:val="24"/>
          <w:szCs w:val="24"/>
          <w:lang w:val="kk-KZ"/>
        </w:rPr>
        <w:t xml:space="preserve">Жедел-іздестіру қызметі </w:t>
      </w:r>
      <w:r w:rsidR="00FF1EE5" w:rsidRPr="000D74EE">
        <w:rPr>
          <w:rFonts w:ascii="Times New Roman" w:hAnsi="Times New Roman" w:cs="Times New Roman"/>
          <w:b/>
          <w:bCs/>
          <w:color w:val="000000"/>
          <w:sz w:val="24"/>
          <w:szCs w:val="24"/>
          <w:lang w:val="kk-KZ"/>
        </w:rPr>
        <w:t>б</w:t>
      </w:r>
      <w:r w:rsidR="00686481" w:rsidRPr="000D74EE">
        <w:rPr>
          <w:rFonts w:ascii="Times New Roman" w:hAnsi="Times New Roman" w:cs="Times New Roman"/>
          <w:b/>
          <w:bCs/>
          <w:color w:val="000000"/>
          <w:sz w:val="24"/>
          <w:szCs w:val="24"/>
          <w:lang w:val="kk-KZ"/>
        </w:rPr>
        <w:t>асқармасы</w:t>
      </w:r>
      <w:r w:rsidR="000E1B58" w:rsidRPr="000D74EE">
        <w:rPr>
          <w:rFonts w:ascii="Times New Roman" w:hAnsi="Times New Roman" w:cs="Times New Roman"/>
          <w:b/>
          <w:sz w:val="24"/>
          <w:szCs w:val="24"/>
          <w:lang w:val="kk-KZ"/>
        </w:rPr>
        <w:t>ның жетекші маманы - офицеры  (С-</w:t>
      </w:r>
      <w:r w:rsidR="000E1B58" w:rsidRPr="000D74EE">
        <w:rPr>
          <w:rFonts w:ascii="Times New Roman" w:hAnsi="Times New Roman" w:cs="Times New Roman"/>
          <w:b/>
          <w:sz w:val="24"/>
          <w:szCs w:val="24"/>
          <w:lang w:val="kk-KZ" w:eastAsia="ko-KR"/>
        </w:rPr>
        <w:t>GD</w:t>
      </w:r>
      <w:r w:rsidR="000E1B58" w:rsidRPr="000D74EE">
        <w:rPr>
          <w:rFonts w:ascii="Times New Roman" w:hAnsi="Times New Roman" w:cs="Times New Roman"/>
          <w:b/>
          <w:sz w:val="24"/>
          <w:szCs w:val="24"/>
          <w:lang w:val="kk-KZ"/>
        </w:rPr>
        <w:t>О-6 санаты, 1 бірлік).</w:t>
      </w:r>
      <w:r w:rsidR="000E1B58" w:rsidRPr="000D74EE">
        <w:rPr>
          <w:rFonts w:ascii="Times New Roman" w:hAnsi="Times New Roman" w:cs="Times New Roman"/>
          <w:sz w:val="24"/>
          <w:szCs w:val="24"/>
          <w:lang w:val="kk-KZ"/>
        </w:rPr>
        <w:t xml:space="preserve"> </w:t>
      </w:r>
    </w:p>
    <w:p w:rsidR="005D11DF" w:rsidRPr="000D74EE" w:rsidRDefault="000E1B58" w:rsidP="005D11DF">
      <w:pPr>
        <w:ind w:firstLine="708"/>
        <w:jc w:val="both"/>
        <w:rPr>
          <w:rFonts w:ascii="Times New Roman" w:hAnsi="Times New Roman" w:cs="Times New Roman"/>
          <w:b/>
          <w:sz w:val="24"/>
          <w:szCs w:val="24"/>
          <w:lang w:val="kk-KZ"/>
        </w:rPr>
      </w:pPr>
      <w:r w:rsidRPr="000D74EE">
        <w:rPr>
          <w:rFonts w:ascii="Times New Roman" w:hAnsi="Times New Roman" w:cs="Times New Roman"/>
          <w:b/>
          <w:sz w:val="24"/>
          <w:szCs w:val="24"/>
          <w:lang w:val="kk-KZ"/>
        </w:rPr>
        <w:t>Функционалдық міндеттері</w:t>
      </w:r>
      <w:r w:rsidRPr="000D74EE">
        <w:rPr>
          <w:rFonts w:ascii="Times New Roman" w:hAnsi="Times New Roman" w:cs="Times New Roman"/>
          <w:sz w:val="24"/>
          <w:szCs w:val="24"/>
          <w:lang w:val="kk-KZ"/>
        </w:rPr>
        <w:t xml:space="preserve">: </w:t>
      </w:r>
      <w:r w:rsidR="005D11DF" w:rsidRPr="000D74EE">
        <w:rPr>
          <w:rFonts w:ascii="Times New Roman" w:hAnsi="Times New Roman" w:cs="Times New Roman"/>
          <w:sz w:val="24"/>
          <w:szCs w:val="24"/>
          <w:lang w:val="kk-KZ"/>
        </w:rPr>
        <w:t>Қазақстан Республикасының заңнамасына сәйкес жедел-іздестіру қызметін жүзеге асыру</w:t>
      </w:r>
      <w:r w:rsidR="005D11DF" w:rsidRPr="000D74EE">
        <w:rPr>
          <w:rFonts w:ascii="Times New Roman" w:hAnsi="Times New Roman" w:cs="Times New Roman"/>
          <w:b/>
          <w:sz w:val="24"/>
          <w:szCs w:val="24"/>
          <w:lang w:val="kk-KZ"/>
        </w:rPr>
        <w:t xml:space="preserve"> </w:t>
      </w:r>
    </w:p>
    <w:p w:rsidR="000F1FF3" w:rsidRPr="000D74EE" w:rsidRDefault="000F1FF3" w:rsidP="000E2277">
      <w:pPr>
        <w:pStyle w:val="a9"/>
        <w:numPr>
          <w:ilvl w:val="0"/>
          <w:numId w:val="4"/>
        </w:numPr>
        <w:jc w:val="both"/>
        <w:rPr>
          <w:szCs w:val="24"/>
          <w:lang w:val="kk-KZ"/>
        </w:rPr>
      </w:pPr>
      <w:r w:rsidRPr="000D74EE">
        <w:rPr>
          <w:bCs/>
          <w:color w:val="000000"/>
          <w:szCs w:val="24"/>
          <w:lang w:val="kk-KZ"/>
        </w:rPr>
        <w:t xml:space="preserve">Қаржы саласындағы құқық бұзушылықтарды тергеу </w:t>
      </w:r>
      <w:r w:rsidR="00517EAC" w:rsidRPr="000D74EE">
        <w:rPr>
          <w:bCs/>
          <w:color w:val="000000"/>
          <w:szCs w:val="24"/>
          <w:lang w:val="kk-KZ"/>
        </w:rPr>
        <w:t>басқармасы</w:t>
      </w:r>
      <w:r w:rsidR="00517EAC" w:rsidRPr="000D74EE">
        <w:rPr>
          <w:szCs w:val="24"/>
          <w:lang w:val="kk-KZ"/>
        </w:rPr>
        <w:t xml:space="preserve">ның </w:t>
      </w:r>
    </w:p>
    <w:p w:rsidR="00517EAC" w:rsidRPr="000D74EE" w:rsidRDefault="00517EAC" w:rsidP="000F1FF3">
      <w:pPr>
        <w:pStyle w:val="a9"/>
        <w:ind w:left="720"/>
        <w:jc w:val="both"/>
        <w:rPr>
          <w:szCs w:val="24"/>
          <w:lang w:val="kk-KZ"/>
        </w:rPr>
      </w:pPr>
      <w:r w:rsidRPr="000D74EE">
        <w:rPr>
          <w:szCs w:val="24"/>
          <w:lang w:val="kk-KZ"/>
        </w:rPr>
        <w:t xml:space="preserve">жетекші маманы </w:t>
      </w:r>
      <w:r w:rsidR="004361F8" w:rsidRPr="000D74EE">
        <w:rPr>
          <w:szCs w:val="24"/>
          <w:lang w:val="kk-KZ"/>
        </w:rPr>
        <w:t>–</w:t>
      </w:r>
      <w:r w:rsidRPr="000D74EE">
        <w:rPr>
          <w:szCs w:val="24"/>
          <w:lang w:val="kk-KZ"/>
        </w:rPr>
        <w:t xml:space="preserve"> </w:t>
      </w:r>
      <w:r w:rsidR="004361F8" w:rsidRPr="000D74EE">
        <w:rPr>
          <w:szCs w:val="24"/>
          <w:lang w:val="kk-KZ"/>
        </w:rPr>
        <w:t>тергеуші</w:t>
      </w:r>
      <w:r w:rsidRPr="000D74EE">
        <w:rPr>
          <w:szCs w:val="24"/>
          <w:lang w:val="kk-KZ"/>
        </w:rPr>
        <w:t xml:space="preserve">  (С-</w:t>
      </w:r>
      <w:r w:rsidRPr="000D74EE">
        <w:rPr>
          <w:szCs w:val="24"/>
          <w:lang w:val="kk-KZ" w:eastAsia="ko-KR"/>
        </w:rPr>
        <w:t>GD</w:t>
      </w:r>
      <w:r w:rsidRPr="000D74EE">
        <w:rPr>
          <w:szCs w:val="24"/>
          <w:lang w:val="kk-KZ"/>
        </w:rPr>
        <w:t xml:space="preserve">О-6 санаты, 1 бірлік). </w:t>
      </w:r>
    </w:p>
    <w:p w:rsidR="00B33FC0" w:rsidRPr="000D74EE" w:rsidRDefault="00517EAC" w:rsidP="00B33FC0">
      <w:pPr>
        <w:ind w:firstLine="708"/>
        <w:jc w:val="both"/>
        <w:rPr>
          <w:rFonts w:ascii="Times New Roman" w:hAnsi="Times New Roman" w:cs="Times New Roman"/>
          <w:b/>
          <w:sz w:val="24"/>
          <w:szCs w:val="24"/>
          <w:lang w:val="kk-KZ"/>
        </w:rPr>
      </w:pPr>
      <w:r w:rsidRPr="000D74EE">
        <w:rPr>
          <w:rFonts w:ascii="Times New Roman" w:hAnsi="Times New Roman" w:cs="Times New Roman"/>
          <w:b/>
          <w:sz w:val="24"/>
          <w:szCs w:val="24"/>
          <w:lang w:val="kk-KZ"/>
        </w:rPr>
        <w:t>Функционалдық міндеттері</w:t>
      </w:r>
      <w:r w:rsidRPr="000D74EE">
        <w:rPr>
          <w:rFonts w:ascii="Times New Roman" w:hAnsi="Times New Roman" w:cs="Times New Roman"/>
          <w:sz w:val="24"/>
          <w:szCs w:val="24"/>
          <w:lang w:val="kk-KZ"/>
        </w:rPr>
        <w:t>:</w:t>
      </w:r>
      <w:r w:rsidR="008537C4" w:rsidRPr="000D74EE">
        <w:rPr>
          <w:rFonts w:ascii="Times New Roman" w:hAnsi="Times New Roman" w:cs="Times New Roman"/>
          <w:sz w:val="24"/>
          <w:szCs w:val="24"/>
          <w:lang w:val="kk-KZ"/>
        </w:rPr>
        <w:t xml:space="preserve"> Қазақстан Республикасының заңнамасына сәйкес сот алдындағы тергеуді жүзеге асыру</w:t>
      </w:r>
      <w:r w:rsidR="008537C4" w:rsidRPr="000D74EE">
        <w:rPr>
          <w:rFonts w:ascii="Times New Roman" w:hAnsi="Times New Roman" w:cs="Times New Roman"/>
          <w:b/>
          <w:sz w:val="24"/>
          <w:szCs w:val="24"/>
          <w:lang w:val="kk-KZ"/>
        </w:rPr>
        <w:t xml:space="preserve"> </w:t>
      </w:r>
    </w:p>
    <w:p w:rsidR="00B33FC0" w:rsidRPr="000D74EE" w:rsidRDefault="00B33FC0" w:rsidP="00B33FC0">
      <w:pPr>
        <w:jc w:val="both"/>
        <w:rPr>
          <w:rFonts w:ascii="Times New Roman" w:hAnsi="Times New Roman" w:cs="Times New Roman"/>
          <w:sz w:val="24"/>
          <w:szCs w:val="24"/>
          <w:lang w:val="kk-KZ"/>
        </w:rPr>
      </w:pPr>
      <w:r w:rsidRPr="000D74EE">
        <w:rPr>
          <w:rFonts w:ascii="Times New Roman" w:hAnsi="Times New Roman" w:cs="Times New Roman"/>
          <w:b/>
          <w:sz w:val="24"/>
          <w:szCs w:val="24"/>
          <w:lang w:val="kk-KZ"/>
        </w:rPr>
        <w:t xml:space="preserve">     3.</w:t>
      </w:r>
      <w:r w:rsidRPr="000D74EE">
        <w:rPr>
          <w:rFonts w:ascii="Times New Roman" w:hAnsi="Times New Roman" w:cs="Times New Roman"/>
          <w:b/>
          <w:bCs/>
          <w:color w:val="000000"/>
          <w:sz w:val="24"/>
          <w:szCs w:val="24"/>
          <w:lang w:val="kk-KZ"/>
        </w:rPr>
        <w:t xml:space="preserve"> Профилактикалық жұмыс және бақылау басқармасы</w:t>
      </w:r>
      <w:r w:rsidRPr="000D74EE">
        <w:rPr>
          <w:rFonts w:ascii="Times New Roman" w:hAnsi="Times New Roman" w:cs="Times New Roman"/>
          <w:b/>
          <w:sz w:val="24"/>
          <w:szCs w:val="24"/>
          <w:lang w:val="kk-KZ"/>
        </w:rPr>
        <w:t>ның жетекші маманы - офицеры  (С-</w:t>
      </w:r>
      <w:r w:rsidRPr="000D74EE">
        <w:rPr>
          <w:rFonts w:ascii="Times New Roman" w:hAnsi="Times New Roman" w:cs="Times New Roman"/>
          <w:b/>
          <w:sz w:val="24"/>
          <w:szCs w:val="24"/>
          <w:lang w:val="kk-KZ" w:eastAsia="ko-KR"/>
        </w:rPr>
        <w:t>GD</w:t>
      </w:r>
      <w:r w:rsidRPr="000D74EE">
        <w:rPr>
          <w:rFonts w:ascii="Times New Roman" w:hAnsi="Times New Roman" w:cs="Times New Roman"/>
          <w:b/>
          <w:sz w:val="24"/>
          <w:szCs w:val="24"/>
          <w:lang w:val="kk-KZ"/>
        </w:rPr>
        <w:t>О-6 санаты, 1 бірлік).</w:t>
      </w:r>
      <w:r w:rsidRPr="000D74EE">
        <w:rPr>
          <w:rFonts w:ascii="Times New Roman" w:hAnsi="Times New Roman" w:cs="Times New Roman"/>
          <w:sz w:val="24"/>
          <w:szCs w:val="24"/>
          <w:lang w:val="kk-KZ"/>
        </w:rPr>
        <w:t xml:space="preserve"> </w:t>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b/>
          <w:sz w:val="24"/>
          <w:szCs w:val="24"/>
          <w:lang w:val="kk-KZ"/>
        </w:rPr>
        <w:t>Функционалдық міндеттері</w:t>
      </w:r>
      <w:r w:rsidRPr="000D74EE">
        <w:rPr>
          <w:rFonts w:ascii="Times New Roman" w:hAnsi="Times New Roman" w:cs="Times New Roman"/>
          <w:sz w:val="24"/>
          <w:szCs w:val="24"/>
          <w:lang w:val="kk-KZ"/>
        </w:rPr>
        <w:t>: Департаменттің әкімшілік ғимаратына режимдік кіруді қамтамасыз ету;</w:t>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sz w:val="24"/>
          <w:szCs w:val="24"/>
          <w:lang w:val="kk-KZ"/>
        </w:rPr>
        <w:t>Департаменттің әкімшілік ғимаратының аумағына автокөліктерді және де басқа көлік құралдарының кіру, шығуын қамтамасыз ету;</w:t>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sz w:val="24"/>
          <w:szCs w:val="24"/>
          <w:lang w:val="kk-KZ"/>
        </w:rPr>
        <w:t>Департамент аумағына Департамент қызметкерлерінің ішкі тәртіпті, режимдік өткізуді және өртке қарсы қауіпсіздік ережелерінің сақталуын қамтамасыз ету;</w:t>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sz w:val="24"/>
          <w:szCs w:val="24"/>
          <w:lang w:val="kk-KZ"/>
        </w:rPr>
        <w:t>Инфоқұрылым объектілерін, материалды құндылықтарды және қаржы қаражаттарды  күзетуді жүзеге асыру;</w:t>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sz w:val="24"/>
          <w:szCs w:val="24"/>
          <w:lang w:val="kk-KZ"/>
        </w:rPr>
        <w:t xml:space="preserve">Комитеттен, сонымен қатар өзге мемлекеттік органдардан факсимильді байланыс арқылы келіп түскен, құжаттарға және ақпараттарға есеп, қабылдауды жүзеге асыру; </w:t>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sz w:val="24"/>
          <w:szCs w:val="24"/>
          <w:lang w:val="kk-KZ"/>
        </w:rPr>
        <w:t xml:space="preserve">Департаментке жұмыс уақытынан тыс уақытта келіп түскен құжаттарға есеп және тіркеу жасау, соңынан одан әрі тіркеу үшін кеңсеге ұсыну; </w:t>
      </w:r>
      <w:r w:rsidRPr="000D74EE">
        <w:rPr>
          <w:rFonts w:ascii="Times New Roman" w:hAnsi="Times New Roman" w:cs="Times New Roman"/>
          <w:sz w:val="24"/>
          <w:szCs w:val="24"/>
          <w:lang w:val="kk-KZ"/>
        </w:rPr>
        <w:tab/>
      </w:r>
    </w:p>
    <w:p w:rsidR="00B33FC0" w:rsidRPr="000D74EE" w:rsidRDefault="00B33FC0" w:rsidP="00B33FC0">
      <w:pPr>
        <w:spacing w:after="0" w:line="240" w:lineRule="auto"/>
        <w:ind w:firstLine="709"/>
        <w:jc w:val="both"/>
        <w:rPr>
          <w:rFonts w:ascii="Times New Roman" w:hAnsi="Times New Roman" w:cs="Times New Roman"/>
          <w:sz w:val="24"/>
          <w:szCs w:val="24"/>
          <w:lang w:val="kk-KZ"/>
        </w:rPr>
      </w:pPr>
      <w:r w:rsidRPr="000D74EE">
        <w:rPr>
          <w:rFonts w:ascii="Times New Roman" w:hAnsi="Times New Roman" w:cs="Times New Roman"/>
          <w:sz w:val="24"/>
          <w:szCs w:val="24"/>
          <w:lang w:val="kk-KZ"/>
        </w:rPr>
        <w:t>Кезекшілік бөлімге қарасты қызметтік құжаттардың, қарулану құралдарын, байланысы, компьютерлік техникаларды және басқа да мүліктің сақталуын қамтамасыз ету;</w:t>
      </w:r>
    </w:p>
    <w:p w:rsidR="00220B6C" w:rsidRPr="000D74EE" w:rsidRDefault="00220B6C" w:rsidP="00FF38CC">
      <w:pPr>
        <w:ind w:firstLine="708"/>
        <w:jc w:val="both"/>
        <w:rPr>
          <w:rFonts w:ascii="Times New Roman" w:hAnsi="Times New Roman" w:cs="Times New Roman"/>
          <w:sz w:val="24"/>
          <w:szCs w:val="24"/>
          <w:lang w:val="kk-KZ"/>
        </w:rPr>
      </w:pPr>
      <w:r w:rsidRPr="000D74EE">
        <w:rPr>
          <w:rFonts w:ascii="Times New Roman" w:hAnsi="Times New Roman" w:cs="Times New Roman"/>
          <w:b/>
          <w:sz w:val="24"/>
          <w:szCs w:val="24"/>
          <w:lang w:val="kk-KZ"/>
        </w:rPr>
        <w:t xml:space="preserve">Білім деңгейі мен мамандығына қойылатын талаптар: </w:t>
      </w:r>
      <w:r w:rsidRPr="000D74EE">
        <w:rPr>
          <w:rFonts w:ascii="Times New Roman" w:hAnsi="Times New Roman" w:cs="Times New Roman"/>
          <w:sz w:val="24"/>
          <w:szCs w:val="24"/>
          <w:lang w:val="kk-KZ"/>
        </w:rPr>
        <w:t xml:space="preserve">нақты лауазымның функционалдық бағыттарына сәйкес келетін жоғары кәсіби білімі. </w:t>
      </w:r>
    </w:p>
    <w:p w:rsidR="00220B6C" w:rsidRPr="000D74EE" w:rsidRDefault="00220B6C" w:rsidP="00220B6C">
      <w:pPr>
        <w:ind w:firstLine="709"/>
        <w:jc w:val="both"/>
        <w:rPr>
          <w:rFonts w:ascii="Times New Roman" w:hAnsi="Times New Roman" w:cs="Times New Roman"/>
          <w:color w:val="FF0000"/>
          <w:sz w:val="24"/>
          <w:szCs w:val="24"/>
          <w:lang w:val="kk-KZ"/>
        </w:rPr>
      </w:pPr>
      <w:r w:rsidRPr="000D74EE">
        <w:rPr>
          <w:rFonts w:ascii="Times New Roman" w:hAnsi="Times New Roman" w:cs="Times New Roman"/>
          <w:b/>
          <w:sz w:val="24"/>
          <w:szCs w:val="24"/>
          <w:lang w:val="kk-KZ"/>
        </w:rPr>
        <w:t xml:space="preserve">Денсаулық жағдайына қойылатын талаптар: </w:t>
      </w:r>
      <w:r w:rsidRPr="000D74EE">
        <w:rPr>
          <w:rFonts w:ascii="Times New Roman" w:hAnsi="Times New Roman" w:cs="Times New Roman"/>
          <w:sz w:val="24"/>
          <w:szCs w:val="24"/>
          <w:lang w:val="kk-KZ"/>
        </w:rPr>
        <w:t>Құқық қорғау қызметін жүзеге асыру үшін денсаулық жағдайы бойынша жарамдылығы.</w:t>
      </w:r>
      <w:r w:rsidRPr="000D74EE">
        <w:rPr>
          <w:rFonts w:ascii="Times New Roman" w:hAnsi="Times New Roman" w:cs="Times New Roman"/>
          <w:color w:val="FF0000"/>
          <w:sz w:val="24"/>
          <w:szCs w:val="24"/>
          <w:lang w:val="kk-KZ"/>
        </w:rPr>
        <w:t xml:space="preserve"> </w:t>
      </w:r>
    </w:p>
    <w:p w:rsidR="00F353E8" w:rsidRPr="000D74EE" w:rsidRDefault="00F353E8" w:rsidP="00F353E8">
      <w:pPr>
        <w:ind w:firstLine="709"/>
        <w:jc w:val="both"/>
        <w:rPr>
          <w:rFonts w:ascii="Times New Roman" w:hAnsi="Times New Roman" w:cs="Times New Roman"/>
          <w:bCs/>
          <w:sz w:val="24"/>
          <w:szCs w:val="24"/>
          <w:lang w:val="kk-KZ" w:eastAsia="kk-KZ"/>
        </w:rPr>
      </w:pPr>
      <w:r w:rsidRPr="000D74EE">
        <w:rPr>
          <w:rFonts w:ascii="Times New Roman" w:hAnsi="Times New Roman" w:cs="Times New Roman"/>
          <w:bCs/>
          <w:sz w:val="24"/>
          <w:szCs w:val="24"/>
          <w:lang w:val="kk-KZ" w:eastAsia="kk-KZ"/>
        </w:rPr>
        <w:t>Полиграфологиялық зерттеуден өту міндетті.</w:t>
      </w:r>
    </w:p>
    <w:p w:rsidR="00220B6C" w:rsidRPr="000D74EE" w:rsidRDefault="00220B6C" w:rsidP="00220B6C">
      <w:pPr>
        <w:ind w:firstLine="709"/>
        <w:jc w:val="both"/>
        <w:rPr>
          <w:rFonts w:ascii="Times New Roman" w:hAnsi="Times New Roman" w:cs="Times New Roman"/>
          <w:sz w:val="24"/>
          <w:szCs w:val="24"/>
          <w:lang w:val="kk-KZ"/>
        </w:rPr>
      </w:pPr>
      <w:r w:rsidRPr="000D74EE">
        <w:rPr>
          <w:rFonts w:ascii="Times New Roman" w:hAnsi="Times New Roman" w:cs="Times New Roman"/>
          <w:b/>
          <w:sz w:val="24"/>
          <w:szCs w:val="24"/>
          <w:lang w:val="kk-KZ"/>
        </w:rPr>
        <w:t xml:space="preserve">Конкурсқа қатысушыларға қойылатын жалпы талаптар: </w:t>
      </w:r>
      <w:r w:rsidRPr="000D74EE">
        <w:rPr>
          <w:rFonts w:ascii="Times New Roman" w:hAnsi="Times New Roman" w:cs="Times New Roman"/>
          <w:sz w:val="24"/>
          <w:szCs w:val="24"/>
          <w:lang w:val="kk-KZ"/>
        </w:rPr>
        <w:t>Осы лауазым бойынша функционалдық міндеттерін атқару үшін қажетті міндетті білімінің, икемінің және дағдысының болуы.</w:t>
      </w:r>
    </w:p>
    <w:p w:rsidR="00EE7784" w:rsidRPr="000D74EE" w:rsidRDefault="00EE7784" w:rsidP="0067749F">
      <w:pPr>
        <w:spacing w:before="100" w:beforeAutospacing="1" w:after="100" w:afterAutospacing="1" w:line="240" w:lineRule="auto"/>
        <w:ind w:firstLine="708"/>
        <w:jc w:val="both"/>
        <w:rPr>
          <w:rFonts w:ascii="Times New Roman" w:eastAsia="Times New Roman" w:hAnsi="Times New Roman" w:cs="Times New Roman"/>
          <w:b/>
          <w:sz w:val="24"/>
          <w:szCs w:val="24"/>
          <w:lang w:val="kk-KZ" w:eastAsia="ru-RU"/>
        </w:rPr>
      </w:pPr>
      <w:r w:rsidRPr="000D74EE">
        <w:rPr>
          <w:rFonts w:ascii="Times New Roman" w:eastAsia="Times New Roman" w:hAnsi="Times New Roman" w:cs="Times New Roman"/>
          <w:b/>
          <w:sz w:val="24"/>
          <w:szCs w:val="24"/>
          <w:lang w:val="kk-KZ" w:eastAsia="ru-RU"/>
        </w:rPr>
        <w:t xml:space="preserve">Құжаттарды қабылдау мерзiмi мен орны: конкурс өткiзу туралы хабарландыру соңғы жарияланған күнінен бастап он жұмыс күні; </w:t>
      </w:r>
      <w:r w:rsidR="0067749F" w:rsidRPr="000D74EE">
        <w:rPr>
          <w:rFonts w:ascii="Times New Roman" w:eastAsia="Times New Roman" w:hAnsi="Times New Roman" w:cs="Times New Roman"/>
          <w:b/>
          <w:sz w:val="24"/>
          <w:szCs w:val="24"/>
          <w:lang w:val="kk-KZ" w:eastAsia="ru-RU"/>
        </w:rPr>
        <w:t xml:space="preserve">                       </w:t>
      </w:r>
      <w:r w:rsidRPr="000D74EE">
        <w:rPr>
          <w:rFonts w:ascii="Times New Roman" w:hAnsi="Times New Roman" w:cs="Times New Roman"/>
          <w:b/>
          <w:color w:val="000000"/>
          <w:sz w:val="24"/>
          <w:szCs w:val="24"/>
          <w:lang w:val="kk-KZ"/>
        </w:rPr>
        <w:t xml:space="preserve">Ақмола облысы Көкшетау қаласы </w:t>
      </w:r>
      <w:r w:rsidRPr="000D74EE">
        <w:rPr>
          <w:rFonts w:ascii="Times New Roman" w:hAnsi="Times New Roman" w:cs="Times New Roman"/>
          <w:b/>
          <w:sz w:val="24"/>
          <w:szCs w:val="24"/>
          <w:lang w:val="kk-KZ" w:eastAsia="ko-KR"/>
        </w:rPr>
        <w:t xml:space="preserve">Горький </w:t>
      </w:r>
      <w:r w:rsidRPr="000D74EE">
        <w:rPr>
          <w:rFonts w:ascii="Times New Roman" w:hAnsi="Times New Roman" w:cs="Times New Roman"/>
          <w:b/>
          <w:sz w:val="24"/>
          <w:szCs w:val="24"/>
          <w:lang w:val="kk-KZ"/>
        </w:rPr>
        <w:t>көшесі 21а, 306 кабинеті.</w:t>
      </w:r>
    </w:p>
    <w:p w:rsidR="00A77FBA" w:rsidRPr="000D74EE" w:rsidRDefault="00A77FBA" w:rsidP="00DF3826">
      <w:pPr>
        <w:jc w:val="center"/>
        <w:rPr>
          <w:rFonts w:ascii="Times New Roman" w:hAnsi="Times New Roman" w:cs="Times New Roman"/>
          <w:b/>
          <w:color w:val="000000"/>
          <w:sz w:val="24"/>
          <w:szCs w:val="24"/>
          <w:lang w:val="kk-KZ"/>
        </w:rPr>
      </w:pPr>
    </w:p>
    <w:p w:rsidR="000746E6" w:rsidRPr="000D74EE" w:rsidRDefault="000746E6" w:rsidP="00DF3826">
      <w:pPr>
        <w:jc w:val="center"/>
        <w:rPr>
          <w:rFonts w:ascii="Times New Roman" w:hAnsi="Times New Roman" w:cs="Times New Roman"/>
          <w:b/>
          <w:color w:val="000000"/>
          <w:sz w:val="24"/>
          <w:szCs w:val="24"/>
          <w:lang w:val="kk-KZ"/>
        </w:rPr>
      </w:pPr>
    </w:p>
    <w:p w:rsidR="000746E6" w:rsidRPr="000D74EE" w:rsidRDefault="000746E6" w:rsidP="00DF3826">
      <w:pPr>
        <w:jc w:val="center"/>
        <w:rPr>
          <w:rFonts w:ascii="Times New Roman" w:hAnsi="Times New Roman" w:cs="Times New Roman"/>
          <w:b/>
          <w:color w:val="000000"/>
          <w:sz w:val="24"/>
          <w:szCs w:val="24"/>
          <w:lang w:val="kk-KZ"/>
        </w:rPr>
      </w:pPr>
    </w:p>
    <w:p w:rsidR="000746E6" w:rsidRDefault="000746E6" w:rsidP="00DF3826">
      <w:pPr>
        <w:jc w:val="center"/>
        <w:rPr>
          <w:rFonts w:ascii="Times New Roman" w:hAnsi="Times New Roman" w:cs="Times New Roman"/>
          <w:b/>
          <w:color w:val="000000"/>
          <w:sz w:val="26"/>
          <w:szCs w:val="26"/>
          <w:lang w:val="kk-KZ"/>
        </w:rPr>
      </w:pPr>
    </w:p>
    <w:p w:rsidR="00DF3826" w:rsidRPr="000D74EE" w:rsidRDefault="00DF3826" w:rsidP="00DF3826">
      <w:pPr>
        <w:jc w:val="center"/>
        <w:rPr>
          <w:rFonts w:ascii="Times New Roman" w:hAnsi="Times New Roman" w:cs="Times New Roman"/>
          <w:b/>
          <w:color w:val="000000"/>
          <w:sz w:val="24"/>
          <w:szCs w:val="24"/>
          <w:lang w:val="kk-KZ"/>
        </w:rPr>
      </w:pPr>
      <w:r w:rsidRPr="000D74EE">
        <w:rPr>
          <w:rFonts w:ascii="Times New Roman" w:hAnsi="Times New Roman" w:cs="Times New Roman"/>
          <w:b/>
          <w:color w:val="000000"/>
          <w:sz w:val="24"/>
          <w:szCs w:val="24"/>
          <w:lang w:val="kk-KZ"/>
        </w:rPr>
        <w:t>Конкурсқа қатысу үшін қажетті құжаттар тізбесі:</w:t>
      </w:r>
    </w:p>
    <w:p w:rsidR="003673B9" w:rsidRPr="000D74EE" w:rsidRDefault="00F353E8"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xml:space="preserve">       </w:t>
      </w:r>
      <w:r w:rsidR="003673B9" w:rsidRPr="000D74EE">
        <w:rPr>
          <w:rFonts w:ascii="Times New Roman" w:eastAsia="Times New Roman" w:hAnsi="Times New Roman" w:cs="Times New Roman"/>
          <w:sz w:val="24"/>
          <w:szCs w:val="24"/>
          <w:lang w:val="kk-KZ" w:eastAsia="ru-RU"/>
        </w:rPr>
        <w:t>1) өтініш;</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3) Қазақстан Республикасы азаматының жеке куәлігінің көшірмесін;</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4) бiлiмi туралы құжаттардың (диплом мен қосымшаның) көшiрмесiн;</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10" w:anchor="z2" w:history="1">
        <w:r w:rsidRPr="000D74EE">
          <w:rPr>
            <w:rFonts w:ascii="Times New Roman" w:eastAsia="Times New Roman" w:hAnsi="Times New Roman" w:cs="Times New Roman"/>
            <w:color w:val="0000FF"/>
            <w:sz w:val="24"/>
            <w:szCs w:val="24"/>
            <w:u w:val="single"/>
            <w:lang w:val="kk-KZ" w:eastAsia="ru-RU"/>
          </w:rPr>
          <w:t>Заңына</w:t>
        </w:r>
      </w:hyperlink>
      <w:r w:rsidRPr="000D74EE">
        <w:rPr>
          <w:rFonts w:ascii="Times New Roman" w:eastAsia="Times New Roman" w:hAnsi="Times New Roman" w:cs="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6) өлшемі 3х4 фотосуретін (4 дана);</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7) жақын туыстарын, оның ішінде бұрынғы жұбайларын көрсете отырып, өз қолымен жазылған және А4 форматында басылып шығарылған өмірбаянын;</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8) еңбек қызметін растайтын құжаттың көшiрмесiн;</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11" w:anchor="z1" w:history="1">
        <w:r w:rsidRPr="000D74EE">
          <w:rPr>
            <w:rFonts w:ascii="Times New Roman" w:eastAsia="Times New Roman" w:hAnsi="Times New Roman" w:cs="Times New Roman"/>
            <w:color w:val="0000FF"/>
            <w:sz w:val="24"/>
            <w:szCs w:val="24"/>
            <w:u w:val="single"/>
            <w:lang w:val="kk-KZ" w:eastAsia="ru-RU"/>
          </w:rPr>
          <w:t>Заңына</w:t>
        </w:r>
      </w:hyperlink>
      <w:r w:rsidRPr="000D74EE">
        <w:rPr>
          <w:rFonts w:ascii="Times New Roman" w:eastAsia="Times New Roman" w:hAnsi="Times New Roman" w:cs="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Бұл ретте кадр қызметі құжаттардың көшірмесін түпнұсқасымен салыстырады.</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3673B9" w:rsidRPr="000D74EE" w:rsidRDefault="003673B9" w:rsidP="003673B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lastRenderedPageBreak/>
        <w:t>      Құжаттардың толық емес пакетін ұсыну конкурстық комиссиямен оларды қараудан бас тартуы үшін негіз болып табылады.</w:t>
      </w:r>
    </w:p>
    <w:p w:rsidR="003673B9" w:rsidRPr="000D74EE" w:rsidRDefault="00187779" w:rsidP="00187779">
      <w:pPr>
        <w:spacing w:before="100" w:beforeAutospacing="1" w:after="100" w:afterAutospacing="1" w:line="240" w:lineRule="auto"/>
        <w:rPr>
          <w:rFonts w:ascii="Times New Roman" w:eastAsia="Times New Roman" w:hAnsi="Times New Roman" w:cs="Times New Roman"/>
          <w:sz w:val="24"/>
          <w:szCs w:val="24"/>
          <w:lang w:val="kk-KZ" w:eastAsia="ru-RU"/>
        </w:rPr>
      </w:pPr>
      <w:r w:rsidRPr="000D74EE">
        <w:rPr>
          <w:rFonts w:ascii="Times New Roman" w:eastAsia="Times New Roman" w:hAnsi="Times New Roman" w:cs="Times New Roman"/>
          <w:sz w:val="24"/>
          <w:szCs w:val="24"/>
          <w:lang w:val="kk-KZ" w:eastAsia="ru-RU"/>
        </w:rPr>
        <w:t xml:space="preserve">      </w:t>
      </w:r>
      <w:r w:rsidR="003673B9" w:rsidRPr="000D74EE">
        <w:rPr>
          <w:rFonts w:ascii="Times New Roman" w:eastAsia="Times New Roman" w:hAnsi="Times New Roman" w:cs="Times New Roman"/>
          <w:sz w:val="24"/>
          <w:szCs w:val="24"/>
          <w:lang w:val="kk-KZ" w:eastAsia="ru-RU"/>
        </w:rPr>
        <w:t>Конкурстық комиссия жұмысының ашықтылығы мен объективтілігін қамтамасыз ету үшін оның отырысына байқаушыларды қатыстыруға жол беріледі.</w:t>
      </w:r>
    </w:p>
    <w:p w:rsidR="000D74EE" w:rsidRPr="000D74EE" w:rsidRDefault="000D74EE" w:rsidP="00383BE9">
      <w:pPr>
        <w:jc w:val="both"/>
        <w:rPr>
          <w:rFonts w:ascii="Times New Roman" w:hAnsi="Times New Roman" w:cs="Times New Roman"/>
          <w:b/>
          <w:sz w:val="24"/>
          <w:szCs w:val="24"/>
          <w:lang w:val="kk-KZ" w:eastAsia="ko-KR"/>
        </w:rPr>
      </w:pPr>
    </w:p>
    <w:p w:rsidR="00D2156C" w:rsidRPr="000A2F85" w:rsidRDefault="00D2156C" w:rsidP="00C652AE">
      <w:pPr>
        <w:spacing w:before="100" w:beforeAutospacing="1" w:after="100" w:afterAutospacing="1" w:line="240" w:lineRule="auto"/>
        <w:jc w:val="both"/>
        <w:rPr>
          <w:rFonts w:ascii="Times New Roman" w:eastAsia="Times New Roman" w:hAnsi="Times New Roman" w:cs="Times New Roman"/>
          <w:sz w:val="24"/>
          <w:szCs w:val="24"/>
          <w:lang w:val="kk-KZ" w:eastAsia="ru-RU"/>
        </w:rPr>
      </w:pPr>
      <w:bookmarkStart w:id="0" w:name="_GoBack"/>
      <w:bookmarkEnd w:id="0"/>
    </w:p>
    <w:sectPr w:rsidR="00D2156C" w:rsidRPr="000A2F85" w:rsidSect="00FF38C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EA" w:rsidRDefault="006108EA" w:rsidP="00EF6021">
      <w:pPr>
        <w:spacing w:after="0" w:line="240" w:lineRule="auto"/>
      </w:pPr>
      <w:r>
        <w:separator/>
      </w:r>
    </w:p>
  </w:endnote>
  <w:endnote w:type="continuationSeparator" w:id="0">
    <w:p w:rsidR="006108EA" w:rsidRDefault="006108EA" w:rsidP="00EF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EA" w:rsidRDefault="006108EA" w:rsidP="00EF6021">
      <w:pPr>
        <w:spacing w:after="0" w:line="240" w:lineRule="auto"/>
      </w:pPr>
      <w:r>
        <w:separator/>
      </w:r>
    </w:p>
  </w:footnote>
  <w:footnote w:type="continuationSeparator" w:id="0">
    <w:p w:rsidR="006108EA" w:rsidRDefault="006108EA" w:rsidP="00EF6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21" w:rsidRDefault="00EF6021">
    <w:pPr>
      <w:pStyle w:val="ac"/>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6722110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6021" w:rsidRPr="00EF6021" w:rsidRDefault="00EF6021">
                          <w:pPr>
                            <w:rPr>
                              <w:rFonts w:ascii="Times New Roman" w:hAnsi="Times New Roman" w:cs="Times New Roman"/>
                              <w:color w:val="0C0000"/>
                              <w:sz w:val="14"/>
                            </w:rPr>
                          </w:pPr>
                          <w:r>
                            <w:rPr>
                              <w:rFonts w:ascii="Times New Roman" w:hAnsi="Times New Roman" w:cs="Times New Roman"/>
                              <w:color w:val="0C0000"/>
                              <w:sz w:val="14"/>
                            </w:rPr>
                            <w:t xml:space="preserve">17.07.2018 ЕСЭДО ГО (версия 7.22.1)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29.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" filled="f" stroked="f" strokeweight=".5pt">
              <v:textbox style="layout-flow:vertical;mso-layout-flow-alt:bottom-to-top">
                <w:txbxContent>
                  <w:p w:rsidR="00EF6021" w:rsidRPr="00EF6021" w:rsidRDefault="00EF6021">
                    <w:pPr>
                      <w:rPr>
                        <w:rFonts w:ascii="Times New Roman" w:hAnsi="Times New Roman" w:cs="Times New Roman"/>
                        <w:color w:val="0C0000"/>
                        <w:sz w:val="14"/>
                      </w:rPr>
                    </w:pPr>
                    <w:r>
                      <w:rPr>
                        <w:rFonts w:ascii="Times New Roman" w:hAnsi="Times New Roman" w:cs="Times New Roman"/>
                        <w:color w:val="0C0000"/>
                        <w:sz w:val="14"/>
                      </w:rPr>
                      <w:t xml:space="preserve">17.07.2018 ЕСЭДО ГО (версия 7.22.1)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5262"/>
    <w:multiLevelType w:val="multilevel"/>
    <w:tmpl w:val="7F148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952FC"/>
    <w:multiLevelType w:val="hybridMultilevel"/>
    <w:tmpl w:val="83D4E338"/>
    <w:lvl w:ilvl="0" w:tplc="3E5E11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07665"/>
    <w:multiLevelType w:val="multilevel"/>
    <w:tmpl w:val="8C30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554CEB"/>
    <w:multiLevelType w:val="hybridMultilevel"/>
    <w:tmpl w:val="18A6FE92"/>
    <w:lvl w:ilvl="0" w:tplc="1F986B7E">
      <w:start w:val="1"/>
      <w:numFmt w:val="decimal"/>
      <w:lvlText w:val="%1)"/>
      <w:lvlJc w:val="left"/>
      <w:pPr>
        <w:ind w:left="420" w:hanging="360"/>
      </w:pPr>
      <w:rPr>
        <w:rFonts w:hint="default"/>
        <w:b w:val="0"/>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80"/>
    <w:rsid w:val="00000719"/>
    <w:rsid w:val="00006CA8"/>
    <w:rsid w:val="000746E6"/>
    <w:rsid w:val="000A2F85"/>
    <w:rsid w:val="000C28E3"/>
    <w:rsid w:val="000D74EE"/>
    <w:rsid w:val="000E1B58"/>
    <w:rsid w:val="000F1FF3"/>
    <w:rsid w:val="00101EA0"/>
    <w:rsid w:val="001227CE"/>
    <w:rsid w:val="001317AC"/>
    <w:rsid w:val="00187779"/>
    <w:rsid w:val="001B37BE"/>
    <w:rsid w:val="001D2B5E"/>
    <w:rsid w:val="001F5F9F"/>
    <w:rsid w:val="00220B6C"/>
    <w:rsid w:val="002254AC"/>
    <w:rsid w:val="00252080"/>
    <w:rsid w:val="00261F33"/>
    <w:rsid w:val="00262BD4"/>
    <w:rsid w:val="002D6DA4"/>
    <w:rsid w:val="00314474"/>
    <w:rsid w:val="0035074E"/>
    <w:rsid w:val="003673B9"/>
    <w:rsid w:val="00383BE9"/>
    <w:rsid w:val="00394788"/>
    <w:rsid w:val="00415269"/>
    <w:rsid w:val="004361F8"/>
    <w:rsid w:val="00446DAF"/>
    <w:rsid w:val="004646C8"/>
    <w:rsid w:val="0049363D"/>
    <w:rsid w:val="004D12A7"/>
    <w:rsid w:val="00507BB0"/>
    <w:rsid w:val="00517EAC"/>
    <w:rsid w:val="00527279"/>
    <w:rsid w:val="00542441"/>
    <w:rsid w:val="00560227"/>
    <w:rsid w:val="0058786A"/>
    <w:rsid w:val="005D11DF"/>
    <w:rsid w:val="005F6B76"/>
    <w:rsid w:val="006108EA"/>
    <w:rsid w:val="00630117"/>
    <w:rsid w:val="00635F19"/>
    <w:rsid w:val="00664C53"/>
    <w:rsid w:val="0067749F"/>
    <w:rsid w:val="00686481"/>
    <w:rsid w:val="006A1C91"/>
    <w:rsid w:val="006E2C01"/>
    <w:rsid w:val="00761AF9"/>
    <w:rsid w:val="00775920"/>
    <w:rsid w:val="007A47D5"/>
    <w:rsid w:val="007C1D76"/>
    <w:rsid w:val="007C5493"/>
    <w:rsid w:val="007E5BBB"/>
    <w:rsid w:val="0082207B"/>
    <w:rsid w:val="008537C4"/>
    <w:rsid w:val="008C37C2"/>
    <w:rsid w:val="00985E37"/>
    <w:rsid w:val="009A3B17"/>
    <w:rsid w:val="009A4A59"/>
    <w:rsid w:val="009B6CFF"/>
    <w:rsid w:val="00A62CB7"/>
    <w:rsid w:val="00A77FBA"/>
    <w:rsid w:val="00AC2100"/>
    <w:rsid w:val="00AC6A20"/>
    <w:rsid w:val="00AD42AE"/>
    <w:rsid w:val="00B33FC0"/>
    <w:rsid w:val="00BB69C6"/>
    <w:rsid w:val="00BC567F"/>
    <w:rsid w:val="00BF5AE7"/>
    <w:rsid w:val="00C24AB0"/>
    <w:rsid w:val="00C34182"/>
    <w:rsid w:val="00C652AE"/>
    <w:rsid w:val="00D2156C"/>
    <w:rsid w:val="00D36907"/>
    <w:rsid w:val="00D4790C"/>
    <w:rsid w:val="00D63981"/>
    <w:rsid w:val="00D64433"/>
    <w:rsid w:val="00D76226"/>
    <w:rsid w:val="00D80A37"/>
    <w:rsid w:val="00D847D8"/>
    <w:rsid w:val="00DA26C6"/>
    <w:rsid w:val="00DB482F"/>
    <w:rsid w:val="00DF2C3A"/>
    <w:rsid w:val="00DF3826"/>
    <w:rsid w:val="00E06967"/>
    <w:rsid w:val="00E524E7"/>
    <w:rsid w:val="00EE7784"/>
    <w:rsid w:val="00EF4F2F"/>
    <w:rsid w:val="00EF6021"/>
    <w:rsid w:val="00F3416C"/>
    <w:rsid w:val="00F353E8"/>
    <w:rsid w:val="00F968D3"/>
    <w:rsid w:val="00FE06CA"/>
    <w:rsid w:val="00FF1EE5"/>
    <w:rsid w:val="00FF3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5DFDA-C8BE-43C4-8514-D1978815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4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B69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69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B6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9C6"/>
    <w:rPr>
      <w:b/>
      <w:bCs/>
    </w:rPr>
  </w:style>
  <w:style w:type="character" w:styleId="a5">
    <w:name w:val="Hyperlink"/>
    <w:basedOn w:val="a0"/>
    <w:unhideWhenUsed/>
    <w:rsid w:val="00BB69C6"/>
    <w:rPr>
      <w:color w:val="0000FF"/>
      <w:u w:val="single"/>
    </w:rPr>
  </w:style>
  <w:style w:type="character" w:customStyle="1" w:styleId="nolink">
    <w:name w:val="nolink"/>
    <w:basedOn w:val="a0"/>
    <w:rsid w:val="00BB69C6"/>
  </w:style>
  <w:style w:type="paragraph" w:styleId="a6">
    <w:name w:val="List Paragraph"/>
    <w:basedOn w:val="a"/>
    <w:uiPriority w:val="34"/>
    <w:qFormat/>
    <w:rsid w:val="004646C8"/>
    <w:pPr>
      <w:ind w:left="720"/>
      <w:contextualSpacing/>
    </w:pPr>
  </w:style>
  <w:style w:type="character" w:customStyle="1" w:styleId="10">
    <w:name w:val="Заголовок 1 Знак"/>
    <w:basedOn w:val="a0"/>
    <w:link w:val="1"/>
    <w:uiPriority w:val="9"/>
    <w:rsid w:val="00664C5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D63981"/>
  </w:style>
  <w:style w:type="paragraph" w:styleId="a7">
    <w:name w:val="Balloon Text"/>
    <w:basedOn w:val="a"/>
    <w:link w:val="a8"/>
    <w:uiPriority w:val="99"/>
    <w:semiHidden/>
    <w:unhideWhenUsed/>
    <w:rsid w:val="0082207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2207B"/>
    <w:rPr>
      <w:rFonts w:ascii="Segoe UI" w:hAnsi="Segoe UI" w:cs="Segoe UI"/>
      <w:sz w:val="18"/>
      <w:szCs w:val="18"/>
    </w:rPr>
  </w:style>
  <w:style w:type="paragraph" w:customStyle="1" w:styleId="a9">
    <w:basedOn w:val="a"/>
    <w:next w:val="aa"/>
    <w:link w:val="ab"/>
    <w:qFormat/>
    <w:rsid w:val="000F1FF3"/>
    <w:pPr>
      <w:spacing w:after="0" w:line="240" w:lineRule="auto"/>
      <w:ind w:right="-1759"/>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9"/>
    <w:rsid w:val="000F1FF3"/>
    <w:rPr>
      <w:b/>
      <w:sz w:val="24"/>
    </w:rPr>
  </w:style>
  <w:style w:type="paragraph" w:styleId="aa">
    <w:name w:val="Title"/>
    <w:basedOn w:val="a"/>
    <w:next w:val="a"/>
    <w:link w:val="11"/>
    <w:uiPriority w:val="10"/>
    <w:qFormat/>
    <w:rsid w:val="000F1F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a"/>
    <w:uiPriority w:val="10"/>
    <w:rsid w:val="000F1FF3"/>
    <w:rPr>
      <w:rFonts w:asciiTheme="majorHAnsi" w:eastAsiaTheme="majorEastAsia" w:hAnsiTheme="majorHAnsi" w:cstheme="majorBidi"/>
      <w:spacing w:val="-10"/>
      <w:kern w:val="28"/>
      <w:sz w:val="56"/>
      <w:szCs w:val="56"/>
    </w:rPr>
  </w:style>
  <w:style w:type="paragraph" w:styleId="ac">
    <w:name w:val="header"/>
    <w:basedOn w:val="a"/>
    <w:link w:val="ad"/>
    <w:uiPriority w:val="99"/>
    <w:unhideWhenUsed/>
    <w:rsid w:val="00EF602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F6021"/>
  </w:style>
  <w:style w:type="paragraph" w:styleId="ae">
    <w:name w:val="footer"/>
    <w:basedOn w:val="a"/>
    <w:link w:val="af"/>
    <w:uiPriority w:val="99"/>
    <w:unhideWhenUsed/>
    <w:rsid w:val="00EF602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8182">
      <w:bodyDiv w:val="1"/>
      <w:marLeft w:val="0"/>
      <w:marRight w:val="0"/>
      <w:marTop w:val="0"/>
      <w:marBottom w:val="0"/>
      <w:divBdr>
        <w:top w:val="none" w:sz="0" w:space="0" w:color="auto"/>
        <w:left w:val="none" w:sz="0" w:space="0" w:color="auto"/>
        <w:bottom w:val="none" w:sz="0" w:space="0" w:color="auto"/>
        <w:right w:val="none" w:sz="0" w:space="0" w:color="auto"/>
      </w:divBdr>
    </w:div>
    <w:div w:id="199587934">
      <w:bodyDiv w:val="1"/>
      <w:marLeft w:val="0"/>
      <w:marRight w:val="0"/>
      <w:marTop w:val="0"/>
      <w:marBottom w:val="0"/>
      <w:divBdr>
        <w:top w:val="none" w:sz="0" w:space="0" w:color="auto"/>
        <w:left w:val="none" w:sz="0" w:space="0" w:color="auto"/>
        <w:bottom w:val="none" w:sz="0" w:space="0" w:color="auto"/>
        <w:right w:val="none" w:sz="0" w:space="0" w:color="auto"/>
      </w:divBdr>
      <w:divsChild>
        <w:div w:id="342057101">
          <w:marLeft w:val="0"/>
          <w:marRight w:val="0"/>
          <w:marTop w:val="0"/>
          <w:marBottom w:val="0"/>
          <w:divBdr>
            <w:top w:val="none" w:sz="0" w:space="0" w:color="auto"/>
            <w:left w:val="none" w:sz="0" w:space="0" w:color="auto"/>
            <w:bottom w:val="none" w:sz="0" w:space="0" w:color="auto"/>
            <w:right w:val="none" w:sz="0" w:space="0" w:color="auto"/>
          </w:divBdr>
          <w:divsChild>
            <w:div w:id="1481384506">
              <w:marLeft w:val="0"/>
              <w:marRight w:val="0"/>
              <w:marTop w:val="0"/>
              <w:marBottom w:val="0"/>
              <w:divBdr>
                <w:top w:val="none" w:sz="0" w:space="0" w:color="auto"/>
                <w:left w:val="none" w:sz="0" w:space="0" w:color="auto"/>
                <w:bottom w:val="none" w:sz="0" w:space="0" w:color="auto"/>
                <w:right w:val="none" w:sz="0" w:space="0" w:color="auto"/>
              </w:divBdr>
              <w:divsChild>
                <w:div w:id="751585200">
                  <w:marLeft w:val="0"/>
                  <w:marRight w:val="0"/>
                  <w:marTop w:val="0"/>
                  <w:marBottom w:val="0"/>
                  <w:divBdr>
                    <w:top w:val="none" w:sz="0" w:space="0" w:color="auto"/>
                    <w:left w:val="none" w:sz="0" w:space="0" w:color="auto"/>
                    <w:bottom w:val="none" w:sz="0" w:space="0" w:color="auto"/>
                    <w:right w:val="none" w:sz="0" w:space="0" w:color="auto"/>
                  </w:divBdr>
                  <w:divsChild>
                    <w:div w:id="1527064273">
                      <w:marLeft w:val="0"/>
                      <w:marRight w:val="0"/>
                      <w:marTop w:val="0"/>
                      <w:marBottom w:val="0"/>
                      <w:divBdr>
                        <w:top w:val="none" w:sz="0" w:space="0" w:color="auto"/>
                        <w:left w:val="none" w:sz="0" w:space="0" w:color="auto"/>
                        <w:bottom w:val="none" w:sz="0" w:space="0" w:color="auto"/>
                        <w:right w:val="none" w:sz="0" w:space="0" w:color="auto"/>
                      </w:divBdr>
                      <w:divsChild>
                        <w:div w:id="362637682">
                          <w:marLeft w:val="0"/>
                          <w:marRight w:val="0"/>
                          <w:marTop w:val="0"/>
                          <w:marBottom w:val="0"/>
                          <w:divBdr>
                            <w:top w:val="none" w:sz="0" w:space="0" w:color="auto"/>
                            <w:left w:val="none" w:sz="0" w:space="0" w:color="auto"/>
                            <w:bottom w:val="none" w:sz="0" w:space="0" w:color="auto"/>
                            <w:right w:val="none" w:sz="0" w:space="0" w:color="auto"/>
                          </w:divBdr>
                          <w:divsChild>
                            <w:div w:id="1743067542">
                              <w:marLeft w:val="0"/>
                              <w:marRight w:val="0"/>
                              <w:marTop w:val="0"/>
                              <w:marBottom w:val="0"/>
                              <w:divBdr>
                                <w:top w:val="none" w:sz="0" w:space="0" w:color="auto"/>
                                <w:left w:val="none" w:sz="0" w:space="0" w:color="auto"/>
                                <w:bottom w:val="none" w:sz="0" w:space="0" w:color="auto"/>
                                <w:right w:val="none" w:sz="0" w:space="0" w:color="auto"/>
                              </w:divBdr>
                              <w:divsChild>
                                <w:div w:id="1127359700">
                                  <w:marLeft w:val="0"/>
                                  <w:marRight w:val="0"/>
                                  <w:marTop w:val="0"/>
                                  <w:marBottom w:val="0"/>
                                  <w:divBdr>
                                    <w:top w:val="none" w:sz="0" w:space="0" w:color="auto"/>
                                    <w:left w:val="none" w:sz="0" w:space="0" w:color="auto"/>
                                    <w:bottom w:val="none" w:sz="0" w:space="0" w:color="auto"/>
                                    <w:right w:val="none" w:sz="0" w:space="0" w:color="auto"/>
                                  </w:divBdr>
                                  <w:divsChild>
                                    <w:div w:id="1383673147">
                                      <w:marLeft w:val="0"/>
                                      <w:marRight w:val="0"/>
                                      <w:marTop w:val="0"/>
                                      <w:marBottom w:val="0"/>
                                      <w:divBdr>
                                        <w:top w:val="none" w:sz="0" w:space="0" w:color="auto"/>
                                        <w:left w:val="none" w:sz="0" w:space="0" w:color="auto"/>
                                        <w:bottom w:val="none" w:sz="0" w:space="0" w:color="auto"/>
                                        <w:right w:val="none" w:sz="0" w:space="0" w:color="auto"/>
                                      </w:divBdr>
                                      <w:divsChild>
                                        <w:div w:id="638609627">
                                          <w:marLeft w:val="0"/>
                                          <w:marRight w:val="0"/>
                                          <w:marTop w:val="0"/>
                                          <w:marBottom w:val="0"/>
                                          <w:divBdr>
                                            <w:top w:val="none" w:sz="0" w:space="0" w:color="auto"/>
                                            <w:left w:val="none" w:sz="0" w:space="0" w:color="auto"/>
                                            <w:bottom w:val="none" w:sz="0" w:space="0" w:color="auto"/>
                                            <w:right w:val="none" w:sz="0" w:space="0" w:color="auto"/>
                                          </w:divBdr>
                                          <w:divsChild>
                                            <w:div w:id="927538973">
                                              <w:marLeft w:val="0"/>
                                              <w:marRight w:val="0"/>
                                              <w:marTop w:val="0"/>
                                              <w:marBottom w:val="0"/>
                                              <w:divBdr>
                                                <w:top w:val="none" w:sz="0" w:space="0" w:color="auto"/>
                                                <w:left w:val="none" w:sz="0" w:space="0" w:color="auto"/>
                                                <w:bottom w:val="none" w:sz="0" w:space="0" w:color="auto"/>
                                                <w:right w:val="none" w:sz="0" w:space="0" w:color="auto"/>
                                              </w:divBdr>
                                              <w:divsChild>
                                                <w:div w:id="870193505">
                                                  <w:marLeft w:val="0"/>
                                                  <w:marRight w:val="0"/>
                                                  <w:marTop w:val="0"/>
                                                  <w:marBottom w:val="0"/>
                                                  <w:divBdr>
                                                    <w:top w:val="none" w:sz="0" w:space="0" w:color="auto"/>
                                                    <w:left w:val="none" w:sz="0" w:space="0" w:color="auto"/>
                                                    <w:bottom w:val="none" w:sz="0" w:space="0" w:color="auto"/>
                                                    <w:right w:val="none" w:sz="0" w:space="0" w:color="auto"/>
                                                  </w:divBdr>
                                                </w:div>
                                                <w:div w:id="936600991">
                                                  <w:marLeft w:val="0"/>
                                                  <w:marRight w:val="0"/>
                                                  <w:marTop w:val="0"/>
                                                  <w:marBottom w:val="0"/>
                                                  <w:divBdr>
                                                    <w:top w:val="none" w:sz="0" w:space="0" w:color="auto"/>
                                                    <w:left w:val="none" w:sz="0" w:space="0" w:color="auto"/>
                                                    <w:bottom w:val="none" w:sz="0" w:space="0" w:color="auto"/>
                                                    <w:right w:val="none" w:sz="0" w:space="0" w:color="auto"/>
                                                  </w:divBdr>
                                                  <w:divsChild>
                                                    <w:div w:id="1322275967">
                                                      <w:marLeft w:val="0"/>
                                                      <w:marRight w:val="0"/>
                                                      <w:marTop w:val="0"/>
                                                      <w:marBottom w:val="0"/>
                                                      <w:divBdr>
                                                        <w:top w:val="none" w:sz="0" w:space="0" w:color="auto"/>
                                                        <w:left w:val="none" w:sz="0" w:space="0" w:color="auto"/>
                                                        <w:bottom w:val="none" w:sz="0" w:space="0" w:color="auto"/>
                                                        <w:right w:val="none" w:sz="0" w:space="0" w:color="auto"/>
                                                      </w:divBdr>
                                                      <w:divsChild>
                                                        <w:div w:id="1141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092937">
          <w:marLeft w:val="0"/>
          <w:marRight w:val="0"/>
          <w:marTop w:val="0"/>
          <w:marBottom w:val="0"/>
          <w:divBdr>
            <w:top w:val="none" w:sz="0" w:space="0" w:color="auto"/>
            <w:left w:val="none" w:sz="0" w:space="0" w:color="auto"/>
            <w:bottom w:val="none" w:sz="0" w:space="0" w:color="auto"/>
            <w:right w:val="none" w:sz="0" w:space="0" w:color="auto"/>
          </w:divBdr>
          <w:divsChild>
            <w:div w:id="694426401">
              <w:marLeft w:val="0"/>
              <w:marRight w:val="0"/>
              <w:marTop w:val="0"/>
              <w:marBottom w:val="0"/>
              <w:divBdr>
                <w:top w:val="none" w:sz="0" w:space="0" w:color="auto"/>
                <w:left w:val="none" w:sz="0" w:space="0" w:color="auto"/>
                <w:bottom w:val="none" w:sz="0" w:space="0" w:color="auto"/>
                <w:right w:val="none" w:sz="0" w:space="0" w:color="auto"/>
              </w:divBdr>
              <w:divsChild>
                <w:div w:id="1549413180">
                  <w:marLeft w:val="0"/>
                  <w:marRight w:val="0"/>
                  <w:marTop w:val="0"/>
                  <w:marBottom w:val="0"/>
                  <w:divBdr>
                    <w:top w:val="none" w:sz="0" w:space="0" w:color="auto"/>
                    <w:left w:val="none" w:sz="0" w:space="0" w:color="auto"/>
                    <w:bottom w:val="none" w:sz="0" w:space="0" w:color="auto"/>
                    <w:right w:val="none" w:sz="0" w:space="0" w:color="auto"/>
                  </w:divBdr>
                  <w:divsChild>
                    <w:div w:id="780420694">
                      <w:marLeft w:val="0"/>
                      <w:marRight w:val="0"/>
                      <w:marTop w:val="0"/>
                      <w:marBottom w:val="0"/>
                      <w:divBdr>
                        <w:top w:val="none" w:sz="0" w:space="0" w:color="auto"/>
                        <w:left w:val="none" w:sz="0" w:space="0" w:color="auto"/>
                        <w:bottom w:val="none" w:sz="0" w:space="0" w:color="auto"/>
                        <w:right w:val="none" w:sz="0" w:space="0" w:color="auto"/>
                      </w:divBdr>
                      <w:divsChild>
                        <w:div w:id="332994990">
                          <w:marLeft w:val="0"/>
                          <w:marRight w:val="0"/>
                          <w:marTop w:val="0"/>
                          <w:marBottom w:val="0"/>
                          <w:divBdr>
                            <w:top w:val="none" w:sz="0" w:space="0" w:color="auto"/>
                            <w:left w:val="none" w:sz="0" w:space="0" w:color="auto"/>
                            <w:bottom w:val="none" w:sz="0" w:space="0" w:color="auto"/>
                            <w:right w:val="none" w:sz="0" w:space="0" w:color="auto"/>
                          </w:divBdr>
                          <w:divsChild>
                            <w:div w:id="1591429012">
                              <w:marLeft w:val="0"/>
                              <w:marRight w:val="0"/>
                              <w:marTop w:val="0"/>
                              <w:marBottom w:val="0"/>
                              <w:divBdr>
                                <w:top w:val="none" w:sz="0" w:space="0" w:color="auto"/>
                                <w:left w:val="none" w:sz="0" w:space="0" w:color="auto"/>
                                <w:bottom w:val="none" w:sz="0" w:space="0" w:color="auto"/>
                                <w:right w:val="none" w:sz="0" w:space="0" w:color="auto"/>
                              </w:divBdr>
                              <w:divsChild>
                                <w:div w:id="1508248896">
                                  <w:marLeft w:val="0"/>
                                  <w:marRight w:val="0"/>
                                  <w:marTop w:val="0"/>
                                  <w:marBottom w:val="0"/>
                                  <w:divBdr>
                                    <w:top w:val="none" w:sz="0" w:space="0" w:color="auto"/>
                                    <w:left w:val="none" w:sz="0" w:space="0" w:color="auto"/>
                                    <w:bottom w:val="none" w:sz="0" w:space="0" w:color="auto"/>
                                    <w:right w:val="none" w:sz="0" w:space="0" w:color="auto"/>
                                  </w:divBdr>
                                  <w:divsChild>
                                    <w:div w:id="1848403060">
                                      <w:marLeft w:val="0"/>
                                      <w:marRight w:val="0"/>
                                      <w:marTop w:val="0"/>
                                      <w:marBottom w:val="0"/>
                                      <w:divBdr>
                                        <w:top w:val="none" w:sz="0" w:space="0" w:color="auto"/>
                                        <w:left w:val="none" w:sz="0" w:space="0" w:color="auto"/>
                                        <w:bottom w:val="none" w:sz="0" w:space="0" w:color="auto"/>
                                        <w:right w:val="none" w:sz="0" w:space="0" w:color="auto"/>
                                      </w:divBdr>
                                      <w:divsChild>
                                        <w:div w:id="1031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58568">
                      <w:marLeft w:val="0"/>
                      <w:marRight w:val="0"/>
                      <w:marTop w:val="0"/>
                      <w:marBottom w:val="0"/>
                      <w:divBdr>
                        <w:top w:val="none" w:sz="0" w:space="0" w:color="auto"/>
                        <w:left w:val="none" w:sz="0" w:space="0" w:color="auto"/>
                        <w:bottom w:val="none" w:sz="0" w:space="0" w:color="auto"/>
                        <w:right w:val="none" w:sz="0" w:space="0" w:color="auto"/>
                      </w:divBdr>
                      <w:divsChild>
                        <w:div w:id="2023359460">
                          <w:marLeft w:val="0"/>
                          <w:marRight w:val="0"/>
                          <w:marTop w:val="0"/>
                          <w:marBottom w:val="0"/>
                          <w:divBdr>
                            <w:top w:val="none" w:sz="0" w:space="0" w:color="auto"/>
                            <w:left w:val="none" w:sz="0" w:space="0" w:color="auto"/>
                            <w:bottom w:val="none" w:sz="0" w:space="0" w:color="auto"/>
                            <w:right w:val="none" w:sz="0" w:space="0" w:color="auto"/>
                          </w:divBdr>
                          <w:divsChild>
                            <w:div w:id="2106883444">
                              <w:marLeft w:val="0"/>
                              <w:marRight w:val="0"/>
                              <w:marTop w:val="0"/>
                              <w:marBottom w:val="0"/>
                              <w:divBdr>
                                <w:top w:val="none" w:sz="0" w:space="0" w:color="auto"/>
                                <w:left w:val="none" w:sz="0" w:space="0" w:color="auto"/>
                                <w:bottom w:val="none" w:sz="0" w:space="0" w:color="auto"/>
                                <w:right w:val="none" w:sz="0" w:space="0" w:color="auto"/>
                              </w:divBdr>
                              <w:divsChild>
                                <w:div w:id="911349978">
                                  <w:marLeft w:val="0"/>
                                  <w:marRight w:val="0"/>
                                  <w:marTop w:val="0"/>
                                  <w:marBottom w:val="0"/>
                                  <w:divBdr>
                                    <w:top w:val="none" w:sz="0" w:space="0" w:color="auto"/>
                                    <w:left w:val="none" w:sz="0" w:space="0" w:color="auto"/>
                                    <w:bottom w:val="none" w:sz="0" w:space="0" w:color="auto"/>
                                    <w:right w:val="none" w:sz="0" w:space="0" w:color="auto"/>
                                  </w:divBdr>
                                  <w:divsChild>
                                    <w:div w:id="824977809">
                                      <w:marLeft w:val="0"/>
                                      <w:marRight w:val="0"/>
                                      <w:marTop w:val="0"/>
                                      <w:marBottom w:val="0"/>
                                      <w:divBdr>
                                        <w:top w:val="none" w:sz="0" w:space="0" w:color="auto"/>
                                        <w:left w:val="none" w:sz="0" w:space="0" w:color="auto"/>
                                        <w:bottom w:val="none" w:sz="0" w:space="0" w:color="auto"/>
                                        <w:right w:val="none" w:sz="0" w:space="0" w:color="auto"/>
                                      </w:divBdr>
                                      <w:divsChild>
                                        <w:div w:id="799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016965">
          <w:marLeft w:val="0"/>
          <w:marRight w:val="0"/>
          <w:marTop w:val="0"/>
          <w:marBottom w:val="0"/>
          <w:divBdr>
            <w:top w:val="none" w:sz="0" w:space="0" w:color="auto"/>
            <w:left w:val="none" w:sz="0" w:space="0" w:color="auto"/>
            <w:bottom w:val="none" w:sz="0" w:space="0" w:color="auto"/>
            <w:right w:val="none" w:sz="0" w:space="0" w:color="auto"/>
          </w:divBdr>
          <w:divsChild>
            <w:div w:id="1103067647">
              <w:marLeft w:val="0"/>
              <w:marRight w:val="0"/>
              <w:marTop w:val="0"/>
              <w:marBottom w:val="0"/>
              <w:divBdr>
                <w:top w:val="none" w:sz="0" w:space="0" w:color="auto"/>
                <w:left w:val="none" w:sz="0" w:space="0" w:color="auto"/>
                <w:bottom w:val="none" w:sz="0" w:space="0" w:color="auto"/>
                <w:right w:val="none" w:sz="0" w:space="0" w:color="auto"/>
              </w:divBdr>
              <w:divsChild>
                <w:div w:id="1278950859">
                  <w:marLeft w:val="0"/>
                  <w:marRight w:val="0"/>
                  <w:marTop w:val="0"/>
                  <w:marBottom w:val="0"/>
                  <w:divBdr>
                    <w:top w:val="none" w:sz="0" w:space="0" w:color="auto"/>
                    <w:left w:val="none" w:sz="0" w:space="0" w:color="auto"/>
                    <w:bottom w:val="none" w:sz="0" w:space="0" w:color="auto"/>
                    <w:right w:val="none" w:sz="0" w:space="0" w:color="auto"/>
                  </w:divBdr>
                  <w:divsChild>
                    <w:div w:id="2080789265">
                      <w:marLeft w:val="0"/>
                      <w:marRight w:val="0"/>
                      <w:marTop w:val="0"/>
                      <w:marBottom w:val="0"/>
                      <w:divBdr>
                        <w:top w:val="none" w:sz="0" w:space="0" w:color="auto"/>
                        <w:left w:val="none" w:sz="0" w:space="0" w:color="auto"/>
                        <w:bottom w:val="none" w:sz="0" w:space="0" w:color="auto"/>
                        <w:right w:val="none" w:sz="0" w:space="0" w:color="auto"/>
                      </w:divBdr>
                      <w:divsChild>
                        <w:div w:id="86775719">
                          <w:marLeft w:val="0"/>
                          <w:marRight w:val="0"/>
                          <w:marTop w:val="0"/>
                          <w:marBottom w:val="0"/>
                          <w:divBdr>
                            <w:top w:val="none" w:sz="0" w:space="0" w:color="auto"/>
                            <w:left w:val="none" w:sz="0" w:space="0" w:color="auto"/>
                            <w:bottom w:val="none" w:sz="0" w:space="0" w:color="auto"/>
                            <w:right w:val="none" w:sz="0" w:space="0" w:color="auto"/>
                          </w:divBdr>
                          <w:divsChild>
                            <w:div w:id="1335962424">
                              <w:marLeft w:val="0"/>
                              <w:marRight w:val="0"/>
                              <w:marTop w:val="0"/>
                              <w:marBottom w:val="0"/>
                              <w:divBdr>
                                <w:top w:val="none" w:sz="0" w:space="0" w:color="auto"/>
                                <w:left w:val="none" w:sz="0" w:space="0" w:color="auto"/>
                                <w:bottom w:val="none" w:sz="0" w:space="0" w:color="auto"/>
                                <w:right w:val="none" w:sz="0" w:space="0" w:color="auto"/>
                              </w:divBdr>
                              <w:divsChild>
                                <w:div w:id="282158032">
                                  <w:marLeft w:val="0"/>
                                  <w:marRight w:val="0"/>
                                  <w:marTop w:val="0"/>
                                  <w:marBottom w:val="0"/>
                                  <w:divBdr>
                                    <w:top w:val="none" w:sz="0" w:space="0" w:color="auto"/>
                                    <w:left w:val="none" w:sz="0" w:space="0" w:color="auto"/>
                                    <w:bottom w:val="none" w:sz="0" w:space="0" w:color="auto"/>
                                    <w:right w:val="none" w:sz="0" w:space="0" w:color="auto"/>
                                  </w:divBdr>
                                  <w:divsChild>
                                    <w:div w:id="14915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409888">
          <w:marLeft w:val="0"/>
          <w:marRight w:val="0"/>
          <w:marTop w:val="0"/>
          <w:marBottom w:val="0"/>
          <w:divBdr>
            <w:top w:val="none" w:sz="0" w:space="0" w:color="auto"/>
            <w:left w:val="none" w:sz="0" w:space="0" w:color="auto"/>
            <w:bottom w:val="none" w:sz="0" w:space="0" w:color="auto"/>
            <w:right w:val="none" w:sz="0" w:space="0" w:color="auto"/>
          </w:divBdr>
          <w:divsChild>
            <w:div w:id="356732540">
              <w:marLeft w:val="0"/>
              <w:marRight w:val="0"/>
              <w:marTop w:val="0"/>
              <w:marBottom w:val="0"/>
              <w:divBdr>
                <w:top w:val="none" w:sz="0" w:space="0" w:color="auto"/>
                <w:left w:val="none" w:sz="0" w:space="0" w:color="auto"/>
                <w:bottom w:val="none" w:sz="0" w:space="0" w:color="auto"/>
                <w:right w:val="none" w:sz="0" w:space="0" w:color="auto"/>
              </w:divBdr>
              <w:divsChild>
                <w:div w:id="698166963">
                  <w:marLeft w:val="0"/>
                  <w:marRight w:val="0"/>
                  <w:marTop w:val="0"/>
                  <w:marBottom w:val="0"/>
                  <w:divBdr>
                    <w:top w:val="none" w:sz="0" w:space="0" w:color="auto"/>
                    <w:left w:val="none" w:sz="0" w:space="0" w:color="auto"/>
                    <w:bottom w:val="none" w:sz="0" w:space="0" w:color="auto"/>
                    <w:right w:val="none" w:sz="0" w:space="0" w:color="auto"/>
                  </w:divBdr>
                  <w:divsChild>
                    <w:div w:id="1192573490">
                      <w:marLeft w:val="0"/>
                      <w:marRight w:val="0"/>
                      <w:marTop w:val="0"/>
                      <w:marBottom w:val="0"/>
                      <w:divBdr>
                        <w:top w:val="none" w:sz="0" w:space="0" w:color="auto"/>
                        <w:left w:val="none" w:sz="0" w:space="0" w:color="auto"/>
                        <w:bottom w:val="none" w:sz="0" w:space="0" w:color="auto"/>
                        <w:right w:val="none" w:sz="0" w:space="0" w:color="auto"/>
                      </w:divBdr>
                      <w:divsChild>
                        <w:div w:id="1718161431">
                          <w:marLeft w:val="0"/>
                          <w:marRight w:val="0"/>
                          <w:marTop w:val="0"/>
                          <w:marBottom w:val="0"/>
                          <w:divBdr>
                            <w:top w:val="none" w:sz="0" w:space="0" w:color="auto"/>
                            <w:left w:val="none" w:sz="0" w:space="0" w:color="auto"/>
                            <w:bottom w:val="none" w:sz="0" w:space="0" w:color="auto"/>
                            <w:right w:val="none" w:sz="0" w:space="0" w:color="auto"/>
                          </w:divBdr>
                          <w:divsChild>
                            <w:div w:id="767895609">
                              <w:marLeft w:val="0"/>
                              <w:marRight w:val="0"/>
                              <w:marTop w:val="0"/>
                              <w:marBottom w:val="0"/>
                              <w:divBdr>
                                <w:top w:val="none" w:sz="0" w:space="0" w:color="auto"/>
                                <w:left w:val="none" w:sz="0" w:space="0" w:color="auto"/>
                                <w:bottom w:val="none" w:sz="0" w:space="0" w:color="auto"/>
                                <w:right w:val="none" w:sz="0" w:space="0" w:color="auto"/>
                              </w:divBdr>
                            </w:div>
                            <w:div w:id="794982201">
                              <w:marLeft w:val="0"/>
                              <w:marRight w:val="0"/>
                              <w:marTop w:val="0"/>
                              <w:marBottom w:val="0"/>
                              <w:divBdr>
                                <w:top w:val="none" w:sz="0" w:space="0" w:color="auto"/>
                                <w:left w:val="none" w:sz="0" w:space="0" w:color="auto"/>
                                <w:bottom w:val="none" w:sz="0" w:space="0" w:color="auto"/>
                                <w:right w:val="none" w:sz="0" w:space="0" w:color="auto"/>
                              </w:divBdr>
                            </w:div>
                            <w:div w:id="866142024">
                              <w:marLeft w:val="0"/>
                              <w:marRight w:val="0"/>
                              <w:marTop w:val="0"/>
                              <w:marBottom w:val="0"/>
                              <w:divBdr>
                                <w:top w:val="none" w:sz="0" w:space="0" w:color="auto"/>
                                <w:left w:val="none" w:sz="0" w:space="0" w:color="auto"/>
                                <w:bottom w:val="none" w:sz="0" w:space="0" w:color="auto"/>
                                <w:right w:val="none" w:sz="0" w:space="0" w:color="auto"/>
                              </w:divBdr>
                            </w:div>
                            <w:div w:id="20292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980000267_" TargetMode="External"/><Relationship Id="rId5" Type="http://schemas.openxmlformats.org/officeDocument/2006/relationships/webSettings" Target="webSettings.xml"/><Relationship Id="rId10" Type="http://schemas.openxmlformats.org/officeDocument/2006/relationships/hyperlink" Target="http://adilet.zan.kz/kaz/docs/Z1200000561" TargetMode="External"/><Relationship Id="rId4" Type="http://schemas.openxmlformats.org/officeDocument/2006/relationships/settings" Target="settings.xml"/><Relationship Id="rId9" Type="http://schemas.openxmlformats.org/officeDocument/2006/relationships/hyperlink" Target="mailto:gmaktayeva@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47FD2-F039-4EA8-86C8-EC257098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gmaktayeva</dc:creator>
  <cp:lastModifiedBy>amukushev</cp:lastModifiedBy>
  <cp:revision>4</cp:revision>
  <cp:lastPrinted>2018-03-28T06:14:00Z</cp:lastPrinted>
  <dcterms:created xsi:type="dcterms:W3CDTF">2018-07-17T11:10:00Z</dcterms:created>
  <dcterms:modified xsi:type="dcterms:W3CDTF">2018-07-18T09:07:00Z</dcterms:modified>
</cp:coreProperties>
</file>