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1E36A6" w:rsidRDefault="005E0279" w:rsidP="001E36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 государственных доходов по Акмолинской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r w:rsidR="00DC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1E4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D56B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r w:rsidR="00C46D09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D5283" w:rsidRPr="001E36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D74536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20B0" w:rsidRPr="001E36A6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1E36A6" w:rsidRDefault="001D5283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</w:t>
      </w:r>
      <w:r w:rsidR="004138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кабинет,  теле</w:t>
      </w:r>
      <w:r w:rsidR="001E7E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фон  для  справок:  8(716-2)72-11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1E7E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факс:  8(716-2)72-11-72,  электронный адрес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1E36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.imambayeva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  </w:t>
        </w:r>
        <w:r w:rsidRPr="00B356C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объявляет</w:t>
        </w:r>
      </w:hyperlink>
      <w:r w:rsidRPr="001E3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</w:t>
      </w:r>
      <w:r w:rsidRPr="001E3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</w:t>
      </w:r>
      <w:r w:rsidR="00EC3F1A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низовых 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вакантных  административных государственных должностей  корпуса  «Б»  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A872C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21E7" w:rsidRPr="00355E4D" w:rsidRDefault="00D903E1" w:rsidP="000921E7">
      <w:pPr>
        <w:pStyle w:val="Default"/>
        <w:jc w:val="both"/>
        <w:rPr>
          <w:rFonts w:eastAsia="BatangChe"/>
          <w:b/>
          <w:color w:val="auto"/>
          <w:sz w:val="28"/>
          <w:szCs w:val="28"/>
        </w:rPr>
      </w:pPr>
      <w:r w:rsidRPr="00355E4D">
        <w:rPr>
          <w:b/>
          <w:color w:val="auto"/>
          <w:sz w:val="28"/>
          <w:szCs w:val="28"/>
        </w:rPr>
        <w:t xml:space="preserve">           1.</w:t>
      </w:r>
      <w:r w:rsidR="000921E7" w:rsidRPr="00355E4D">
        <w:rPr>
          <w:b/>
          <w:color w:val="auto"/>
          <w:sz w:val="28"/>
          <w:szCs w:val="28"/>
        </w:rPr>
        <w:t xml:space="preserve"> Ведущий специалист </w:t>
      </w:r>
      <w:r w:rsidR="000921E7" w:rsidRPr="00355E4D">
        <w:rPr>
          <w:rFonts w:eastAsia="BatangChe"/>
          <w:b/>
          <w:color w:val="auto"/>
          <w:sz w:val="28"/>
          <w:szCs w:val="28"/>
        </w:rPr>
        <w:t>отдела налогового контроля и взимания Управления государственных доходов по</w:t>
      </w:r>
      <w:r w:rsidR="008634A7" w:rsidRPr="00355E4D">
        <w:rPr>
          <w:rFonts w:eastAsia="BatangChe"/>
          <w:b/>
          <w:color w:val="auto"/>
          <w:sz w:val="28"/>
          <w:szCs w:val="28"/>
        </w:rPr>
        <w:t xml:space="preserve"> </w:t>
      </w:r>
      <w:r w:rsidR="00355E4D" w:rsidRPr="00355E4D">
        <w:rPr>
          <w:rFonts w:eastAsia="BatangChe"/>
          <w:b/>
          <w:color w:val="auto"/>
          <w:sz w:val="28"/>
          <w:szCs w:val="28"/>
        </w:rPr>
        <w:t>г.Степногорск</w:t>
      </w:r>
      <w:r w:rsidR="00355E4D">
        <w:rPr>
          <w:rFonts w:eastAsia="BatangChe"/>
          <w:b/>
          <w:color w:val="auto"/>
          <w:sz w:val="28"/>
          <w:szCs w:val="28"/>
        </w:rPr>
        <w:t xml:space="preserve"> </w:t>
      </w:r>
      <w:r w:rsidR="00355E4D" w:rsidRPr="002C58D0">
        <w:rPr>
          <w:b/>
          <w:color w:val="auto"/>
          <w:sz w:val="28"/>
          <w:szCs w:val="28"/>
        </w:rPr>
        <w:t xml:space="preserve">(на период отпуска по уходу за ребенком основного работника до </w:t>
      </w:r>
      <w:r w:rsidR="00355E4D">
        <w:rPr>
          <w:b/>
          <w:color w:val="auto"/>
          <w:sz w:val="28"/>
          <w:szCs w:val="28"/>
        </w:rPr>
        <w:t>07</w:t>
      </w:r>
      <w:r w:rsidR="00355E4D" w:rsidRPr="002C58D0">
        <w:rPr>
          <w:b/>
          <w:color w:val="auto"/>
          <w:sz w:val="28"/>
          <w:szCs w:val="28"/>
        </w:rPr>
        <w:t>.</w:t>
      </w:r>
      <w:r w:rsidR="00355E4D">
        <w:rPr>
          <w:b/>
          <w:color w:val="auto"/>
          <w:sz w:val="28"/>
          <w:szCs w:val="28"/>
        </w:rPr>
        <w:t>06</w:t>
      </w:r>
      <w:r w:rsidR="00355E4D" w:rsidRPr="002C58D0">
        <w:rPr>
          <w:b/>
          <w:color w:val="auto"/>
          <w:sz w:val="28"/>
          <w:szCs w:val="28"/>
        </w:rPr>
        <w:t>.202</w:t>
      </w:r>
      <w:r w:rsidR="00355E4D">
        <w:rPr>
          <w:b/>
          <w:color w:val="auto"/>
          <w:sz w:val="28"/>
          <w:szCs w:val="28"/>
        </w:rPr>
        <w:t>0</w:t>
      </w:r>
      <w:r w:rsidR="00355E4D" w:rsidRPr="002C58D0">
        <w:rPr>
          <w:b/>
          <w:color w:val="auto"/>
          <w:sz w:val="28"/>
          <w:szCs w:val="28"/>
        </w:rPr>
        <w:t>г.)</w:t>
      </w:r>
      <w:r w:rsidR="00355E4D" w:rsidRPr="002C58D0">
        <w:rPr>
          <w:rFonts w:eastAsia="BatangChe"/>
          <w:b/>
          <w:color w:val="auto"/>
          <w:sz w:val="28"/>
          <w:szCs w:val="28"/>
        </w:rPr>
        <w:t>,</w:t>
      </w:r>
      <w:r w:rsidR="000921E7" w:rsidRPr="00355E4D">
        <w:rPr>
          <w:rFonts w:eastAsia="BatangChe"/>
          <w:b/>
          <w:color w:val="auto"/>
          <w:sz w:val="28"/>
          <w:szCs w:val="28"/>
        </w:rPr>
        <w:t xml:space="preserve"> категория «С-</w:t>
      </w:r>
      <w:r w:rsidR="000921E7" w:rsidRPr="00355E4D">
        <w:rPr>
          <w:rFonts w:eastAsia="BatangChe"/>
          <w:b/>
          <w:color w:val="auto"/>
          <w:sz w:val="28"/>
          <w:szCs w:val="28"/>
          <w:lang w:val="en-US"/>
        </w:rPr>
        <w:t>R</w:t>
      </w:r>
      <w:r w:rsidR="000921E7" w:rsidRPr="00355E4D">
        <w:rPr>
          <w:rFonts w:eastAsia="BatangChe"/>
          <w:b/>
          <w:color w:val="auto"/>
          <w:sz w:val="28"/>
          <w:szCs w:val="28"/>
        </w:rPr>
        <w:t>-5», 1 единица</w:t>
      </w:r>
    </w:p>
    <w:p w:rsidR="000921E7" w:rsidRPr="00355E4D" w:rsidRDefault="000921E7" w:rsidP="00092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5E4D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84 415 </w:t>
      </w:r>
      <w:r w:rsidRPr="00355E4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55E4D">
        <w:rPr>
          <w:rFonts w:ascii="Times New Roman" w:eastAsia="Times New Roman" w:hAnsi="Times New Roman" w:cs="Times New Roman"/>
          <w:sz w:val="28"/>
          <w:szCs w:val="28"/>
        </w:rPr>
        <w:t>тенге до </w:t>
      </w:r>
      <w:r w:rsidRPr="00355E4D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355E4D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4E6A4D" w:rsidRPr="004E6A4D" w:rsidRDefault="000921E7" w:rsidP="000921E7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61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4E6A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4E6A4D" w:rsidRPr="004E6A4D">
        <w:rPr>
          <w:rFonts w:ascii="Times New Roman" w:hAnsi="Times New Roman" w:cs="Times New Roman"/>
          <w:sz w:val="28"/>
          <w:szCs w:val="28"/>
        </w:rPr>
        <w:t>Проводить контроль за правильным и своевременным исчислением и уплатой налогов в бюджет налогоплательщиками, осуществление контроля за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Вручении уведомлений по результатам камерального контроля</w:t>
      </w:r>
      <w:r w:rsidR="004E6A4D" w:rsidRPr="004E6A4D">
        <w:rPr>
          <w:rFonts w:ascii="Times New Roman" w:hAnsi="Times New Roman" w:cs="Times New Roman"/>
          <w:sz w:val="28"/>
          <w:szCs w:val="28"/>
        </w:rPr>
        <w:t>.</w:t>
      </w:r>
    </w:p>
    <w:p w:rsidR="00C83B88" w:rsidRPr="004E6A4D" w:rsidRDefault="000921E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4E6A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4E6A4D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0921E7" w:rsidRPr="004E6A4D" w:rsidRDefault="000921E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6A4D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4E6A4D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4E6A4D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921E7" w:rsidRPr="004E6A4D" w:rsidRDefault="000921E7" w:rsidP="000921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A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4E6A4D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="00B356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6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21E7" w:rsidRPr="004E6A4D" w:rsidRDefault="000921E7" w:rsidP="00E07A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Наличие следующих компетенций</w:t>
      </w:r>
      <w:r w:rsidRPr="004E6A4D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Default="00C83B88" w:rsidP="00C83B88">
      <w:pPr>
        <w:pStyle w:val="Default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опыт работы</w:t>
      </w:r>
      <w:r w:rsidRPr="004E6A4D">
        <w:rPr>
          <w:color w:val="auto"/>
          <w:sz w:val="28"/>
          <w:szCs w:val="28"/>
        </w:rPr>
        <w:t xml:space="preserve"> не требуется. </w:t>
      </w:r>
    </w:p>
    <w:p w:rsidR="001A2E36" w:rsidRPr="002C58D0" w:rsidRDefault="00711D5A" w:rsidP="000052F0">
      <w:pPr>
        <w:pStyle w:val="Default"/>
        <w:jc w:val="both"/>
        <w:rPr>
          <w:rFonts w:eastAsia="BatangChe"/>
          <w:b/>
          <w:color w:val="auto"/>
          <w:sz w:val="28"/>
          <w:szCs w:val="28"/>
        </w:rPr>
      </w:pPr>
      <w:r w:rsidRPr="002C58D0">
        <w:rPr>
          <w:rFonts w:eastAsia="Times New Roman"/>
          <w:b/>
          <w:color w:val="auto"/>
          <w:sz w:val="28"/>
          <w:szCs w:val="28"/>
        </w:rPr>
        <w:lastRenderedPageBreak/>
        <w:t xml:space="preserve">       </w:t>
      </w:r>
      <w:r w:rsidR="00D571C8">
        <w:rPr>
          <w:rFonts w:eastAsia="Times New Roman"/>
          <w:b/>
          <w:color w:val="auto"/>
          <w:sz w:val="28"/>
          <w:szCs w:val="28"/>
        </w:rPr>
        <w:t>2</w:t>
      </w:r>
      <w:r w:rsidR="001A2E36" w:rsidRPr="002C58D0">
        <w:rPr>
          <w:b/>
          <w:color w:val="auto"/>
          <w:sz w:val="28"/>
          <w:szCs w:val="28"/>
        </w:rPr>
        <w:t>.</w:t>
      </w:r>
      <w:r w:rsidR="00D93DC8" w:rsidRPr="002C58D0">
        <w:rPr>
          <w:b/>
          <w:color w:val="auto"/>
          <w:sz w:val="28"/>
          <w:szCs w:val="28"/>
        </w:rPr>
        <w:t xml:space="preserve"> Ведущий специалист </w:t>
      </w:r>
      <w:r w:rsidR="001A2E36" w:rsidRPr="002C58D0">
        <w:rPr>
          <w:rFonts w:eastAsia="BatangChe"/>
          <w:b/>
          <w:color w:val="auto"/>
          <w:sz w:val="28"/>
          <w:szCs w:val="28"/>
        </w:rPr>
        <w:t xml:space="preserve">отдела </w:t>
      </w:r>
      <w:r w:rsidR="00233DC4" w:rsidRPr="002C58D0">
        <w:rPr>
          <w:rFonts w:eastAsia="BatangChe"/>
          <w:b/>
          <w:color w:val="auto"/>
          <w:sz w:val="28"/>
          <w:szCs w:val="28"/>
        </w:rPr>
        <w:t xml:space="preserve">налогового контроля и взимания </w:t>
      </w:r>
      <w:r w:rsidR="001A2E36" w:rsidRPr="002C58D0">
        <w:rPr>
          <w:rFonts w:eastAsia="BatangChe"/>
          <w:b/>
          <w:color w:val="auto"/>
          <w:sz w:val="28"/>
          <w:szCs w:val="28"/>
        </w:rPr>
        <w:t xml:space="preserve">Управления государственных доходов по  </w:t>
      </w:r>
      <w:r w:rsidR="00233DC4" w:rsidRPr="002C58D0">
        <w:rPr>
          <w:rFonts w:eastAsia="BatangChe"/>
          <w:b/>
          <w:color w:val="auto"/>
          <w:sz w:val="28"/>
          <w:szCs w:val="28"/>
        </w:rPr>
        <w:t xml:space="preserve">Сандыктаускому </w:t>
      </w:r>
      <w:r w:rsidR="00D93DC8" w:rsidRPr="002C58D0">
        <w:rPr>
          <w:rFonts w:eastAsia="BatangChe"/>
          <w:b/>
          <w:color w:val="auto"/>
          <w:sz w:val="28"/>
          <w:szCs w:val="28"/>
        </w:rPr>
        <w:t>району</w:t>
      </w:r>
      <w:r w:rsidR="001A2E36" w:rsidRPr="002C58D0">
        <w:rPr>
          <w:rFonts w:eastAsia="BatangChe"/>
          <w:b/>
          <w:color w:val="auto"/>
          <w:sz w:val="28"/>
          <w:szCs w:val="28"/>
        </w:rPr>
        <w:t>, категория «С-</w:t>
      </w:r>
      <w:r w:rsidR="001A2E36" w:rsidRPr="002C58D0">
        <w:rPr>
          <w:rFonts w:eastAsia="BatangChe"/>
          <w:b/>
          <w:color w:val="auto"/>
          <w:sz w:val="28"/>
          <w:szCs w:val="28"/>
          <w:lang w:val="en-US"/>
        </w:rPr>
        <w:t>R</w:t>
      </w:r>
      <w:r w:rsidR="001A2E36" w:rsidRPr="002C58D0">
        <w:rPr>
          <w:rFonts w:eastAsia="BatangChe"/>
          <w:b/>
          <w:color w:val="auto"/>
          <w:sz w:val="28"/>
          <w:szCs w:val="28"/>
        </w:rPr>
        <w:t>-</w:t>
      </w:r>
      <w:r w:rsidR="00D93DC8" w:rsidRPr="002C58D0">
        <w:rPr>
          <w:rFonts w:eastAsia="BatangChe"/>
          <w:b/>
          <w:color w:val="auto"/>
          <w:sz w:val="28"/>
          <w:szCs w:val="28"/>
        </w:rPr>
        <w:t>5</w:t>
      </w:r>
      <w:r w:rsidR="001A2E36" w:rsidRPr="002C58D0">
        <w:rPr>
          <w:rFonts w:eastAsia="BatangChe"/>
          <w:b/>
          <w:color w:val="auto"/>
          <w:sz w:val="28"/>
          <w:szCs w:val="28"/>
        </w:rPr>
        <w:t>», 1 единица</w:t>
      </w:r>
    </w:p>
    <w:p w:rsidR="00B2307A" w:rsidRPr="002C58D0" w:rsidRDefault="00B2307A" w:rsidP="00B23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84 415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 до 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F95FAC" w:rsidRPr="002C58D0" w:rsidRDefault="005E0279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95FAC" w:rsidRPr="002C58D0">
        <w:rPr>
          <w:rFonts w:ascii="Times New Roman" w:eastAsia="Times New Roman" w:hAnsi="Times New Roman" w:cs="Times New Roman"/>
          <w:sz w:val="28"/>
          <w:szCs w:val="28"/>
        </w:rPr>
        <w:t>Проведение работы по  ликвидации задолженности в бюджет по налогам и другим  обязательным  платежам  в бюджет,  применение  способов и мер принудительного взимания. Проведение разъяснительной работы по применению налогового законодательства и других законодательных актов. Составление  материалов  административного производства. Контроль за начислением и уплатой физических лиц налога на транспортные средства, земельного налога и налога и имущество. Камеральный контроль по всем видам налогов и платежей в бюджет. Вручение уведомлений по результатам камерального контроля.</w:t>
      </w:r>
    </w:p>
    <w:p w:rsidR="0010158D" w:rsidRPr="002C58D0" w:rsidRDefault="008534C8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158D" w:rsidRPr="002C58D0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696091" w:rsidRPr="002C58D0" w:rsidRDefault="00696091" w:rsidP="00B356C9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E659E" w:rsidRPr="002C58D0" w:rsidRDefault="00696091" w:rsidP="00B356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="001A2E36"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158D" w:rsidRPr="002C58D0" w:rsidRDefault="005E0279" w:rsidP="00E07A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Н</w:t>
      </w:r>
      <w:r w:rsidR="0010158D" w:rsidRPr="002C58D0">
        <w:rPr>
          <w:b/>
          <w:color w:val="auto"/>
          <w:sz w:val="28"/>
          <w:szCs w:val="28"/>
        </w:rPr>
        <w:t>аличие следующих компетенций</w:t>
      </w:r>
      <w:r w:rsidR="0010158D"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Pr="002C58D0" w:rsidRDefault="00C83B88" w:rsidP="00C83B88">
      <w:pPr>
        <w:pStyle w:val="Default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опыт работы</w:t>
      </w:r>
      <w:r w:rsidRPr="002C58D0">
        <w:rPr>
          <w:color w:val="auto"/>
          <w:sz w:val="28"/>
          <w:szCs w:val="28"/>
        </w:rPr>
        <w:t xml:space="preserve"> не требуется. </w:t>
      </w:r>
    </w:p>
    <w:p w:rsidR="00981B24" w:rsidRPr="002C58D0" w:rsidRDefault="00D571C8" w:rsidP="00233DC4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2E36" w:rsidRPr="002C58D0">
        <w:rPr>
          <w:rFonts w:ascii="Times New Roman" w:hAnsi="Times New Roman" w:cs="Times New Roman"/>
          <w:b/>
          <w:sz w:val="28"/>
          <w:szCs w:val="28"/>
        </w:rPr>
        <w:t>.</w:t>
      </w:r>
      <w:r w:rsidR="00490449" w:rsidRPr="002C58D0">
        <w:rPr>
          <w:rFonts w:ascii="Times New Roman" w:hAnsi="Times New Roman" w:cs="Times New Roman"/>
          <w:b/>
          <w:sz w:val="28"/>
          <w:szCs w:val="28"/>
        </w:rPr>
        <w:t xml:space="preserve"> Ведущи</w:t>
      </w:r>
      <w:r w:rsidR="00981B24" w:rsidRPr="002C58D0">
        <w:rPr>
          <w:rFonts w:ascii="Times New Roman" w:hAnsi="Times New Roman" w:cs="Times New Roman"/>
          <w:b/>
          <w:sz w:val="28"/>
          <w:szCs w:val="28"/>
        </w:rPr>
        <w:t xml:space="preserve">й специалист 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981B24" w:rsidRPr="002C58D0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 w:rsidR="00BC27E9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Коргалжынскому 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>району, категория «С-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490449" w:rsidRPr="002C58D0"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 w:rsidR="00233DC4" w:rsidRPr="002C58D0"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="00981B24" w:rsidRPr="002C58D0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 w:rsidR="00233DC4" w:rsidRPr="002C58D0"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1A2E36" w:rsidRPr="002C58D0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84 415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 до 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C73B0D" w:rsidRPr="002C58D0" w:rsidRDefault="00BE070E" w:rsidP="00C73B0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C73B0D" w:rsidRPr="002C58D0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C73B0D" w:rsidRPr="002C58D0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Осуществление контроля за выполнением прогнозных 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lastRenderedPageBreak/>
        <w:t>показателей, поступлением налогов и других обязательных платежей в бюджет</w:t>
      </w:r>
      <w:r w:rsidR="00C73B0D" w:rsidRPr="002C58D0">
        <w:rPr>
          <w:rFonts w:ascii="Times New Roman" w:hAnsi="Times New Roman" w:cs="Times New Roman"/>
          <w:sz w:val="28"/>
          <w:szCs w:val="28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73B0D" w:rsidRPr="002C58D0">
        <w:rPr>
          <w:rFonts w:ascii="Times New Roman" w:hAnsi="Times New Roman" w:cs="Times New Roman"/>
          <w:sz w:val="28"/>
          <w:szCs w:val="28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C83B88" w:rsidRPr="002C58D0" w:rsidRDefault="00D82E89" w:rsidP="00C73B0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2C58D0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01013E" w:rsidRPr="002C58D0" w:rsidRDefault="0001013E" w:rsidP="00BE070E">
      <w:pPr>
        <w:pStyle w:val="Default"/>
        <w:ind w:firstLine="708"/>
        <w:jc w:val="both"/>
        <w:rPr>
          <w:color w:val="auto"/>
          <w:sz w:val="28"/>
          <w:szCs w:val="28"/>
          <w:lang w:val="kk-KZ"/>
        </w:rPr>
      </w:pPr>
      <w:r w:rsidRPr="002C58D0">
        <w:rPr>
          <w:color w:val="auto"/>
          <w:sz w:val="28"/>
          <w:szCs w:val="28"/>
        </w:rPr>
        <w:t xml:space="preserve"> </w:t>
      </w:r>
      <w:r w:rsidRPr="002C58D0">
        <w:rPr>
          <w:color w:val="auto"/>
          <w:sz w:val="28"/>
          <w:szCs w:val="28"/>
          <w:lang w:val="kk-KZ"/>
        </w:rPr>
        <w:t>в области социальных наук</w:t>
      </w:r>
      <w:r w:rsidRPr="002C58D0">
        <w:rPr>
          <w:color w:val="auto"/>
          <w:sz w:val="28"/>
          <w:szCs w:val="28"/>
        </w:rPr>
        <w:t xml:space="preserve">, экономики </w:t>
      </w:r>
      <w:r w:rsidRPr="002C58D0">
        <w:rPr>
          <w:color w:val="auto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2C58D0" w:rsidRDefault="0001013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2C58D0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1A2E36"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52F0" w:rsidRPr="002C58D0" w:rsidRDefault="00BE070E" w:rsidP="00BE070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Н</w:t>
      </w:r>
      <w:r w:rsidR="000052F0" w:rsidRPr="002C58D0">
        <w:rPr>
          <w:b/>
          <w:color w:val="auto"/>
          <w:sz w:val="28"/>
          <w:szCs w:val="28"/>
        </w:rPr>
        <w:t>аличие следующих компетенций</w:t>
      </w:r>
      <w:r w:rsidR="000052F0"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Pr="002C58D0" w:rsidRDefault="00C83B88" w:rsidP="00C83B88">
      <w:pPr>
        <w:pStyle w:val="Default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опыт работы</w:t>
      </w:r>
      <w:r w:rsidRPr="002C58D0">
        <w:rPr>
          <w:color w:val="auto"/>
          <w:sz w:val="28"/>
          <w:szCs w:val="28"/>
        </w:rPr>
        <w:t xml:space="preserve"> не требуется. </w:t>
      </w:r>
    </w:p>
    <w:p w:rsidR="00B913D9" w:rsidRPr="00B573A7" w:rsidRDefault="00D571C8" w:rsidP="00B913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13D9" w:rsidRPr="00B573A7">
        <w:rPr>
          <w:rFonts w:ascii="Times New Roman" w:hAnsi="Times New Roman" w:cs="Times New Roman"/>
          <w:b/>
          <w:sz w:val="28"/>
          <w:szCs w:val="28"/>
        </w:rPr>
        <w:t xml:space="preserve">. Ведущий специалист 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B913D9" w:rsidRPr="00B573A7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 w:rsidR="00B573A7" w:rsidRPr="00B573A7">
        <w:rPr>
          <w:rFonts w:ascii="Times New Roman" w:eastAsia="BatangChe" w:hAnsi="Times New Roman" w:cs="Times New Roman"/>
          <w:b/>
          <w:sz w:val="28"/>
          <w:szCs w:val="28"/>
        </w:rPr>
        <w:t>Жаксынскому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району, категория «С-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B913D9" w:rsidRPr="00B573A7">
        <w:rPr>
          <w:rFonts w:ascii="Times New Roman" w:eastAsia="BatangChe" w:hAnsi="Times New Roman" w:cs="Times New Roman"/>
          <w:b/>
          <w:sz w:val="28"/>
          <w:szCs w:val="28"/>
        </w:rPr>
        <w:t>-5», 1 единица</w:t>
      </w:r>
    </w:p>
    <w:p w:rsidR="00B913D9" w:rsidRPr="00B573A7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73A7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84 415 </w:t>
      </w:r>
      <w:r w:rsidRPr="00B573A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573A7">
        <w:rPr>
          <w:rFonts w:ascii="Times New Roman" w:eastAsia="Times New Roman" w:hAnsi="Times New Roman" w:cs="Times New Roman"/>
          <w:sz w:val="28"/>
          <w:szCs w:val="28"/>
        </w:rPr>
        <w:t>тенге до </w:t>
      </w:r>
      <w:r w:rsidRPr="00B573A7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B573A7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6F2476" w:rsidRDefault="00B913D9" w:rsidP="00B356C9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247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Основные функциональные обязанности: </w:t>
      </w:r>
      <w:r w:rsidR="006F2476" w:rsidRPr="006F247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>регистрации налогоплательщиков, приема и обработки налоговой отчетности налогоплательщиков</w:t>
      </w:r>
      <w:r w:rsidR="00B3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>и объектов налогообложения сельхозтоваро</w:t>
      </w:r>
      <w:r w:rsidR="00B356C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производителей. Постановка на регистрационный учет физических лиц, нерезидентов, ККМ; </w:t>
      </w:r>
      <w:r w:rsidR="00B3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476" w:rsidRPr="0080738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и выдача ЭЦП – электронную цифровую подпись; Обработанные входные документы подшивать в архив по датам (за каждые 15 дней), за исключением документов, которые подшиваются в дело налогоплательщика в соответствии с подпунктом 6) пункта 2 Правил ЦПО; </w:t>
      </w:r>
      <w:r w:rsidR="006F2476" w:rsidRPr="00807387">
        <w:rPr>
          <w:rFonts w:ascii="Times New Roman" w:hAnsi="Times New Roman" w:cs="Times New Roman"/>
          <w:sz w:val="28"/>
          <w:szCs w:val="28"/>
        </w:rPr>
        <w:t>Обеспечивает сохранность документов в отделе; Исполнение распоряжений руководство и  руководителя отдела.</w:t>
      </w:r>
      <w:r w:rsidR="00B356C9">
        <w:rPr>
          <w:rFonts w:ascii="Times New Roman" w:hAnsi="Times New Roman" w:cs="Times New Roman"/>
          <w:sz w:val="28"/>
          <w:szCs w:val="28"/>
        </w:rPr>
        <w:t xml:space="preserve"> </w:t>
      </w:r>
      <w:r w:rsidR="006F2476" w:rsidRPr="00807387">
        <w:rPr>
          <w:rFonts w:ascii="Times New Roman" w:hAnsi="Times New Roman" w:cs="Times New Roman"/>
          <w:sz w:val="28"/>
          <w:szCs w:val="28"/>
        </w:rPr>
        <w:t>Регистрация, снятие регистрационного учета  в качестве плательщиков НДС, ККМ, проверка на предмет неблагонадежности налогоплательщиков;</w:t>
      </w:r>
      <w:r w:rsidR="00B356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2476" w:rsidRPr="00807387">
        <w:rPr>
          <w:rFonts w:ascii="Times New Roman" w:hAnsi="Times New Roman" w:cs="Times New Roman"/>
          <w:sz w:val="28"/>
          <w:szCs w:val="28"/>
        </w:rPr>
        <w:t>Обеспечение политики информационной безопасности.</w:t>
      </w:r>
    </w:p>
    <w:p w:rsidR="00C83B88" w:rsidRPr="004E6A4D" w:rsidRDefault="00D82E89" w:rsidP="006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9F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B913D9" w:rsidRPr="006F247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913D9" w:rsidRPr="006F24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6F2476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C83B88" w:rsidRPr="004E6A4D">
        <w:rPr>
          <w:rFonts w:ascii="Times New Roman" w:hAnsi="Times New Roman" w:cs="Times New Roman"/>
          <w:sz w:val="28"/>
          <w:szCs w:val="28"/>
        </w:rPr>
        <w:t xml:space="preserve">или высшее либо послесреднее или техническое и профессиональное образование; </w:t>
      </w:r>
    </w:p>
    <w:p w:rsidR="006F2476" w:rsidRPr="00807387" w:rsidRDefault="006F2476" w:rsidP="006F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6F2476" w:rsidRDefault="006F2476" w:rsidP="006F2476">
      <w:pPr>
        <w:pStyle w:val="Default"/>
        <w:ind w:firstLine="708"/>
        <w:jc w:val="both"/>
        <w:rPr>
          <w:sz w:val="28"/>
          <w:szCs w:val="28"/>
        </w:rPr>
      </w:pPr>
      <w:r w:rsidRPr="00807387">
        <w:rPr>
          <w:sz w:val="28"/>
          <w:szCs w:val="28"/>
          <w:lang w:val="kk-KZ"/>
        </w:rPr>
        <w:t xml:space="preserve">Высшее и (или) послевузовское образование </w:t>
      </w:r>
      <w:r w:rsidRPr="00807387">
        <w:rPr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B913D9" w:rsidRPr="004E6A4D" w:rsidRDefault="00B913D9" w:rsidP="00B913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Наличие следующих компетенций</w:t>
      </w:r>
      <w:r w:rsidRPr="004E6A4D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Pr="004E6A4D" w:rsidRDefault="00C83B88" w:rsidP="00C83B88">
      <w:pPr>
        <w:pStyle w:val="Default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опыт работы</w:t>
      </w:r>
      <w:r w:rsidRPr="004E6A4D">
        <w:rPr>
          <w:color w:val="auto"/>
          <w:sz w:val="28"/>
          <w:szCs w:val="28"/>
        </w:rPr>
        <w:t xml:space="preserve"> не требуется. </w:t>
      </w:r>
    </w:p>
    <w:p w:rsidR="00B913D9" w:rsidRPr="00673546" w:rsidRDefault="00D571C8" w:rsidP="00B913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D571C8">
        <w:rPr>
          <w:rFonts w:ascii="Times New Roman" w:hAnsi="Times New Roman" w:cs="Times New Roman"/>
          <w:b/>
          <w:sz w:val="28"/>
          <w:szCs w:val="28"/>
        </w:rPr>
        <w:t>5</w:t>
      </w:r>
      <w:r w:rsidR="00B913D9" w:rsidRPr="00D571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13D9" w:rsidRPr="00673546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5A06DB" w:rsidRPr="00673546">
        <w:rPr>
          <w:rFonts w:ascii="Times New Roman" w:eastAsia="BatangChe" w:hAnsi="Times New Roman" w:cs="Times New Roman"/>
          <w:b/>
          <w:sz w:val="28"/>
          <w:szCs w:val="28"/>
        </w:rPr>
        <w:t>непроизводственных платежей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 w:rsidR="005A06DB" w:rsidRPr="00673546">
        <w:rPr>
          <w:rFonts w:ascii="Times New Roman" w:eastAsia="BatangChe" w:hAnsi="Times New Roman" w:cs="Times New Roman"/>
          <w:b/>
          <w:sz w:val="28"/>
          <w:szCs w:val="28"/>
        </w:rPr>
        <w:t>г.Кокшетау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</w:rPr>
        <w:t>, категория «С-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B913D9" w:rsidRPr="00673546">
        <w:rPr>
          <w:rFonts w:ascii="Times New Roman" w:eastAsia="BatangChe" w:hAnsi="Times New Roman" w:cs="Times New Roman"/>
          <w:b/>
          <w:sz w:val="28"/>
          <w:szCs w:val="28"/>
        </w:rPr>
        <w:t>-5», 1 единица</w:t>
      </w:r>
    </w:p>
    <w:p w:rsidR="00B913D9" w:rsidRPr="00673546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546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84 415 </w:t>
      </w:r>
      <w:r w:rsidRPr="0067354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73546">
        <w:rPr>
          <w:rFonts w:ascii="Times New Roman" w:eastAsia="Times New Roman" w:hAnsi="Times New Roman" w:cs="Times New Roman"/>
          <w:sz w:val="28"/>
          <w:szCs w:val="28"/>
        </w:rPr>
        <w:t>тенге до </w:t>
      </w:r>
      <w:r w:rsidRPr="00673546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673546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3F725E" w:rsidRDefault="00B913D9" w:rsidP="00A879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1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ab/>
      </w:r>
      <w:r w:rsidRPr="003F72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работы по администрированию 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непроизводственных платежей.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материалов административного производства.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3F725E" w:rsidRPr="00807387">
        <w:rPr>
          <w:rFonts w:ascii="Times New Roman" w:eastAsia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="003F725E" w:rsidRPr="00807387">
        <w:rPr>
          <w:rFonts w:ascii="Times New Roman" w:eastAsia="Times New Roman" w:hAnsi="Times New Roman" w:cs="Times New Roman"/>
          <w:spacing w:val="-8"/>
          <w:sz w:val="28"/>
          <w:szCs w:val="28"/>
        </w:rPr>
        <w:t>омощь,</w:t>
      </w:r>
      <w:r w:rsidR="003F725E" w:rsidRPr="00807387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C83B88" w:rsidRPr="004E6A4D" w:rsidRDefault="00A879AA" w:rsidP="00A879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913D9" w:rsidRPr="004E6A4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913D9" w:rsidRPr="004E6A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4E6A4D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9068E3" w:rsidRPr="00807387" w:rsidRDefault="00B913D9" w:rsidP="009068E3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8619F">
        <w:rPr>
          <w:color w:val="FF0000"/>
          <w:sz w:val="28"/>
          <w:szCs w:val="28"/>
        </w:rPr>
        <w:t xml:space="preserve"> </w:t>
      </w:r>
      <w:r w:rsidR="009068E3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="009068E3"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9068E3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</w:t>
      </w:r>
      <w:r w:rsidR="009068E3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систем, или вычислительной техники и программного обеспечения или математического и компьютерного моделирования)</w:t>
      </w:r>
    </w:p>
    <w:p w:rsidR="009068E3" w:rsidRDefault="009068E3" w:rsidP="009068E3">
      <w:pPr>
        <w:pStyle w:val="Default"/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807387">
        <w:rPr>
          <w:rFonts w:eastAsia="Times New Roman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B913D9" w:rsidRPr="004E6A4D" w:rsidRDefault="00B913D9" w:rsidP="009068E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Наличие следующих компетенций</w:t>
      </w:r>
      <w:r w:rsidRPr="004E6A4D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B913D9" w:rsidRPr="004E6A4D" w:rsidRDefault="00B913D9" w:rsidP="00B913D9">
      <w:pPr>
        <w:pStyle w:val="Default"/>
        <w:rPr>
          <w:color w:val="auto"/>
          <w:sz w:val="28"/>
          <w:szCs w:val="28"/>
        </w:rPr>
      </w:pPr>
      <w:r w:rsidRPr="004E6A4D">
        <w:rPr>
          <w:b/>
          <w:color w:val="auto"/>
          <w:sz w:val="28"/>
          <w:szCs w:val="28"/>
        </w:rPr>
        <w:t>опыт работы</w:t>
      </w:r>
      <w:r w:rsidRPr="004E6A4D">
        <w:rPr>
          <w:color w:val="auto"/>
          <w:sz w:val="28"/>
          <w:szCs w:val="28"/>
        </w:rPr>
        <w:t xml:space="preserve"> не требуется. </w:t>
      </w:r>
    </w:p>
    <w:p w:rsidR="00C6735F" w:rsidRPr="002C58D0" w:rsidRDefault="00C6735F" w:rsidP="00C6735F">
      <w:pPr>
        <w:pStyle w:val="Default"/>
        <w:jc w:val="both"/>
        <w:rPr>
          <w:rFonts w:eastAsia="BatangChe"/>
          <w:b/>
          <w:color w:val="auto"/>
          <w:sz w:val="28"/>
          <w:szCs w:val="28"/>
        </w:rPr>
      </w:pPr>
      <w:r w:rsidRPr="00673546">
        <w:rPr>
          <w:rFonts w:eastAsia="Times New Roman"/>
          <w:b/>
          <w:color w:val="auto"/>
          <w:sz w:val="28"/>
          <w:szCs w:val="28"/>
        </w:rPr>
        <w:t xml:space="preserve">       </w:t>
      </w:r>
      <w:r w:rsidR="00D571C8">
        <w:rPr>
          <w:rFonts w:eastAsia="Times New Roman"/>
          <w:b/>
          <w:color w:val="auto"/>
          <w:sz w:val="28"/>
          <w:szCs w:val="28"/>
        </w:rPr>
        <w:t>6</w:t>
      </w:r>
      <w:r w:rsidRPr="00673546">
        <w:rPr>
          <w:b/>
          <w:color w:val="auto"/>
          <w:sz w:val="28"/>
          <w:szCs w:val="28"/>
        </w:rPr>
        <w:t xml:space="preserve">. Ведущий </w:t>
      </w:r>
      <w:r w:rsidRPr="002C58D0">
        <w:rPr>
          <w:b/>
          <w:color w:val="auto"/>
          <w:sz w:val="28"/>
          <w:szCs w:val="28"/>
        </w:rPr>
        <w:t xml:space="preserve">специалист </w:t>
      </w:r>
      <w:r w:rsidRPr="002C58D0">
        <w:rPr>
          <w:rFonts w:eastAsia="BatangChe"/>
          <w:b/>
          <w:color w:val="auto"/>
          <w:sz w:val="28"/>
          <w:szCs w:val="28"/>
        </w:rPr>
        <w:t xml:space="preserve">отдела налогового контроля и взимания Управления государственных доходов по  Бурабайскому району, </w:t>
      </w:r>
      <w:r w:rsidRPr="002C58D0">
        <w:rPr>
          <w:b/>
          <w:color w:val="auto"/>
          <w:sz w:val="28"/>
          <w:szCs w:val="28"/>
        </w:rPr>
        <w:t>(на период отпуска по уходу за ребенком основного работника до 06.10.2021г.)</w:t>
      </w:r>
      <w:r w:rsidRPr="002C58D0">
        <w:rPr>
          <w:rFonts w:eastAsia="BatangChe"/>
          <w:b/>
          <w:color w:val="auto"/>
          <w:sz w:val="28"/>
          <w:szCs w:val="28"/>
        </w:rPr>
        <w:t>, категория «С-</w:t>
      </w:r>
      <w:r w:rsidRPr="002C58D0">
        <w:rPr>
          <w:rFonts w:eastAsia="BatangChe"/>
          <w:b/>
          <w:color w:val="auto"/>
          <w:sz w:val="28"/>
          <w:szCs w:val="28"/>
          <w:lang w:val="en-US"/>
        </w:rPr>
        <w:t>R</w:t>
      </w:r>
      <w:r w:rsidRPr="002C58D0">
        <w:rPr>
          <w:rFonts w:eastAsia="BatangChe"/>
          <w:b/>
          <w:color w:val="auto"/>
          <w:sz w:val="28"/>
          <w:szCs w:val="28"/>
        </w:rPr>
        <w:t>-5», 1 единица</w:t>
      </w:r>
    </w:p>
    <w:p w:rsidR="00C6735F" w:rsidRPr="002C58D0" w:rsidRDefault="00C6735F" w:rsidP="00C673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84 415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 до 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C6735F" w:rsidRPr="002C58D0" w:rsidRDefault="00C6735F" w:rsidP="00C6735F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Основные функциональные обязанности: </w:t>
      </w:r>
      <w:r w:rsidR="00BA3F27" w:rsidRPr="002C58D0">
        <w:rPr>
          <w:rFonts w:ascii="Times New Roman" w:hAnsi="Times New Roman" w:cs="Times New Roman"/>
          <w:sz w:val="28"/>
          <w:szCs w:val="28"/>
          <w:lang w:eastAsia="kk-KZ"/>
        </w:rPr>
        <w:t>Осуществление налогового контроля за исполнением налогоплательщиком налогового обязательства, налоговым - обязанности по исчислению, удержанию и перечислению налогов в порядке, установленном налоговым кодексом; осуществление камерального контроля на основе изучения и анализа представленной налогоплательщиком (налоговым агентом) налоговой отчетности, сведений уполномоченных государственных органов, а также других документов и сведений о деятельности налогоплательщика; проведение хронометражного обследования налогоплательщиков; проведение тематической (рейдовой) проверки налогоплательщика; проведение регистрации в органе по правовой статистике и специальным учетам предписания о назначении проверки, о продлении, приостановлении, возобновлении срока проведения проверки; осуществление контроля за деятельностью уполномоченных государственных и местных исполнительных органов в части исполнения задач по осуществлению функций, направленных на исполнение налогового законодательства Республики Казахстан.</w:t>
      </w: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Требования к участникам конкурса: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58D0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C6735F" w:rsidRPr="002C58D0" w:rsidRDefault="00C6735F" w:rsidP="00C6735F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6735F" w:rsidRPr="002C58D0" w:rsidRDefault="00C6735F" w:rsidP="00C673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Высшее и (или) послевузовское образование 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35F" w:rsidRPr="002C58D0" w:rsidRDefault="00C6735F" w:rsidP="00C6735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Наличие следующих компетенций</w:t>
      </w:r>
      <w:r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6735F" w:rsidRPr="002C58D0" w:rsidRDefault="00C6735F" w:rsidP="00C6735F">
      <w:pPr>
        <w:pStyle w:val="Default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t>опыт работы</w:t>
      </w:r>
      <w:r w:rsidRPr="002C58D0">
        <w:rPr>
          <w:color w:val="auto"/>
          <w:sz w:val="28"/>
          <w:szCs w:val="28"/>
        </w:rPr>
        <w:t xml:space="preserve"> не требуется. </w:t>
      </w:r>
    </w:p>
    <w:p w:rsidR="00172A79" w:rsidRPr="001E36A6" w:rsidRDefault="00172A79" w:rsidP="001E36A6">
      <w:pPr>
        <w:pStyle w:val="Default"/>
        <w:ind w:firstLine="708"/>
        <w:jc w:val="both"/>
        <w:rPr>
          <w:rFonts w:eastAsia="Times New Roman"/>
          <w:color w:val="222222"/>
          <w:sz w:val="28"/>
          <w:szCs w:val="28"/>
        </w:rPr>
      </w:pPr>
      <w:r w:rsidRPr="001E36A6">
        <w:rPr>
          <w:rFonts w:eastAsia="Times New Roman"/>
          <w:b/>
          <w:bCs/>
          <w:color w:val="222222"/>
          <w:sz w:val="28"/>
          <w:szCs w:val="28"/>
        </w:rPr>
        <w:t xml:space="preserve">Конкурс  </w:t>
      </w:r>
      <w:r w:rsidRPr="001E36A6">
        <w:rPr>
          <w:rFonts w:eastAsia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 w:rsidR="00EA47D0">
        <w:rPr>
          <w:rFonts w:eastAsia="Times New Roman"/>
          <w:color w:val="222222"/>
          <w:sz w:val="28"/>
          <w:szCs w:val="28"/>
        </w:rPr>
        <w:t xml:space="preserve"> </w:t>
      </w:r>
      <w:r w:rsidRPr="001E36A6">
        <w:rPr>
          <w:rFonts w:eastAsia="Times New Roman"/>
          <w:color w:val="222222"/>
          <w:sz w:val="28"/>
          <w:szCs w:val="28"/>
        </w:rPr>
        <w:t>государственной  службы</w:t>
      </w:r>
      <w:r w:rsidR="00EA47D0">
        <w:rPr>
          <w:rFonts w:eastAsia="Times New Roman"/>
          <w:color w:val="222222"/>
          <w:sz w:val="28"/>
          <w:szCs w:val="28"/>
        </w:rPr>
        <w:t xml:space="preserve"> </w:t>
      </w:r>
      <w:r w:rsidRPr="001E36A6">
        <w:rPr>
          <w:rFonts w:eastAsia="Times New Roman"/>
          <w:color w:val="222222"/>
          <w:sz w:val="28"/>
          <w:szCs w:val="28"/>
        </w:rPr>
        <w:t>и  противодейств</w:t>
      </w:r>
      <w:r w:rsidR="00EA47D0">
        <w:rPr>
          <w:rFonts w:eastAsia="Times New Roman"/>
          <w:color w:val="222222"/>
          <w:sz w:val="28"/>
          <w:szCs w:val="28"/>
        </w:rPr>
        <w:t>и</w:t>
      </w:r>
      <w:r w:rsidRPr="001E36A6">
        <w:rPr>
          <w:rFonts w:eastAsia="Times New Roman"/>
          <w:color w:val="222222"/>
          <w:sz w:val="28"/>
          <w:szCs w:val="28"/>
        </w:rPr>
        <w:t>ю  коррупции  от  21  февраля</w:t>
      </w:r>
      <w:r w:rsidR="00EA47D0">
        <w:rPr>
          <w:rFonts w:eastAsia="Times New Roman"/>
          <w:color w:val="222222"/>
          <w:sz w:val="28"/>
          <w:szCs w:val="28"/>
        </w:rPr>
        <w:t xml:space="preserve"> </w:t>
      </w:r>
      <w:r w:rsidRPr="001E36A6">
        <w:rPr>
          <w:rFonts w:eastAsia="Times New Roman"/>
          <w:color w:val="222222"/>
          <w:sz w:val="28"/>
          <w:szCs w:val="28"/>
        </w:rPr>
        <w:t>2017  года  №  40.</w:t>
      </w:r>
    </w:p>
    <w:p w:rsidR="00172A79" w:rsidRPr="001E36A6" w:rsidRDefault="00172A79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</w:t>
      </w:r>
      <w:r w:rsidRPr="001E36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172A79" w:rsidRDefault="00172A79" w:rsidP="00172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C321FD" w:rsidRPr="00C321FD" w:rsidRDefault="00C321FD" w:rsidP="00C321F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FD">
        <w:rPr>
          <w:sz w:val="28"/>
          <w:szCs w:val="28"/>
        </w:rPr>
        <w:t>Государственные служащие, участвующие в конкурсе, тестирование на знание государственного языка и законодательства Республики Казахстан не проходят.</w:t>
      </w:r>
    </w:p>
    <w:p w:rsidR="00172A79" w:rsidRPr="001E36A6" w:rsidRDefault="00172A79" w:rsidP="00C321F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Необходимые для участия в </w:t>
      </w:r>
      <w:r w:rsidRPr="001E36A6">
        <w:rPr>
          <w:rFonts w:ascii="Times New Roman" w:eastAsiaTheme="minorHAnsi" w:hAnsi="Times New Roman" w:cs="Times New Roman"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документы: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К</w:t>
      </w:r>
      <w:r w:rsidRPr="001E36A6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4)копия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5)медицинская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72A79" w:rsidRPr="001E36A6" w:rsidRDefault="00172A79" w:rsidP="00172A7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8</w:t>
      </w:r>
      <w:r w:rsidRPr="001E36A6">
        <w:rPr>
          <w:rFonts w:ascii="Times New Roman" w:hAnsi="Times New Roman" w:cs="Times New Roman"/>
          <w:sz w:val="28"/>
          <w:szCs w:val="28"/>
        </w:rPr>
        <w:t>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E36A6">
        <w:rPr>
          <w:rFonts w:ascii="Times New Roman" w:hAnsi="Times New Roman" w:cs="Times New Roman"/>
          <w:sz w:val="28"/>
          <w:szCs w:val="28"/>
        </w:rPr>
        <w:t xml:space="preserve"> 8)</w:t>
      </w:r>
      <w:r w:rsidRPr="001E36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72A79" w:rsidRPr="001E36A6" w:rsidRDefault="00172A79" w:rsidP="00172A7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        У</w:t>
      </w:r>
      <w:r w:rsidRPr="001E36A6">
        <w:rPr>
          <w:rFonts w:ascii="Times New Roman" w:eastAsia="Times New Roman" w:hAnsi="Times New Roman" w:cs="Times New Roman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E36A6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«Е-қызмет» проверяется наличие у кандидата: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72A79" w:rsidRPr="001E36A6" w:rsidRDefault="00172A79" w:rsidP="00172A79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сроки приема документов. 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,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их оригиналы представляются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ar-SA"/>
        </w:rPr>
        <w:t xml:space="preserve">не позднее чем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>за один час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до начала собеседования.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течении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7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рабочих дней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со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следующего</w:t>
      </w:r>
      <w:r w:rsidR="00B738F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рабочего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ko-KR"/>
        </w:rPr>
        <w:t>общего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конкурса на сайте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 уполномоченного органа и Министерства финансов Республики Казахстан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ko-KR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  <w:t>в течении 3 рабочих дней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подразделение, либо в судебном порядке в соответствии с законодательством Республики Казахстан.</w:t>
      </w:r>
    </w:p>
    <w:p w:rsidR="00172A79" w:rsidRPr="005C2EAD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013E" w:rsidRDefault="00172A79" w:rsidP="00172A79">
      <w:pPr>
        <w:spacing w:after="160" w:line="259" w:lineRule="auto"/>
        <w:rPr>
          <w:rFonts w:ascii="Times New Roman" w:eastAsiaTheme="minorHAnsi" w:hAnsi="Times New Roman"/>
          <w:sz w:val="26"/>
          <w:szCs w:val="26"/>
          <w:lang w:val="kk-KZ" w:eastAsia="en-US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</w:t>
      </w:r>
    </w:p>
    <w:p w:rsidR="00172A79" w:rsidRPr="00A5046F" w:rsidRDefault="00172A79" w:rsidP="0001013E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Форма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2453"/>
      </w:tblGrid>
      <w:tr w:rsidR="00172A79" w:rsidRPr="00A5046F" w:rsidTr="00BA5606">
        <w:tc>
          <w:tcPr>
            <w:tcW w:w="7054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 КОРПУСЫНЫҢ ӘКІМШІЛІК МЕМЛЕКЕТТІК ЛАУАЗЫМЫНА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ҚЫЗМЕТТIК ТIЗIМІ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ПОСЛУЖНОЙ СПИСОК КАНДИДАТА НА АДМИНИСТРАТИВНУЮ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ДОЛЖНОСТЬ КОРПУСА «Б»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55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018F25" wp14:editId="38DD4E77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3543"/>
      </w:tblGrid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орнын бітірген жылы және оныңатауы/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ется государственными служащими)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8"/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II. ЕҢБЕК ЖОЛЫ</w:t>
      </w:r>
      <w:r w:rsidRPr="00A5046F">
        <w:rPr>
          <w:rFonts w:ascii="Times New Roman" w:hAnsi="Times New Roman" w:cs="Times New Roman"/>
          <w:sz w:val="26"/>
          <w:szCs w:val="26"/>
        </w:rPr>
        <w:br/>
      </w:r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    ТРУДОВАЯ ДЕЯТЕЛЬНОСТЬ</w:t>
      </w: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5315"/>
      </w:tblGrid>
      <w:tr w:rsidR="00172A79" w:rsidRPr="00A5046F" w:rsidTr="00BA56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5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Должность, место работы, местонахождение организации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531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11242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11242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242" w:rsidRPr="00A5046F" w:rsidRDefault="00411242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2A79" w:rsidRPr="00A5046F" w:rsidRDefault="00172A79" w:rsidP="00A7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күні/дата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1242" w:rsidRDefault="00411242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6C9" w:rsidRDefault="00B356C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Форма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46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(подпись)(  Фамилия,  имя,  отчество  (при  его  наличии))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1B0" w:rsidRPr="004B545D" w:rsidRDefault="00172A79" w:rsidP="00610422">
      <w:pPr>
        <w:spacing w:after="0" w:line="240" w:lineRule="auto"/>
        <w:rPr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«____»_______________  20__  г.</w:t>
      </w: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47" w:rsidRDefault="00050347" w:rsidP="00A74C04">
      <w:pPr>
        <w:spacing w:after="0" w:line="240" w:lineRule="auto"/>
      </w:pPr>
      <w:r>
        <w:separator/>
      </w:r>
    </w:p>
  </w:endnote>
  <w:endnote w:type="continuationSeparator" w:id="0">
    <w:p w:rsidR="00050347" w:rsidRDefault="00050347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F3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47" w:rsidRDefault="00050347" w:rsidP="00A74C04">
      <w:pPr>
        <w:spacing w:after="0" w:line="240" w:lineRule="auto"/>
      </w:pPr>
      <w:r>
        <w:separator/>
      </w:r>
    </w:p>
  </w:footnote>
  <w:footnote w:type="continuationSeparator" w:id="0">
    <w:p w:rsidR="00050347" w:rsidRDefault="00050347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052F0"/>
    <w:rsid w:val="0001013E"/>
    <w:rsid w:val="00010BE4"/>
    <w:rsid w:val="00010FD7"/>
    <w:rsid w:val="000134E6"/>
    <w:rsid w:val="00021E4F"/>
    <w:rsid w:val="00032873"/>
    <w:rsid w:val="00037F40"/>
    <w:rsid w:val="00044CF5"/>
    <w:rsid w:val="00050347"/>
    <w:rsid w:val="00067D2A"/>
    <w:rsid w:val="00091AAF"/>
    <w:rsid w:val="000921E7"/>
    <w:rsid w:val="00096A4D"/>
    <w:rsid w:val="000A1EC9"/>
    <w:rsid w:val="000A2996"/>
    <w:rsid w:val="000B38B0"/>
    <w:rsid w:val="000C6A0A"/>
    <w:rsid w:val="000D1892"/>
    <w:rsid w:val="000D73D9"/>
    <w:rsid w:val="000D7E47"/>
    <w:rsid w:val="000E7994"/>
    <w:rsid w:val="000F3EDD"/>
    <w:rsid w:val="000F5D4A"/>
    <w:rsid w:val="0010158D"/>
    <w:rsid w:val="001124DA"/>
    <w:rsid w:val="00116327"/>
    <w:rsid w:val="001215ED"/>
    <w:rsid w:val="00121851"/>
    <w:rsid w:val="001273F2"/>
    <w:rsid w:val="0013002D"/>
    <w:rsid w:val="00131B19"/>
    <w:rsid w:val="00133E43"/>
    <w:rsid w:val="0014049E"/>
    <w:rsid w:val="00146C1D"/>
    <w:rsid w:val="00160DE5"/>
    <w:rsid w:val="00172A79"/>
    <w:rsid w:val="00173290"/>
    <w:rsid w:val="00174832"/>
    <w:rsid w:val="0018319C"/>
    <w:rsid w:val="00183ECB"/>
    <w:rsid w:val="00194B75"/>
    <w:rsid w:val="001A2E36"/>
    <w:rsid w:val="001A468D"/>
    <w:rsid w:val="001B0E29"/>
    <w:rsid w:val="001B2507"/>
    <w:rsid w:val="001D0C80"/>
    <w:rsid w:val="001D5283"/>
    <w:rsid w:val="001E36A6"/>
    <w:rsid w:val="001E659E"/>
    <w:rsid w:val="001E7EB7"/>
    <w:rsid w:val="001F24D9"/>
    <w:rsid w:val="001F6168"/>
    <w:rsid w:val="0020538A"/>
    <w:rsid w:val="00223640"/>
    <w:rsid w:val="00233DC4"/>
    <w:rsid w:val="00236BF0"/>
    <w:rsid w:val="00237659"/>
    <w:rsid w:val="00251393"/>
    <w:rsid w:val="00265EFC"/>
    <w:rsid w:val="002716AA"/>
    <w:rsid w:val="00276B24"/>
    <w:rsid w:val="00277BFC"/>
    <w:rsid w:val="0028150C"/>
    <w:rsid w:val="0029302C"/>
    <w:rsid w:val="002A6D69"/>
    <w:rsid w:val="002A7778"/>
    <w:rsid w:val="002B2CBE"/>
    <w:rsid w:val="002B7349"/>
    <w:rsid w:val="002C58D0"/>
    <w:rsid w:val="002D76F1"/>
    <w:rsid w:val="002E30A7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31C83"/>
    <w:rsid w:val="0033530C"/>
    <w:rsid w:val="0034378A"/>
    <w:rsid w:val="0034703D"/>
    <w:rsid w:val="00350C50"/>
    <w:rsid w:val="00355E4D"/>
    <w:rsid w:val="003562D5"/>
    <w:rsid w:val="00361091"/>
    <w:rsid w:val="00362711"/>
    <w:rsid w:val="00365A1A"/>
    <w:rsid w:val="00377C28"/>
    <w:rsid w:val="00380D9E"/>
    <w:rsid w:val="0038220A"/>
    <w:rsid w:val="003C2A5A"/>
    <w:rsid w:val="003C31CC"/>
    <w:rsid w:val="003C43D1"/>
    <w:rsid w:val="003C694F"/>
    <w:rsid w:val="003D10BA"/>
    <w:rsid w:val="003F23E0"/>
    <w:rsid w:val="003F725E"/>
    <w:rsid w:val="00411242"/>
    <w:rsid w:val="00413867"/>
    <w:rsid w:val="004215B1"/>
    <w:rsid w:val="0045202F"/>
    <w:rsid w:val="00455B4E"/>
    <w:rsid w:val="00473E11"/>
    <w:rsid w:val="00474554"/>
    <w:rsid w:val="00483D92"/>
    <w:rsid w:val="004858CA"/>
    <w:rsid w:val="00490449"/>
    <w:rsid w:val="004B1318"/>
    <w:rsid w:val="004B545D"/>
    <w:rsid w:val="004C5A2C"/>
    <w:rsid w:val="004C78ED"/>
    <w:rsid w:val="004C7F38"/>
    <w:rsid w:val="004D56BF"/>
    <w:rsid w:val="004E6A4D"/>
    <w:rsid w:val="004E7AA9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06DB"/>
    <w:rsid w:val="005A25DE"/>
    <w:rsid w:val="005B324E"/>
    <w:rsid w:val="005C0645"/>
    <w:rsid w:val="005C4B2E"/>
    <w:rsid w:val="005C689C"/>
    <w:rsid w:val="005D28DC"/>
    <w:rsid w:val="005E0279"/>
    <w:rsid w:val="005E46A0"/>
    <w:rsid w:val="005E781B"/>
    <w:rsid w:val="005E7A6A"/>
    <w:rsid w:val="005E7B6E"/>
    <w:rsid w:val="005F098B"/>
    <w:rsid w:val="005F3918"/>
    <w:rsid w:val="0060798A"/>
    <w:rsid w:val="00610422"/>
    <w:rsid w:val="00610CD5"/>
    <w:rsid w:val="00616249"/>
    <w:rsid w:val="00626F5C"/>
    <w:rsid w:val="00636721"/>
    <w:rsid w:val="00652983"/>
    <w:rsid w:val="00660804"/>
    <w:rsid w:val="00661C12"/>
    <w:rsid w:val="00673546"/>
    <w:rsid w:val="00673868"/>
    <w:rsid w:val="00674809"/>
    <w:rsid w:val="006768D4"/>
    <w:rsid w:val="0068494C"/>
    <w:rsid w:val="00696091"/>
    <w:rsid w:val="006A13EE"/>
    <w:rsid w:val="006A3FB5"/>
    <w:rsid w:val="006A5D2C"/>
    <w:rsid w:val="006C6704"/>
    <w:rsid w:val="006E79DA"/>
    <w:rsid w:val="006F2476"/>
    <w:rsid w:val="007071B0"/>
    <w:rsid w:val="0071014A"/>
    <w:rsid w:val="00711D5A"/>
    <w:rsid w:val="0072006D"/>
    <w:rsid w:val="00724EF4"/>
    <w:rsid w:val="007263A5"/>
    <w:rsid w:val="00726F38"/>
    <w:rsid w:val="00732947"/>
    <w:rsid w:val="00734614"/>
    <w:rsid w:val="007421F8"/>
    <w:rsid w:val="00745E1A"/>
    <w:rsid w:val="00746491"/>
    <w:rsid w:val="007601F8"/>
    <w:rsid w:val="00760381"/>
    <w:rsid w:val="00760873"/>
    <w:rsid w:val="00770A73"/>
    <w:rsid w:val="00773F1E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4C8"/>
    <w:rsid w:val="00853E36"/>
    <w:rsid w:val="008634A7"/>
    <w:rsid w:val="00872BB9"/>
    <w:rsid w:val="008744DB"/>
    <w:rsid w:val="008761C3"/>
    <w:rsid w:val="00877D22"/>
    <w:rsid w:val="008821EE"/>
    <w:rsid w:val="008913BD"/>
    <w:rsid w:val="008B330A"/>
    <w:rsid w:val="008C77CB"/>
    <w:rsid w:val="008D30A9"/>
    <w:rsid w:val="008D6E6E"/>
    <w:rsid w:val="009068E3"/>
    <w:rsid w:val="00913358"/>
    <w:rsid w:val="00914D59"/>
    <w:rsid w:val="009210F4"/>
    <w:rsid w:val="00932A4A"/>
    <w:rsid w:val="00935FD7"/>
    <w:rsid w:val="0094740D"/>
    <w:rsid w:val="00947A59"/>
    <w:rsid w:val="0095188A"/>
    <w:rsid w:val="009554A1"/>
    <w:rsid w:val="00960424"/>
    <w:rsid w:val="00973A90"/>
    <w:rsid w:val="0098110D"/>
    <w:rsid w:val="009813E9"/>
    <w:rsid w:val="00981B24"/>
    <w:rsid w:val="009858EB"/>
    <w:rsid w:val="00993F02"/>
    <w:rsid w:val="009A0C9D"/>
    <w:rsid w:val="009B78D7"/>
    <w:rsid w:val="009C4639"/>
    <w:rsid w:val="009D1253"/>
    <w:rsid w:val="009D7288"/>
    <w:rsid w:val="009E48F8"/>
    <w:rsid w:val="009E574D"/>
    <w:rsid w:val="009F643A"/>
    <w:rsid w:val="00A05A51"/>
    <w:rsid w:val="00A23EF8"/>
    <w:rsid w:val="00A3736E"/>
    <w:rsid w:val="00A37B64"/>
    <w:rsid w:val="00A429B3"/>
    <w:rsid w:val="00A510B3"/>
    <w:rsid w:val="00A55090"/>
    <w:rsid w:val="00A6400D"/>
    <w:rsid w:val="00A74C04"/>
    <w:rsid w:val="00A76506"/>
    <w:rsid w:val="00A872C4"/>
    <w:rsid w:val="00A879AA"/>
    <w:rsid w:val="00A91897"/>
    <w:rsid w:val="00AA3729"/>
    <w:rsid w:val="00AA3BC3"/>
    <w:rsid w:val="00AB6565"/>
    <w:rsid w:val="00AB66B4"/>
    <w:rsid w:val="00AC056E"/>
    <w:rsid w:val="00AC20B0"/>
    <w:rsid w:val="00AC4AC1"/>
    <w:rsid w:val="00AC52B7"/>
    <w:rsid w:val="00AC59FC"/>
    <w:rsid w:val="00AD09F6"/>
    <w:rsid w:val="00AE0609"/>
    <w:rsid w:val="00AE793B"/>
    <w:rsid w:val="00AF5DA3"/>
    <w:rsid w:val="00B05846"/>
    <w:rsid w:val="00B2307A"/>
    <w:rsid w:val="00B356C9"/>
    <w:rsid w:val="00B41801"/>
    <w:rsid w:val="00B44562"/>
    <w:rsid w:val="00B45623"/>
    <w:rsid w:val="00B52045"/>
    <w:rsid w:val="00B55379"/>
    <w:rsid w:val="00B568FD"/>
    <w:rsid w:val="00B573A7"/>
    <w:rsid w:val="00B61614"/>
    <w:rsid w:val="00B62FA0"/>
    <w:rsid w:val="00B64A22"/>
    <w:rsid w:val="00B66A2A"/>
    <w:rsid w:val="00B734C0"/>
    <w:rsid w:val="00B738F7"/>
    <w:rsid w:val="00B83509"/>
    <w:rsid w:val="00B8412B"/>
    <w:rsid w:val="00B84575"/>
    <w:rsid w:val="00B913D9"/>
    <w:rsid w:val="00B96A31"/>
    <w:rsid w:val="00BA1E29"/>
    <w:rsid w:val="00BA3F27"/>
    <w:rsid w:val="00BC27E9"/>
    <w:rsid w:val="00BE070E"/>
    <w:rsid w:val="00BE2905"/>
    <w:rsid w:val="00BE316E"/>
    <w:rsid w:val="00BE7DC1"/>
    <w:rsid w:val="00BF4829"/>
    <w:rsid w:val="00C20546"/>
    <w:rsid w:val="00C303FD"/>
    <w:rsid w:val="00C30EB4"/>
    <w:rsid w:val="00C321FD"/>
    <w:rsid w:val="00C32EB2"/>
    <w:rsid w:val="00C33CBA"/>
    <w:rsid w:val="00C43221"/>
    <w:rsid w:val="00C4398A"/>
    <w:rsid w:val="00C46D09"/>
    <w:rsid w:val="00C52989"/>
    <w:rsid w:val="00C55198"/>
    <w:rsid w:val="00C60A9F"/>
    <w:rsid w:val="00C6735F"/>
    <w:rsid w:val="00C73B0D"/>
    <w:rsid w:val="00C764DB"/>
    <w:rsid w:val="00C83B88"/>
    <w:rsid w:val="00C91E37"/>
    <w:rsid w:val="00CA10E8"/>
    <w:rsid w:val="00CC1587"/>
    <w:rsid w:val="00CC422E"/>
    <w:rsid w:val="00CD717B"/>
    <w:rsid w:val="00CE72DA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52250"/>
    <w:rsid w:val="00D571C8"/>
    <w:rsid w:val="00D70006"/>
    <w:rsid w:val="00D71B26"/>
    <w:rsid w:val="00D7391A"/>
    <w:rsid w:val="00D74536"/>
    <w:rsid w:val="00D753D8"/>
    <w:rsid w:val="00D82E89"/>
    <w:rsid w:val="00D903E1"/>
    <w:rsid w:val="00D93DC8"/>
    <w:rsid w:val="00D96330"/>
    <w:rsid w:val="00DB51FB"/>
    <w:rsid w:val="00DC4669"/>
    <w:rsid w:val="00DC470C"/>
    <w:rsid w:val="00DC5A55"/>
    <w:rsid w:val="00DC6FFD"/>
    <w:rsid w:val="00DC7319"/>
    <w:rsid w:val="00DC7A93"/>
    <w:rsid w:val="00DD3FFD"/>
    <w:rsid w:val="00DF2A0E"/>
    <w:rsid w:val="00DF576A"/>
    <w:rsid w:val="00E07A16"/>
    <w:rsid w:val="00E12A46"/>
    <w:rsid w:val="00E142EA"/>
    <w:rsid w:val="00E2276B"/>
    <w:rsid w:val="00E35385"/>
    <w:rsid w:val="00E4625C"/>
    <w:rsid w:val="00E52E1D"/>
    <w:rsid w:val="00E57A63"/>
    <w:rsid w:val="00E80AD7"/>
    <w:rsid w:val="00E80F98"/>
    <w:rsid w:val="00E83B41"/>
    <w:rsid w:val="00E857D0"/>
    <w:rsid w:val="00EA18C9"/>
    <w:rsid w:val="00EA47D0"/>
    <w:rsid w:val="00EA6420"/>
    <w:rsid w:val="00EB024D"/>
    <w:rsid w:val="00EC3F1A"/>
    <w:rsid w:val="00EC62D6"/>
    <w:rsid w:val="00EF01EE"/>
    <w:rsid w:val="00EF441A"/>
    <w:rsid w:val="00F05DD8"/>
    <w:rsid w:val="00F11572"/>
    <w:rsid w:val="00F33A8D"/>
    <w:rsid w:val="00F3450C"/>
    <w:rsid w:val="00F3463A"/>
    <w:rsid w:val="00F41550"/>
    <w:rsid w:val="00F4458D"/>
    <w:rsid w:val="00F516A4"/>
    <w:rsid w:val="00F601E5"/>
    <w:rsid w:val="00F73C7C"/>
    <w:rsid w:val="00F82575"/>
    <w:rsid w:val="00F8619F"/>
    <w:rsid w:val="00F904EF"/>
    <w:rsid w:val="00F95FAC"/>
    <w:rsid w:val="00FA70F8"/>
    <w:rsid w:val="00FB1C83"/>
    <w:rsid w:val="00FB4C64"/>
    <w:rsid w:val="00FC0F96"/>
    <w:rsid w:val="00FD14AA"/>
    <w:rsid w:val="00FD3338"/>
    <w:rsid w:val="00FE3B7B"/>
    <w:rsid w:val="00FE48C4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F628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72A79"/>
    <w:pPr>
      <w:ind w:left="720"/>
    </w:pPr>
    <w:rPr>
      <w:rFonts w:ascii="Consolas" w:eastAsia="Calibri" w:hAnsi="Consolas" w:cs="Consolas"/>
      <w:lang w:val="en-US" w:eastAsia="en-US"/>
    </w:rPr>
  </w:style>
  <w:style w:type="table" w:styleId="ab">
    <w:name w:val="Table Grid"/>
    <w:basedOn w:val="a1"/>
    <w:uiPriority w:val="59"/>
    <w:rsid w:val="00172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C3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gimambayeva</cp:lastModifiedBy>
  <cp:revision>9</cp:revision>
  <cp:lastPrinted>2020-01-08T03:55:00Z</cp:lastPrinted>
  <dcterms:created xsi:type="dcterms:W3CDTF">2020-02-26T09:59:00Z</dcterms:created>
  <dcterms:modified xsi:type="dcterms:W3CDTF">2020-02-26T11:18:00Z</dcterms:modified>
</cp:coreProperties>
</file>