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35" w:rsidRPr="002924A3" w:rsidRDefault="005A215C" w:rsidP="0019311B">
      <w:pPr>
        <w:spacing w:after="0" w:line="240" w:lineRule="auto"/>
        <w:jc w:val="center"/>
        <w:rPr>
          <w:rFonts w:ascii="Times New Roman" w:eastAsia="Times New Roman" w:hAnsi="Times New Roman" w:cs="Times New Roman"/>
          <w:b/>
          <w:bCs/>
          <w:color w:val="222222"/>
          <w:sz w:val="28"/>
          <w:szCs w:val="28"/>
          <w:bdr w:val="none" w:sz="0" w:space="0" w:color="auto" w:frame="1"/>
          <w:lang w:val="kk-KZ" w:eastAsia="ru-RU"/>
        </w:rPr>
      </w:pPr>
      <w:r w:rsidRPr="002924A3">
        <w:rPr>
          <w:rFonts w:ascii="Times New Roman" w:hAnsi="Times New Roman" w:cs="Times New Roman"/>
          <w:b/>
          <w:sz w:val="28"/>
          <w:szCs w:val="28"/>
          <w:lang w:val="kk-KZ"/>
        </w:rPr>
        <w:t xml:space="preserve">«Б» корпусының бос төменгі болып табылмайтын әкімшілік мемлекеттік лауазымға орналасуға </w:t>
      </w:r>
      <w:r w:rsidRPr="002924A3">
        <w:rPr>
          <w:rFonts w:ascii="Times New Roman" w:hAnsi="Times New Roman" w:cs="Times New Roman"/>
          <w:b/>
          <w:sz w:val="28"/>
          <w:szCs w:val="28"/>
          <w:u w:val="single"/>
          <w:lang w:val="kk-KZ"/>
        </w:rPr>
        <w:t>жалпы</w:t>
      </w:r>
      <w:r w:rsidRPr="002924A3">
        <w:rPr>
          <w:rFonts w:ascii="Times New Roman" w:hAnsi="Times New Roman" w:cs="Times New Roman"/>
          <w:b/>
          <w:sz w:val="28"/>
          <w:szCs w:val="28"/>
          <w:lang w:val="kk-KZ"/>
        </w:rPr>
        <w:t xml:space="preserve"> конкурс</w:t>
      </w:r>
      <w:r w:rsidR="0019311B" w:rsidRPr="002924A3">
        <w:rPr>
          <w:rFonts w:ascii="Times New Roman" w:hAnsi="Times New Roman" w:cs="Times New Roman"/>
          <w:b/>
          <w:sz w:val="28"/>
          <w:szCs w:val="28"/>
          <w:lang w:val="kk-KZ"/>
        </w:rPr>
        <w:t xml:space="preserve"> </w:t>
      </w:r>
      <w:r w:rsidRPr="002924A3">
        <w:rPr>
          <w:rFonts w:ascii="Times New Roman" w:eastAsia="Times New Roman" w:hAnsi="Times New Roman" w:cs="Times New Roman"/>
          <w:b/>
          <w:bCs/>
          <w:color w:val="222222"/>
          <w:sz w:val="28"/>
          <w:szCs w:val="28"/>
          <w:bdr w:val="none" w:sz="0" w:space="0" w:color="auto" w:frame="1"/>
          <w:lang w:val="kk-KZ" w:eastAsia="ru-RU"/>
        </w:rPr>
        <w:t xml:space="preserve"> </w:t>
      </w:r>
      <w:r w:rsidR="0019311B" w:rsidRPr="002924A3">
        <w:rPr>
          <w:rFonts w:ascii="Times New Roman" w:eastAsia="Times New Roman" w:hAnsi="Times New Roman" w:cs="Times New Roman"/>
          <w:b/>
          <w:bCs/>
          <w:color w:val="222222"/>
          <w:sz w:val="28"/>
          <w:szCs w:val="28"/>
          <w:bdr w:val="none" w:sz="0" w:space="0" w:color="auto" w:frame="1"/>
          <w:lang w:val="kk-KZ" w:eastAsia="ru-RU"/>
        </w:rPr>
        <w:t>(</w:t>
      </w:r>
      <w:r w:rsidR="00D57841" w:rsidRPr="002924A3">
        <w:rPr>
          <w:rFonts w:ascii="Times New Roman" w:eastAsia="Times New Roman" w:hAnsi="Times New Roman" w:cs="Times New Roman"/>
          <w:b/>
          <w:bCs/>
          <w:color w:val="222222"/>
          <w:sz w:val="28"/>
          <w:szCs w:val="28"/>
          <w:bdr w:val="none" w:sz="0" w:space="0" w:color="auto" w:frame="1"/>
          <w:lang w:val="kk-KZ" w:eastAsia="ru-RU"/>
        </w:rPr>
        <w:t>CR</w:t>
      </w:r>
      <w:r w:rsidR="00605F52" w:rsidRPr="002924A3">
        <w:rPr>
          <w:rFonts w:ascii="Times New Roman" w:eastAsia="Times New Roman" w:hAnsi="Times New Roman" w:cs="Times New Roman"/>
          <w:b/>
          <w:bCs/>
          <w:color w:val="222222"/>
          <w:sz w:val="28"/>
          <w:szCs w:val="28"/>
          <w:bdr w:val="none" w:sz="0" w:space="0" w:color="auto" w:frame="1"/>
          <w:lang w:val="kk-KZ" w:eastAsia="ru-RU"/>
        </w:rPr>
        <w:t xml:space="preserve"> </w:t>
      </w:r>
      <w:r w:rsidR="00B93D23" w:rsidRPr="002924A3">
        <w:rPr>
          <w:rFonts w:ascii="Times New Roman" w:eastAsia="Times New Roman" w:hAnsi="Times New Roman" w:cs="Times New Roman"/>
          <w:b/>
          <w:bCs/>
          <w:color w:val="222222"/>
          <w:sz w:val="28"/>
          <w:szCs w:val="28"/>
          <w:bdr w:val="none" w:sz="0" w:space="0" w:color="auto" w:frame="1"/>
          <w:lang w:val="kk-KZ" w:eastAsia="ru-RU"/>
        </w:rPr>
        <w:t>санаты)</w:t>
      </w:r>
      <w:r w:rsidR="00F06835" w:rsidRPr="002924A3">
        <w:rPr>
          <w:rFonts w:ascii="Times New Roman" w:eastAsia="Times New Roman" w:hAnsi="Times New Roman" w:cs="Times New Roman"/>
          <w:b/>
          <w:bCs/>
          <w:color w:val="222222"/>
          <w:sz w:val="28"/>
          <w:szCs w:val="28"/>
          <w:bdr w:val="none" w:sz="0" w:space="0" w:color="auto" w:frame="1"/>
          <w:lang w:val="kk-KZ" w:eastAsia="ru-RU"/>
        </w:rPr>
        <w:t xml:space="preserve"> </w:t>
      </w:r>
    </w:p>
    <w:p w:rsidR="00CC3E7A" w:rsidRPr="002924A3" w:rsidRDefault="00CC3E7A" w:rsidP="00CC3E7A">
      <w:pPr>
        <w:pStyle w:val="a5"/>
        <w:jc w:val="center"/>
        <w:rPr>
          <w:rFonts w:ascii="Times New Roman" w:hAnsi="Times New Roman" w:cs="Times New Roman"/>
          <w:sz w:val="28"/>
          <w:szCs w:val="28"/>
          <w:lang w:val="kk-KZ"/>
        </w:rPr>
      </w:pPr>
    </w:p>
    <w:p w:rsidR="00DE2B9E" w:rsidRPr="002924A3" w:rsidRDefault="00F4667D" w:rsidP="00A332D6">
      <w:pPr>
        <w:spacing w:after="0" w:line="240" w:lineRule="auto"/>
        <w:jc w:val="both"/>
        <w:rPr>
          <w:rFonts w:ascii="Times New Roman" w:eastAsia="Times New Roman" w:hAnsi="Times New Roman" w:cs="Times New Roman"/>
          <w:b/>
          <w:bCs/>
          <w:color w:val="222222"/>
          <w:sz w:val="28"/>
          <w:szCs w:val="28"/>
          <w:bdr w:val="none" w:sz="0" w:space="0" w:color="auto" w:frame="1"/>
          <w:lang w:val="kk-KZ" w:eastAsia="ru-RU"/>
        </w:rPr>
      </w:pPr>
      <w:r w:rsidRPr="002924A3">
        <w:rPr>
          <w:rFonts w:ascii="Times New Roman" w:eastAsia="Times New Roman" w:hAnsi="Times New Roman" w:cs="Times New Roman"/>
          <w:b/>
          <w:bCs/>
          <w:color w:val="222222"/>
          <w:sz w:val="28"/>
          <w:szCs w:val="28"/>
          <w:bdr w:val="none" w:sz="0" w:space="0" w:color="auto" w:frame="1"/>
          <w:lang w:val="kk-KZ" w:eastAsia="ru-RU"/>
        </w:rPr>
        <w:t xml:space="preserve">   </w:t>
      </w:r>
      <w:r w:rsidR="00A332D6" w:rsidRPr="002924A3">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2924A3">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Pr="002924A3">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2924A3">
        <w:rPr>
          <w:rFonts w:ascii="Times New Roman" w:eastAsia="Times New Roman" w:hAnsi="Times New Roman" w:cs="Times New Roman"/>
          <w:b/>
          <w:bCs/>
          <w:color w:val="222222"/>
          <w:sz w:val="28"/>
          <w:szCs w:val="28"/>
          <w:bdr w:val="none" w:sz="0" w:space="0" w:color="auto" w:frame="1"/>
          <w:lang w:val="kk-KZ" w:eastAsia="ru-RU"/>
        </w:rPr>
        <w:t xml:space="preserve">РММ </w:t>
      </w:r>
      <w:r w:rsidR="0019311B" w:rsidRPr="002924A3">
        <w:rPr>
          <w:rFonts w:ascii="Times New Roman" w:eastAsia="Times New Roman" w:hAnsi="Times New Roman" w:cs="Times New Roman"/>
          <w:b/>
          <w:bCs/>
          <w:color w:val="222222"/>
          <w:sz w:val="28"/>
          <w:szCs w:val="28"/>
          <w:bdr w:val="none" w:sz="0" w:space="0" w:color="auto" w:frame="1"/>
          <w:lang w:val="kk-KZ" w:eastAsia="ru-RU"/>
        </w:rPr>
        <w:t>(</w:t>
      </w:r>
      <w:r w:rsidR="00DE2B9E" w:rsidRPr="002924A3">
        <w:rPr>
          <w:rFonts w:ascii="Times New Roman" w:eastAsia="Times New Roman" w:hAnsi="Times New Roman" w:cs="Times New Roman"/>
          <w:b/>
          <w:bCs/>
          <w:color w:val="222222"/>
          <w:sz w:val="28"/>
          <w:szCs w:val="28"/>
          <w:bdr w:val="none" w:sz="0" w:space="0" w:color="auto" w:frame="1"/>
          <w:lang w:val="kk-KZ" w:eastAsia="ru-RU"/>
        </w:rPr>
        <w:t>020000</w:t>
      </w:r>
      <w:r w:rsidR="00DE2B9E" w:rsidRPr="002924A3">
        <w:rPr>
          <w:rFonts w:ascii="Times New Roman" w:eastAsia="Times New Roman" w:hAnsi="Times New Roman" w:cs="Times New Roman"/>
          <w:bCs/>
          <w:color w:val="222222"/>
          <w:sz w:val="28"/>
          <w:szCs w:val="28"/>
          <w:bdr w:val="none" w:sz="0" w:space="0" w:color="auto" w:frame="1"/>
          <w:lang w:val="kk-KZ" w:eastAsia="ru-RU"/>
        </w:rPr>
        <w:t> </w:t>
      </w:r>
      <w:r w:rsidR="00DE2B9E" w:rsidRPr="002924A3">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w:t>
      </w:r>
      <w:r w:rsidR="0019311B" w:rsidRPr="002924A3">
        <w:rPr>
          <w:rFonts w:ascii="Times New Roman" w:eastAsia="Times New Roman" w:hAnsi="Times New Roman" w:cs="Times New Roman"/>
          <w:b/>
          <w:bCs/>
          <w:color w:val="222222"/>
          <w:sz w:val="28"/>
          <w:szCs w:val="28"/>
          <w:bdr w:val="none" w:sz="0" w:space="0" w:color="auto" w:frame="1"/>
          <w:lang w:val="kk-KZ" w:eastAsia="ru-RU"/>
        </w:rPr>
        <w:t xml:space="preserve">Н.Назарбаев даңғылы </w:t>
      </w:r>
      <w:r w:rsidR="00DE2B9E" w:rsidRPr="002924A3">
        <w:rPr>
          <w:rFonts w:ascii="Times New Roman" w:eastAsia="Times New Roman" w:hAnsi="Times New Roman" w:cs="Times New Roman"/>
          <w:b/>
          <w:bCs/>
          <w:color w:val="222222"/>
          <w:sz w:val="28"/>
          <w:szCs w:val="28"/>
          <w:bdr w:val="none" w:sz="0" w:space="0" w:color="auto" w:frame="1"/>
          <w:lang w:val="kk-KZ" w:eastAsia="ru-RU"/>
        </w:rPr>
        <w:t xml:space="preserve"> 21а, </w:t>
      </w:r>
      <w:r w:rsidR="00A332D6" w:rsidRPr="002924A3">
        <w:rPr>
          <w:rFonts w:ascii="Times New Roman" w:eastAsia="Times New Roman" w:hAnsi="Times New Roman" w:cs="Times New Roman"/>
          <w:b/>
          <w:bCs/>
          <w:color w:val="222222"/>
          <w:sz w:val="28"/>
          <w:szCs w:val="28"/>
          <w:bdr w:val="none" w:sz="0" w:space="0" w:color="auto" w:frame="1"/>
          <w:lang w:val="kk-KZ" w:eastAsia="ru-RU"/>
        </w:rPr>
        <w:t>к</w:t>
      </w:r>
      <w:r w:rsidR="00DE2B9E" w:rsidRPr="002924A3">
        <w:rPr>
          <w:rFonts w:ascii="Times New Roman" w:eastAsia="Times New Roman" w:hAnsi="Times New Roman" w:cs="Times New Roman"/>
          <w:b/>
          <w:bCs/>
          <w:color w:val="222222"/>
          <w:sz w:val="28"/>
          <w:szCs w:val="28"/>
          <w:bdr w:val="none" w:sz="0" w:space="0" w:color="auto" w:frame="1"/>
          <w:lang w:val="kk-KZ" w:eastAsia="ru-RU"/>
        </w:rPr>
        <w:t>абинеті 311, анықтама үшін телефон нөмірі: 8(716</w:t>
      </w:r>
      <w:r w:rsidR="00F06DA3" w:rsidRPr="002924A3">
        <w:rPr>
          <w:rFonts w:ascii="Times New Roman" w:eastAsia="Times New Roman" w:hAnsi="Times New Roman" w:cs="Times New Roman"/>
          <w:b/>
          <w:bCs/>
          <w:color w:val="222222"/>
          <w:sz w:val="28"/>
          <w:szCs w:val="28"/>
          <w:bdr w:val="none" w:sz="0" w:space="0" w:color="auto" w:frame="1"/>
          <w:lang w:val="kk-KZ" w:eastAsia="ru-RU"/>
        </w:rPr>
        <w:t>-</w:t>
      </w:r>
      <w:r w:rsidR="00DE2B9E" w:rsidRPr="002924A3">
        <w:rPr>
          <w:rFonts w:ascii="Times New Roman" w:eastAsia="Times New Roman" w:hAnsi="Times New Roman" w:cs="Times New Roman"/>
          <w:b/>
          <w:bCs/>
          <w:color w:val="222222"/>
          <w:sz w:val="28"/>
          <w:szCs w:val="28"/>
          <w:bdr w:val="none" w:sz="0" w:space="0" w:color="auto" w:frame="1"/>
          <w:lang w:val="kk-KZ" w:eastAsia="ru-RU"/>
        </w:rPr>
        <w:t>2) 72</w:t>
      </w:r>
      <w:r w:rsidR="00F06DA3" w:rsidRPr="002924A3">
        <w:rPr>
          <w:rFonts w:ascii="Times New Roman" w:eastAsia="Times New Roman" w:hAnsi="Times New Roman" w:cs="Times New Roman"/>
          <w:b/>
          <w:bCs/>
          <w:color w:val="222222"/>
          <w:sz w:val="28"/>
          <w:szCs w:val="28"/>
          <w:bdr w:val="none" w:sz="0" w:space="0" w:color="auto" w:frame="1"/>
          <w:lang w:val="kk-KZ" w:eastAsia="ru-RU"/>
        </w:rPr>
        <w:t>-</w:t>
      </w:r>
      <w:r w:rsidR="00DE2B9E" w:rsidRPr="002924A3">
        <w:rPr>
          <w:rFonts w:ascii="Times New Roman" w:eastAsia="Times New Roman" w:hAnsi="Times New Roman" w:cs="Times New Roman"/>
          <w:b/>
          <w:bCs/>
          <w:color w:val="222222"/>
          <w:sz w:val="28"/>
          <w:szCs w:val="28"/>
          <w:bdr w:val="none" w:sz="0" w:space="0" w:color="auto" w:frame="1"/>
          <w:lang w:val="kk-KZ" w:eastAsia="ru-RU"/>
        </w:rPr>
        <w:t>11</w:t>
      </w:r>
      <w:r w:rsidR="00F06DA3" w:rsidRPr="002924A3">
        <w:rPr>
          <w:rFonts w:ascii="Times New Roman" w:eastAsia="Times New Roman" w:hAnsi="Times New Roman" w:cs="Times New Roman"/>
          <w:b/>
          <w:bCs/>
          <w:color w:val="222222"/>
          <w:sz w:val="28"/>
          <w:szCs w:val="28"/>
          <w:bdr w:val="none" w:sz="0" w:space="0" w:color="auto" w:frame="1"/>
          <w:lang w:val="kk-KZ" w:eastAsia="ru-RU"/>
        </w:rPr>
        <w:t>-</w:t>
      </w:r>
      <w:r w:rsidR="00DE2B9E" w:rsidRPr="002924A3">
        <w:rPr>
          <w:rFonts w:ascii="Times New Roman" w:eastAsia="Times New Roman" w:hAnsi="Times New Roman" w:cs="Times New Roman"/>
          <w:b/>
          <w:bCs/>
          <w:color w:val="222222"/>
          <w:sz w:val="28"/>
          <w:szCs w:val="28"/>
          <w:bdr w:val="none" w:sz="0" w:space="0" w:color="auto" w:frame="1"/>
          <w:lang w:val="kk-KZ" w:eastAsia="ru-RU"/>
        </w:rPr>
        <w:t>87,факс</w:t>
      </w:r>
      <w:r w:rsidR="00F06DA3" w:rsidRPr="002924A3">
        <w:rPr>
          <w:rFonts w:ascii="Times New Roman" w:eastAsia="Times New Roman" w:hAnsi="Times New Roman" w:cs="Times New Roman"/>
          <w:b/>
          <w:bCs/>
          <w:color w:val="222222"/>
          <w:sz w:val="28"/>
          <w:szCs w:val="28"/>
          <w:bdr w:val="none" w:sz="0" w:space="0" w:color="auto" w:frame="1"/>
          <w:lang w:val="kk-KZ" w:eastAsia="ru-RU"/>
        </w:rPr>
        <w:t>:</w:t>
      </w:r>
      <w:r w:rsidR="00DE2B9E" w:rsidRPr="002924A3">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2924A3">
        <w:rPr>
          <w:rFonts w:ascii="Times New Roman" w:eastAsia="Times New Roman" w:hAnsi="Times New Roman" w:cs="Times New Roman"/>
          <w:b/>
          <w:bCs/>
          <w:color w:val="222222"/>
          <w:sz w:val="28"/>
          <w:szCs w:val="28"/>
          <w:bdr w:val="none" w:sz="0" w:space="0" w:color="auto" w:frame="1"/>
          <w:lang w:val="kk-KZ" w:eastAsia="ru-RU"/>
        </w:rPr>
        <w:t>-</w:t>
      </w:r>
      <w:r w:rsidR="00DE2B9E" w:rsidRPr="002924A3">
        <w:rPr>
          <w:rFonts w:ascii="Times New Roman" w:eastAsia="Times New Roman" w:hAnsi="Times New Roman" w:cs="Times New Roman"/>
          <w:b/>
          <w:bCs/>
          <w:color w:val="222222"/>
          <w:sz w:val="28"/>
          <w:szCs w:val="28"/>
          <w:bdr w:val="none" w:sz="0" w:space="0" w:color="auto" w:frame="1"/>
          <w:lang w:val="kk-KZ" w:eastAsia="ru-RU"/>
        </w:rPr>
        <w:t xml:space="preserve">2)72-11-72, </w:t>
      </w:r>
      <w:r w:rsidR="00A332D6" w:rsidRPr="002924A3">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2924A3">
        <w:rPr>
          <w:rFonts w:ascii="Times New Roman" w:eastAsia="Times New Roman" w:hAnsi="Times New Roman" w:cs="Times New Roman"/>
          <w:b/>
          <w:bCs/>
          <w:color w:val="222222"/>
          <w:sz w:val="28"/>
          <w:szCs w:val="28"/>
          <w:bdr w:val="none" w:sz="0" w:space="0" w:color="auto" w:frame="1"/>
          <w:lang w:val="kk-KZ" w:eastAsia="ru-RU"/>
        </w:rPr>
        <w:t xml:space="preserve">электрондық мекенжайы: </w:t>
      </w:r>
      <w:r w:rsidRPr="002924A3">
        <w:rPr>
          <w:rFonts w:ascii="Times New Roman" w:eastAsia="Times New Roman" w:hAnsi="Times New Roman" w:cs="Times New Roman"/>
          <w:b/>
          <w:bCs/>
          <w:color w:val="222222"/>
          <w:sz w:val="28"/>
          <w:szCs w:val="28"/>
          <w:bdr w:val="none" w:sz="0" w:space="0" w:color="auto" w:frame="1"/>
          <w:lang w:val="kk-KZ" w:eastAsia="ru-RU"/>
        </w:rPr>
        <w:t xml:space="preserve"> </w:t>
      </w:r>
      <w:hyperlink r:id="rId7" w:history="1">
        <w:r w:rsidRPr="002924A3">
          <w:rPr>
            <w:rStyle w:val="ad"/>
            <w:rFonts w:ascii="Times New Roman" w:eastAsia="Times New Roman" w:hAnsi="Times New Roman" w:cs="Times New Roman"/>
            <w:bCs/>
            <w:sz w:val="28"/>
            <w:szCs w:val="28"/>
            <w:bdr w:val="none" w:sz="0" w:space="0" w:color="auto" w:frame="1"/>
            <w:lang w:val="kk-KZ" w:eastAsia="ru-RU"/>
          </w:rPr>
          <w:t>office@taxakmola.mgd.kz</w:t>
        </w:r>
      </w:hyperlink>
      <w:r w:rsidR="00DE2B9E" w:rsidRPr="002924A3">
        <w:rPr>
          <w:rFonts w:ascii="Times New Roman" w:eastAsia="Times New Roman" w:hAnsi="Times New Roman" w:cs="Times New Roman"/>
          <w:sz w:val="28"/>
          <w:szCs w:val="28"/>
          <w:lang w:val="kk-KZ" w:eastAsia="ru-RU"/>
        </w:rPr>
        <w:t xml:space="preserve">, </w:t>
      </w:r>
      <w:r w:rsidR="00A332D6" w:rsidRPr="002924A3">
        <w:rPr>
          <w:rFonts w:ascii="Times New Roman" w:eastAsia="Times New Roman" w:hAnsi="Times New Roman" w:cs="Times New Roman"/>
          <w:sz w:val="28"/>
          <w:szCs w:val="28"/>
          <w:lang w:val="kk-KZ" w:eastAsia="ru-RU"/>
        </w:rPr>
        <w:t xml:space="preserve"> </w:t>
      </w:r>
      <w:r w:rsidR="00DE2B9E" w:rsidRPr="002924A3">
        <w:rPr>
          <w:rFonts w:ascii="Times New Roman" w:eastAsia="Times New Roman" w:hAnsi="Times New Roman" w:cs="Times New Roman"/>
          <w:color w:val="17365D"/>
          <w:sz w:val="28"/>
          <w:szCs w:val="28"/>
          <w:lang w:val="kk-KZ" w:eastAsia="ru-RU"/>
        </w:rPr>
        <w:t>g</w:t>
      </w:r>
      <w:hyperlink r:id="rId8" w:history="1">
        <w:r w:rsidR="00DE2B9E" w:rsidRPr="002924A3">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00DE2B9E" w:rsidRPr="002924A3">
        <w:rPr>
          <w:rFonts w:ascii="Times New Roman" w:eastAsia="Times New Roman" w:hAnsi="Times New Roman" w:cs="Times New Roman"/>
          <w:b/>
          <w:bCs/>
          <w:color w:val="222222"/>
          <w:sz w:val="28"/>
          <w:szCs w:val="28"/>
          <w:u w:val="single"/>
          <w:bdr w:val="none" w:sz="0" w:space="0" w:color="auto" w:frame="1"/>
          <w:lang w:val="kk-KZ" w:eastAsia="ru-RU"/>
        </w:rPr>
        <w:t>,</w:t>
      </w:r>
      <w:r w:rsidR="00A332D6" w:rsidRPr="002924A3">
        <w:rPr>
          <w:rFonts w:ascii="Times New Roman" w:eastAsia="Times New Roman" w:hAnsi="Times New Roman" w:cs="Times New Roman"/>
          <w:b/>
          <w:bCs/>
          <w:color w:val="222222"/>
          <w:sz w:val="28"/>
          <w:szCs w:val="28"/>
          <w:u w:val="single"/>
          <w:bdr w:val="none" w:sz="0" w:space="0" w:color="auto" w:frame="1"/>
          <w:lang w:val="kk-KZ" w:eastAsia="ru-RU"/>
        </w:rPr>
        <w:t xml:space="preserve"> </w:t>
      </w:r>
      <w:r w:rsidR="00DE2B9E" w:rsidRPr="002924A3">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9" w:history="1">
        <w:r w:rsidR="00DE2B9E" w:rsidRPr="002924A3">
          <w:rPr>
            <w:rFonts w:ascii="Times New Roman" w:eastAsia="Times New Roman" w:hAnsi="Times New Roman" w:cs="Times New Roman"/>
            <w:color w:val="0563C1" w:themeColor="hyperlink"/>
            <w:sz w:val="28"/>
            <w:szCs w:val="28"/>
            <w:u w:val="single"/>
            <w:lang w:val="kk-KZ" w:eastAsia="ru-RU"/>
          </w:rPr>
          <w:t>zh.mendybayeva@kgd.gov.kz</w:t>
        </w:r>
      </w:hyperlink>
      <w:r w:rsidR="00DE2B9E" w:rsidRPr="002924A3">
        <w:rPr>
          <w:rFonts w:ascii="Times New Roman" w:eastAsia="Times New Roman" w:hAnsi="Times New Roman" w:cs="Times New Roman"/>
          <w:b/>
          <w:bCs/>
          <w:color w:val="365F91"/>
          <w:sz w:val="28"/>
          <w:szCs w:val="28"/>
          <w:bdr w:val="none" w:sz="0" w:space="0" w:color="auto" w:frame="1"/>
          <w:lang w:val="kk-KZ" w:eastAsia="ru-RU"/>
        </w:rPr>
        <w:t xml:space="preserve">) </w:t>
      </w:r>
      <w:r w:rsidR="00A332D6" w:rsidRPr="002924A3">
        <w:rPr>
          <w:rFonts w:ascii="Times New Roman" w:hAnsi="Times New Roman" w:cs="Times New Roman"/>
          <w:b/>
          <w:sz w:val="28"/>
          <w:szCs w:val="28"/>
          <w:lang w:val="kk-KZ"/>
        </w:rPr>
        <w:t xml:space="preserve">«Б» корпусының бос төменгі болып табылмайтын  әкімшілік мемлекеттік лауазымға орналасуға </w:t>
      </w:r>
      <w:r w:rsidR="00A332D6" w:rsidRPr="002924A3">
        <w:rPr>
          <w:rFonts w:ascii="Times New Roman" w:eastAsia="Times New Roman" w:hAnsi="Times New Roman" w:cs="Times New Roman"/>
          <w:b/>
          <w:bCs/>
          <w:color w:val="222222"/>
          <w:sz w:val="28"/>
          <w:szCs w:val="28"/>
          <w:bdr w:val="none" w:sz="0" w:space="0" w:color="auto" w:frame="1"/>
          <w:lang w:val="kk-KZ" w:eastAsia="ru-RU"/>
        </w:rPr>
        <w:t xml:space="preserve">(CR санаты) </w:t>
      </w:r>
      <w:r w:rsidR="00A332D6" w:rsidRPr="002924A3">
        <w:rPr>
          <w:rFonts w:ascii="Times New Roman" w:hAnsi="Times New Roman" w:cs="Times New Roman"/>
          <w:b/>
          <w:sz w:val="28"/>
          <w:szCs w:val="28"/>
          <w:u w:val="single"/>
          <w:lang w:val="kk-KZ"/>
        </w:rPr>
        <w:t>жалпы</w:t>
      </w:r>
      <w:r w:rsidR="00A332D6" w:rsidRPr="002924A3">
        <w:rPr>
          <w:rFonts w:ascii="Times New Roman" w:hAnsi="Times New Roman" w:cs="Times New Roman"/>
          <w:b/>
          <w:sz w:val="28"/>
          <w:szCs w:val="28"/>
          <w:lang w:val="kk-KZ"/>
        </w:rPr>
        <w:t xml:space="preserve"> конкурс </w:t>
      </w:r>
      <w:r w:rsidR="00A332D6" w:rsidRPr="002924A3">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2924A3">
        <w:rPr>
          <w:rFonts w:ascii="Times New Roman" w:eastAsia="Times New Roman" w:hAnsi="Times New Roman" w:cs="Times New Roman"/>
          <w:b/>
          <w:bCs/>
          <w:color w:val="222222"/>
          <w:sz w:val="28"/>
          <w:szCs w:val="28"/>
          <w:bdr w:val="none" w:sz="0" w:space="0" w:color="auto" w:frame="1"/>
          <w:lang w:val="kk-KZ" w:eastAsia="ru-RU"/>
        </w:rPr>
        <w:t>жариялайды:</w:t>
      </w:r>
    </w:p>
    <w:p w:rsidR="007726BB" w:rsidRPr="002924A3" w:rsidRDefault="00AE2D89" w:rsidP="00B4479B">
      <w:pPr>
        <w:pStyle w:val="a4"/>
        <w:jc w:val="both"/>
        <w:rPr>
          <w:rFonts w:ascii="Times New Roman" w:hAnsi="Times New Roman" w:cs="Times New Roman"/>
          <w:color w:val="222222"/>
          <w:sz w:val="28"/>
          <w:szCs w:val="28"/>
          <w:lang w:val="kk-KZ"/>
        </w:rPr>
      </w:pPr>
      <w:r w:rsidRPr="002924A3">
        <w:rPr>
          <w:rStyle w:val="a3"/>
          <w:rFonts w:ascii="Times New Roman" w:hAnsi="Times New Roman" w:cs="Times New Roman"/>
          <w:color w:val="222222"/>
          <w:sz w:val="28"/>
          <w:szCs w:val="28"/>
          <w:bdr w:val="none" w:sz="0" w:space="0" w:color="auto" w:frame="1"/>
          <w:lang w:val="kk-KZ"/>
        </w:rPr>
        <w:t xml:space="preserve">          </w:t>
      </w:r>
      <w:r w:rsidR="0019311B" w:rsidRPr="002924A3">
        <w:rPr>
          <w:rStyle w:val="a3"/>
          <w:rFonts w:ascii="Times New Roman" w:hAnsi="Times New Roman" w:cs="Times New Roman"/>
          <w:color w:val="222222"/>
          <w:sz w:val="28"/>
          <w:szCs w:val="28"/>
          <w:bdr w:val="none" w:sz="0" w:space="0" w:color="auto" w:frame="1"/>
          <w:lang w:val="kk-KZ"/>
        </w:rPr>
        <w:t>1</w:t>
      </w:r>
      <w:r w:rsidR="007726BB" w:rsidRPr="002924A3">
        <w:rPr>
          <w:rStyle w:val="a3"/>
          <w:rFonts w:ascii="Times New Roman" w:hAnsi="Times New Roman" w:cs="Times New Roman"/>
          <w:color w:val="222222"/>
          <w:sz w:val="28"/>
          <w:szCs w:val="28"/>
          <w:bdr w:val="none" w:sz="0" w:space="0" w:color="auto" w:frame="1"/>
          <w:lang w:val="kk-KZ"/>
        </w:rPr>
        <w:t xml:space="preserve">. Сандықтау ауданы бойынша мемлекеттік кірістер басқармасы  </w:t>
      </w:r>
      <w:r w:rsidR="0019311B" w:rsidRPr="002924A3">
        <w:rPr>
          <w:rFonts w:ascii="Times New Roman" w:hAnsi="Times New Roman" w:cs="Times New Roman"/>
          <w:b/>
          <w:sz w:val="28"/>
          <w:szCs w:val="28"/>
          <w:lang w:val="kk-KZ"/>
        </w:rPr>
        <w:t>Есептеу және талдау бөлімінің басшысы</w:t>
      </w:r>
      <w:r w:rsidR="007726BB" w:rsidRPr="002924A3">
        <w:rPr>
          <w:rFonts w:ascii="Times New Roman" w:hAnsi="Times New Roman" w:cs="Times New Roman"/>
          <w:b/>
          <w:sz w:val="28"/>
          <w:szCs w:val="28"/>
          <w:lang w:val="kk-KZ"/>
        </w:rPr>
        <w:t>,</w:t>
      </w:r>
      <w:r w:rsidR="007726BB" w:rsidRPr="002924A3">
        <w:rPr>
          <w:rStyle w:val="a3"/>
          <w:rFonts w:ascii="Times New Roman" w:hAnsi="Times New Roman" w:cs="Times New Roman"/>
          <w:color w:val="222222"/>
          <w:sz w:val="28"/>
          <w:szCs w:val="28"/>
          <w:bdr w:val="none" w:sz="0" w:space="0" w:color="auto" w:frame="1"/>
          <w:lang w:val="kk-KZ"/>
        </w:rPr>
        <w:t xml:space="preserve"> «С-R-</w:t>
      </w:r>
      <w:r w:rsidR="0019311B" w:rsidRPr="002924A3">
        <w:rPr>
          <w:rStyle w:val="a3"/>
          <w:rFonts w:ascii="Times New Roman" w:hAnsi="Times New Roman" w:cs="Times New Roman"/>
          <w:color w:val="222222"/>
          <w:sz w:val="28"/>
          <w:szCs w:val="28"/>
          <w:bdr w:val="none" w:sz="0" w:space="0" w:color="auto" w:frame="1"/>
          <w:lang w:val="kk-KZ"/>
        </w:rPr>
        <w:t>3</w:t>
      </w:r>
      <w:r w:rsidR="007726BB" w:rsidRPr="002924A3">
        <w:rPr>
          <w:rStyle w:val="a3"/>
          <w:rFonts w:ascii="Times New Roman" w:hAnsi="Times New Roman" w:cs="Times New Roman"/>
          <w:color w:val="222222"/>
          <w:sz w:val="28"/>
          <w:szCs w:val="28"/>
          <w:bdr w:val="none" w:sz="0" w:space="0" w:color="auto" w:frame="1"/>
          <w:lang w:val="kk-KZ"/>
        </w:rPr>
        <w:t>» санаты, 1 бірлік.</w:t>
      </w:r>
    </w:p>
    <w:p w:rsidR="0019311B" w:rsidRPr="002924A3" w:rsidRDefault="007726BB" w:rsidP="0019311B">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2924A3">
        <w:rPr>
          <w:rFonts w:ascii="Times New Roman" w:eastAsia="Times New Roman" w:hAnsi="Times New Roman" w:cs="Times New Roman"/>
          <w:color w:val="222222"/>
          <w:sz w:val="28"/>
          <w:szCs w:val="28"/>
          <w:lang w:val="kk-KZ" w:eastAsia="ru-RU"/>
        </w:rPr>
        <w:t>Лауазымдық еңбек ақысы</w:t>
      </w:r>
      <w:r w:rsidR="001166AC" w:rsidRPr="002924A3">
        <w:rPr>
          <w:rFonts w:ascii="Times New Roman" w:eastAsia="Times New Roman" w:hAnsi="Times New Roman" w:cs="Times New Roman"/>
          <w:color w:val="222222"/>
          <w:sz w:val="28"/>
          <w:szCs w:val="28"/>
          <w:lang w:val="kk-KZ" w:eastAsia="ru-RU"/>
        </w:rPr>
        <w:t xml:space="preserve"> еңбек еткен жылына қарай </w:t>
      </w:r>
      <w:r w:rsidR="0019311B" w:rsidRPr="002924A3">
        <w:rPr>
          <w:rFonts w:ascii="Times New Roman" w:eastAsia="Times New Roman" w:hAnsi="Times New Roman" w:cs="Times New Roman"/>
          <w:color w:val="222222"/>
          <w:sz w:val="28"/>
          <w:szCs w:val="28"/>
        </w:rPr>
        <w:t xml:space="preserve">96 626 </w:t>
      </w:r>
      <w:r w:rsidR="0019311B" w:rsidRPr="002924A3">
        <w:rPr>
          <w:rFonts w:ascii="Times New Roman" w:eastAsia="Times New Roman" w:hAnsi="Times New Roman" w:cs="Times New Roman"/>
          <w:bCs/>
          <w:color w:val="222222"/>
          <w:sz w:val="28"/>
          <w:szCs w:val="28"/>
        </w:rPr>
        <w:t> </w:t>
      </w:r>
      <w:r w:rsidR="0019311B" w:rsidRPr="002924A3">
        <w:rPr>
          <w:rFonts w:ascii="Times New Roman" w:eastAsia="Times New Roman" w:hAnsi="Times New Roman" w:cs="Times New Roman"/>
          <w:color w:val="222222"/>
          <w:sz w:val="28"/>
          <w:szCs w:val="28"/>
          <w:lang w:val="kk-KZ" w:eastAsia="ru-RU"/>
        </w:rPr>
        <w:t xml:space="preserve">теңгеден </w:t>
      </w:r>
      <w:r w:rsidR="0019311B" w:rsidRPr="002924A3">
        <w:rPr>
          <w:rFonts w:ascii="Times New Roman" w:eastAsia="Times New Roman" w:hAnsi="Times New Roman" w:cs="Times New Roman"/>
          <w:bCs/>
          <w:color w:val="222222"/>
          <w:sz w:val="28"/>
          <w:szCs w:val="28"/>
        </w:rPr>
        <w:t>129 896  </w:t>
      </w:r>
      <w:r w:rsidR="0019311B" w:rsidRPr="002924A3">
        <w:rPr>
          <w:rFonts w:ascii="Times New Roman" w:eastAsia="Times New Roman" w:hAnsi="Times New Roman" w:cs="Times New Roman"/>
          <w:bCs/>
          <w:color w:val="222222"/>
          <w:sz w:val="28"/>
          <w:szCs w:val="28"/>
          <w:lang w:val="kk-KZ"/>
        </w:rPr>
        <w:t xml:space="preserve"> </w:t>
      </w:r>
      <w:r w:rsidR="0019311B" w:rsidRPr="002924A3">
        <w:rPr>
          <w:rFonts w:ascii="Times New Roman" w:eastAsia="Times New Roman" w:hAnsi="Times New Roman" w:cs="Times New Roman"/>
          <w:color w:val="222222"/>
          <w:sz w:val="28"/>
          <w:szCs w:val="28"/>
          <w:lang w:val="kk-KZ" w:eastAsia="ru-RU"/>
        </w:rPr>
        <w:t>теңгеге дейін.</w:t>
      </w:r>
    </w:p>
    <w:p w:rsidR="0019311B" w:rsidRPr="002924A3" w:rsidRDefault="007726BB" w:rsidP="007726BB">
      <w:pPr>
        <w:shd w:val="clear" w:color="auto" w:fill="FFFFFF"/>
        <w:spacing w:after="0" w:line="240" w:lineRule="auto"/>
        <w:ind w:firstLine="709"/>
        <w:jc w:val="both"/>
        <w:rPr>
          <w:rFonts w:ascii="Times New Roman" w:hAnsi="Times New Roman" w:cs="Times New Roman"/>
          <w:color w:val="000000"/>
          <w:sz w:val="28"/>
          <w:szCs w:val="28"/>
          <w:lang w:val="kk-KZ"/>
        </w:rPr>
      </w:pPr>
      <w:r w:rsidRPr="002924A3">
        <w:rPr>
          <w:rFonts w:ascii="Times New Roman" w:eastAsia="Times New Roman" w:hAnsi="Times New Roman" w:cs="Times New Roman"/>
          <w:b/>
          <w:bCs/>
          <w:color w:val="222222"/>
          <w:sz w:val="28"/>
          <w:szCs w:val="28"/>
          <w:bdr w:val="none" w:sz="0" w:space="0" w:color="auto" w:frame="1"/>
          <w:lang w:val="kk-KZ" w:eastAsia="ru-RU"/>
        </w:rPr>
        <w:t>Негізгі функционалдық міндеттері:</w:t>
      </w:r>
      <w:r w:rsidRPr="002924A3">
        <w:rPr>
          <w:rFonts w:ascii="Times New Roman" w:eastAsia="Times New Roman" w:hAnsi="Times New Roman" w:cs="Times New Roman"/>
          <w:color w:val="222222"/>
          <w:sz w:val="28"/>
          <w:szCs w:val="28"/>
          <w:lang w:val="kk-KZ" w:eastAsia="ru-RU"/>
        </w:rPr>
        <w:t xml:space="preserve">  </w:t>
      </w:r>
      <w:r w:rsidR="0019311B" w:rsidRPr="002924A3">
        <w:rPr>
          <w:rFonts w:ascii="Times New Roman" w:hAnsi="Times New Roman" w:cs="Times New Roman"/>
          <w:sz w:val="28"/>
          <w:szCs w:val="28"/>
          <w:lang w:val="kk-KZ" w:eastAsia="ko-KR"/>
        </w:rPr>
        <w:t>Бюджетке түсімдер түсуі бойынша ақпаратты жинау және өңдеу бойынша есепке алуды уақытында бақылау бойынша жұмыс жүргізу, түсімдер туралы ақпарат дайындау, есеп шоттардың түгендеуін жүргізу, есеп шоттардың бақылауын жүзеге асыру.</w:t>
      </w:r>
      <w:r w:rsidR="0019311B" w:rsidRPr="002924A3">
        <w:rPr>
          <w:rFonts w:ascii="Times New Roman" w:hAnsi="Times New Roman" w:cs="Times New Roman"/>
          <w:sz w:val="28"/>
          <w:szCs w:val="28"/>
          <w:lang w:eastAsia="ko-KR"/>
        </w:rPr>
        <w:t xml:space="preserve"> Салы</w:t>
      </w:r>
      <w:r w:rsidR="0019311B" w:rsidRPr="002924A3">
        <w:rPr>
          <w:rFonts w:ascii="Times New Roman" w:hAnsi="Times New Roman" w:cs="Times New Roman"/>
          <w:sz w:val="28"/>
          <w:szCs w:val="28"/>
          <w:lang w:val="kk-KZ" w:eastAsia="ko-KR"/>
        </w:rPr>
        <w:t>қ</w:t>
      </w:r>
      <w:r w:rsidR="0019311B" w:rsidRPr="002924A3">
        <w:rPr>
          <w:rFonts w:ascii="Times New Roman" w:hAnsi="Times New Roman" w:cs="Times New Roman"/>
          <w:sz w:val="28"/>
          <w:szCs w:val="28"/>
          <w:lang w:eastAsia="ko-KR"/>
        </w:rPr>
        <w:t>т</w:t>
      </w:r>
      <w:r w:rsidR="0019311B" w:rsidRPr="002924A3">
        <w:rPr>
          <w:rFonts w:ascii="Times New Roman" w:hAnsi="Times New Roman" w:cs="Times New Roman"/>
          <w:sz w:val="28"/>
          <w:szCs w:val="28"/>
          <w:lang w:val="kk-KZ" w:eastAsia="ko-KR"/>
        </w:rPr>
        <w:t>ө</w:t>
      </w:r>
      <w:r w:rsidR="0019311B" w:rsidRPr="002924A3">
        <w:rPr>
          <w:rFonts w:ascii="Times New Roman" w:hAnsi="Times New Roman" w:cs="Times New Roman"/>
          <w:sz w:val="28"/>
          <w:szCs w:val="28"/>
          <w:lang w:eastAsia="ko-KR"/>
        </w:rPr>
        <w:t>леушілерді</w:t>
      </w:r>
      <w:r w:rsidR="0019311B" w:rsidRPr="002924A3">
        <w:rPr>
          <w:rFonts w:ascii="Times New Roman" w:hAnsi="Times New Roman" w:cs="Times New Roman"/>
          <w:sz w:val="28"/>
          <w:szCs w:val="28"/>
          <w:lang w:val="kk-KZ" w:eastAsia="ko-KR"/>
        </w:rPr>
        <w:t>ң</w:t>
      </w:r>
      <w:r w:rsidR="0019311B" w:rsidRPr="002924A3">
        <w:rPr>
          <w:rFonts w:ascii="Times New Roman" w:hAnsi="Times New Roman" w:cs="Times New Roman"/>
          <w:sz w:val="28"/>
          <w:szCs w:val="28"/>
          <w:lang w:eastAsia="ko-KR"/>
        </w:rPr>
        <w:t>арасындасалы</w:t>
      </w:r>
      <w:r w:rsidR="0019311B" w:rsidRPr="002924A3">
        <w:rPr>
          <w:rFonts w:ascii="Times New Roman" w:hAnsi="Times New Roman" w:cs="Times New Roman"/>
          <w:sz w:val="28"/>
          <w:szCs w:val="28"/>
          <w:lang w:val="kk-KZ" w:eastAsia="ko-KR"/>
        </w:rPr>
        <w:t>қ</w:t>
      </w:r>
      <w:r w:rsidR="0019311B" w:rsidRPr="002924A3">
        <w:rPr>
          <w:rFonts w:ascii="Times New Roman" w:hAnsi="Times New Roman" w:cs="Times New Roman"/>
          <w:sz w:val="28"/>
          <w:szCs w:val="28"/>
          <w:lang w:eastAsia="ko-KR"/>
        </w:rPr>
        <w:t xml:space="preserve"> за</w:t>
      </w:r>
      <w:r w:rsidR="0019311B" w:rsidRPr="002924A3">
        <w:rPr>
          <w:rFonts w:ascii="Times New Roman" w:hAnsi="Times New Roman" w:cs="Times New Roman"/>
          <w:sz w:val="28"/>
          <w:szCs w:val="28"/>
          <w:lang w:val="kk-KZ" w:eastAsia="ko-KR"/>
        </w:rPr>
        <w:t>ң</w:t>
      </w:r>
      <w:r w:rsidR="0019311B" w:rsidRPr="002924A3">
        <w:rPr>
          <w:rFonts w:ascii="Times New Roman" w:hAnsi="Times New Roman" w:cs="Times New Roman"/>
          <w:sz w:val="28"/>
          <w:szCs w:val="28"/>
          <w:lang w:eastAsia="ko-KR"/>
        </w:rPr>
        <w:t>ын ж</w:t>
      </w:r>
      <w:r w:rsidR="0019311B" w:rsidRPr="002924A3">
        <w:rPr>
          <w:rFonts w:ascii="Times New Roman" w:hAnsi="Times New Roman" w:cs="Times New Roman"/>
          <w:sz w:val="28"/>
          <w:szCs w:val="28"/>
          <w:lang w:val="kk-KZ" w:eastAsia="ko-KR"/>
        </w:rPr>
        <w:t>ә</w:t>
      </w:r>
      <w:r w:rsidR="0019311B" w:rsidRPr="002924A3">
        <w:rPr>
          <w:rFonts w:ascii="Times New Roman" w:hAnsi="Times New Roman" w:cs="Times New Roman"/>
          <w:sz w:val="28"/>
          <w:szCs w:val="28"/>
          <w:lang w:eastAsia="ko-KR"/>
        </w:rPr>
        <w:t>не салы</w:t>
      </w:r>
      <w:r w:rsidR="0019311B" w:rsidRPr="002924A3">
        <w:rPr>
          <w:rFonts w:ascii="Times New Roman" w:hAnsi="Times New Roman" w:cs="Times New Roman"/>
          <w:sz w:val="28"/>
          <w:szCs w:val="28"/>
          <w:lang w:val="kk-KZ" w:eastAsia="ko-KR"/>
        </w:rPr>
        <w:t>қ</w:t>
      </w:r>
      <w:r w:rsidR="0019311B" w:rsidRPr="002924A3">
        <w:rPr>
          <w:rFonts w:ascii="Times New Roman" w:hAnsi="Times New Roman" w:cs="Times New Roman"/>
          <w:sz w:val="28"/>
          <w:szCs w:val="28"/>
          <w:lang w:eastAsia="ko-KR"/>
        </w:rPr>
        <w:t>ты</w:t>
      </w:r>
      <w:r w:rsidR="0019311B" w:rsidRPr="002924A3">
        <w:rPr>
          <w:rFonts w:ascii="Times New Roman" w:hAnsi="Times New Roman" w:cs="Times New Roman"/>
          <w:sz w:val="28"/>
          <w:szCs w:val="28"/>
          <w:lang w:val="kk-KZ" w:eastAsia="ko-KR"/>
        </w:rPr>
        <w:t>қ</w:t>
      </w:r>
      <w:r w:rsidR="0019311B" w:rsidRPr="002924A3">
        <w:rPr>
          <w:rFonts w:ascii="Times New Roman" w:hAnsi="Times New Roman" w:cs="Times New Roman"/>
          <w:sz w:val="28"/>
          <w:szCs w:val="28"/>
          <w:lang w:eastAsia="ko-KR"/>
        </w:rPr>
        <w:t xml:space="preserve"> ж</w:t>
      </w:r>
      <w:r w:rsidR="0019311B" w:rsidRPr="002924A3">
        <w:rPr>
          <w:rFonts w:ascii="Times New Roman" w:hAnsi="Times New Roman" w:cs="Times New Roman"/>
          <w:sz w:val="28"/>
          <w:szCs w:val="28"/>
          <w:lang w:val="kk-KZ" w:eastAsia="ko-KR"/>
        </w:rPr>
        <w:t>ә</w:t>
      </w:r>
      <w:r w:rsidR="0019311B" w:rsidRPr="002924A3">
        <w:rPr>
          <w:rFonts w:ascii="Times New Roman" w:hAnsi="Times New Roman" w:cs="Times New Roman"/>
          <w:sz w:val="28"/>
          <w:szCs w:val="28"/>
          <w:lang w:eastAsia="ko-KR"/>
        </w:rPr>
        <w:t>не бюджетке бас</w:t>
      </w:r>
      <w:r w:rsidR="0019311B" w:rsidRPr="002924A3">
        <w:rPr>
          <w:rFonts w:ascii="Times New Roman" w:hAnsi="Times New Roman" w:cs="Times New Roman"/>
          <w:sz w:val="28"/>
          <w:szCs w:val="28"/>
          <w:lang w:val="kk-KZ" w:eastAsia="ko-KR"/>
        </w:rPr>
        <w:t>қ</w:t>
      </w:r>
      <w:r w:rsidR="0019311B" w:rsidRPr="002924A3">
        <w:rPr>
          <w:rFonts w:ascii="Times New Roman" w:hAnsi="Times New Roman" w:cs="Times New Roman"/>
          <w:sz w:val="28"/>
          <w:szCs w:val="28"/>
          <w:lang w:eastAsia="ko-KR"/>
        </w:rPr>
        <w:t>а да міндетті т</w:t>
      </w:r>
      <w:r w:rsidR="0019311B" w:rsidRPr="002924A3">
        <w:rPr>
          <w:rFonts w:ascii="Times New Roman" w:hAnsi="Times New Roman" w:cs="Times New Roman"/>
          <w:sz w:val="28"/>
          <w:szCs w:val="28"/>
          <w:lang w:val="kk-KZ" w:eastAsia="ko-KR"/>
        </w:rPr>
        <w:t>ө</w:t>
      </w:r>
      <w:r w:rsidR="0019311B" w:rsidRPr="002924A3">
        <w:rPr>
          <w:rFonts w:ascii="Times New Roman" w:hAnsi="Times New Roman" w:cs="Times New Roman"/>
          <w:sz w:val="28"/>
          <w:szCs w:val="28"/>
          <w:lang w:eastAsia="ko-KR"/>
        </w:rPr>
        <w:t>лемдерді</w:t>
      </w:r>
      <w:r w:rsidR="0019311B" w:rsidRPr="002924A3">
        <w:rPr>
          <w:rFonts w:ascii="Times New Roman" w:hAnsi="Times New Roman" w:cs="Times New Roman"/>
          <w:sz w:val="28"/>
          <w:szCs w:val="28"/>
          <w:lang w:val="kk-KZ" w:eastAsia="ko-KR"/>
        </w:rPr>
        <w:t>ң</w:t>
      </w:r>
      <w:r w:rsidR="0019311B" w:rsidRPr="002924A3">
        <w:rPr>
          <w:rFonts w:ascii="Times New Roman" w:hAnsi="Times New Roman" w:cs="Times New Roman"/>
          <w:sz w:val="28"/>
          <w:szCs w:val="28"/>
          <w:lang w:eastAsia="ko-KR"/>
        </w:rPr>
        <w:t xml:space="preserve"> т</w:t>
      </w:r>
      <w:r w:rsidR="0019311B" w:rsidRPr="002924A3">
        <w:rPr>
          <w:rFonts w:ascii="Times New Roman" w:hAnsi="Times New Roman" w:cs="Times New Roman"/>
          <w:sz w:val="28"/>
          <w:szCs w:val="28"/>
          <w:lang w:val="kk-KZ" w:eastAsia="ko-KR"/>
        </w:rPr>
        <w:t>ү</w:t>
      </w:r>
      <w:r w:rsidR="0019311B" w:rsidRPr="002924A3">
        <w:rPr>
          <w:rFonts w:ascii="Times New Roman" w:hAnsi="Times New Roman" w:cs="Times New Roman"/>
          <w:sz w:val="28"/>
          <w:szCs w:val="28"/>
          <w:lang w:eastAsia="ko-KR"/>
        </w:rPr>
        <w:t>сімін</w:t>
      </w:r>
      <w:r w:rsidR="0019311B" w:rsidRPr="002924A3">
        <w:rPr>
          <w:rFonts w:ascii="Times New Roman" w:hAnsi="Times New Roman" w:cs="Times New Roman"/>
          <w:sz w:val="28"/>
          <w:szCs w:val="28"/>
          <w:lang w:val="kk-KZ" w:eastAsia="ko-KR"/>
        </w:rPr>
        <w:t xml:space="preserve">     қ</w:t>
      </w:r>
      <w:r w:rsidR="0019311B" w:rsidRPr="002924A3">
        <w:rPr>
          <w:rFonts w:ascii="Times New Roman" w:hAnsi="Times New Roman" w:cs="Times New Roman"/>
          <w:sz w:val="28"/>
          <w:szCs w:val="28"/>
          <w:lang w:eastAsia="ko-KR"/>
        </w:rPr>
        <w:t>арастыратын бас</w:t>
      </w:r>
      <w:r w:rsidR="0019311B" w:rsidRPr="002924A3">
        <w:rPr>
          <w:rFonts w:ascii="Times New Roman" w:hAnsi="Times New Roman" w:cs="Times New Roman"/>
          <w:sz w:val="28"/>
          <w:szCs w:val="28"/>
          <w:lang w:val="kk-KZ" w:eastAsia="ko-KR"/>
        </w:rPr>
        <w:t>қ</w:t>
      </w:r>
      <w:r w:rsidR="0019311B" w:rsidRPr="002924A3">
        <w:rPr>
          <w:rFonts w:ascii="Times New Roman" w:hAnsi="Times New Roman" w:cs="Times New Roman"/>
          <w:sz w:val="28"/>
          <w:szCs w:val="28"/>
          <w:lang w:eastAsia="ko-KR"/>
        </w:rPr>
        <w:t>а да за</w:t>
      </w:r>
      <w:r w:rsidR="0019311B" w:rsidRPr="002924A3">
        <w:rPr>
          <w:rFonts w:ascii="Times New Roman" w:hAnsi="Times New Roman" w:cs="Times New Roman"/>
          <w:sz w:val="28"/>
          <w:szCs w:val="28"/>
          <w:lang w:val="kk-KZ" w:eastAsia="ko-KR"/>
        </w:rPr>
        <w:t>ң</w:t>
      </w:r>
      <w:r w:rsidR="0019311B" w:rsidRPr="002924A3">
        <w:rPr>
          <w:rFonts w:ascii="Times New Roman" w:hAnsi="Times New Roman" w:cs="Times New Roman"/>
          <w:sz w:val="28"/>
          <w:szCs w:val="28"/>
          <w:lang w:eastAsia="ko-KR"/>
        </w:rPr>
        <w:t>актілерін</w:t>
      </w:r>
      <w:r w:rsidR="0019311B" w:rsidRPr="002924A3">
        <w:rPr>
          <w:rFonts w:ascii="Times New Roman" w:hAnsi="Times New Roman" w:cs="Times New Roman"/>
          <w:sz w:val="28"/>
          <w:szCs w:val="28"/>
          <w:lang w:val="kk-KZ" w:eastAsia="ko-KR"/>
        </w:rPr>
        <w:t>қ</w:t>
      </w:r>
      <w:r w:rsidR="0019311B" w:rsidRPr="002924A3">
        <w:rPr>
          <w:rFonts w:ascii="Times New Roman" w:hAnsi="Times New Roman" w:cs="Times New Roman"/>
          <w:sz w:val="28"/>
          <w:szCs w:val="28"/>
          <w:lang w:eastAsia="ko-KR"/>
        </w:rPr>
        <w:t>олданубойынша т</w:t>
      </w:r>
      <w:r w:rsidR="0019311B" w:rsidRPr="002924A3">
        <w:rPr>
          <w:rFonts w:ascii="Times New Roman" w:hAnsi="Times New Roman" w:cs="Times New Roman"/>
          <w:sz w:val="28"/>
          <w:szCs w:val="28"/>
          <w:lang w:val="kk-KZ" w:eastAsia="ko-KR"/>
        </w:rPr>
        <w:t>ү</w:t>
      </w:r>
      <w:r w:rsidR="0019311B" w:rsidRPr="002924A3">
        <w:rPr>
          <w:rFonts w:ascii="Times New Roman" w:hAnsi="Times New Roman" w:cs="Times New Roman"/>
          <w:sz w:val="28"/>
          <w:szCs w:val="28"/>
          <w:lang w:eastAsia="ko-KR"/>
        </w:rPr>
        <w:t>сіндіру ж</w:t>
      </w:r>
      <w:r w:rsidR="0019311B" w:rsidRPr="002924A3">
        <w:rPr>
          <w:rFonts w:ascii="Times New Roman" w:hAnsi="Times New Roman" w:cs="Times New Roman"/>
          <w:sz w:val="28"/>
          <w:szCs w:val="28"/>
          <w:lang w:val="kk-KZ" w:eastAsia="ko-KR"/>
        </w:rPr>
        <w:t>ү</w:t>
      </w:r>
      <w:r w:rsidR="0019311B" w:rsidRPr="002924A3">
        <w:rPr>
          <w:rFonts w:ascii="Times New Roman" w:hAnsi="Times New Roman" w:cs="Times New Roman"/>
          <w:sz w:val="28"/>
          <w:szCs w:val="28"/>
          <w:lang w:eastAsia="ko-KR"/>
        </w:rPr>
        <w:t>мыстарыны</w:t>
      </w:r>
      <w:r w:rsidR="0019311B" w:rsidRPr="002924A3">
        <w:rPr>
          <w:rFonts w:ascii="Times New Roman" w:hAnsi="Times New Roman" w:cs="Times New Roman"/>
          <w:sz w:val="28"/>
          <w:szCs w:val="28"/>
          <w:lang w:val="kk-KZ" w:eastAsia="ko-KR"/>
        </w:rPr>
        <w:t>ң</w:t>
      </w:r>
      <w:r w:rsidR="0019311B" w:rsidRPr="002924A3">
        <w:rPr>
          <w:rFonts w:ascii="Times New Roman" w:hAnsi="Times New Roman" w:cs="Times New Roman"/>
          <w:sz w:val="28"/>
          <w:szCs w:val="28"/>
          <w:lang w:eastAsia="ko-KR"/>
        </w:rPr>
        <w:t xml:space="preserve"> ж</w:t>
      </w:r>
      <w:r w:rsidR="0019311B" w:rsidRPr="002924A3">
        <w:rPr>
          <w:rFonts w:ascii="Times New Roman" w:hAnsi="Times New Roman" w:cs="Times New Roman"/>
          <w:sz w:val="28"/>
          <w:szCs w:val="28"/>
          <w:lang w:val="kk-KZ" w:eastAsia="ko-KR"/>
        </w:rPr>
        <w:t>ү</w:t>
      </w:r>
      <w:r w:rsidR="0019311B" w:rsidRPr="002924A3">
        <w:rPr>
          <w:rFonts w:ascii="Times New Roman" w:hAnsi="Times New Roman" w:cs="Times New Roman"/>
          <w:sz w:val="28"/>
          <w:szCs w:val="28"/>
          <w:lang w:eastAsia="ko-KR"/>
        </w:rPr>
        <w:t>ргізілуін</w:t>
      </w:r>
      <w:r w:rsidR="0019311B" w:rsidRPr="002924A3">
        <w:rPr>
          <w:rFonts w:ascii="Times New Roman" w:hAnsi="Times New Roman" w:cs="Times New Roman"/>
          <w:sz w:val="28"/>
          <w:szCs w:val="28"/>
          <w:lang w:val="kk-KZ" w:eastAsia="ko-KR"/>
        </w:rPr>
        <w:t xml:space="preserve">     қ</w:t>
      </w:r>
      <w:r w:rsidR="0019311B" w:rsidRPr="002924A3">
        <w:rPr>
          <w:rFonts w:ascii="Times New Roman" w:hAnsi="Times New Roman" w:cs="Times New Roman"/>
          <w:sz w:val="28"/>
          <w:szCs w:val="28"/>
          <w:lang w:eastAsia="ko-KR"/>
        </w:rPr>
        <w:t>амтамасызету.</w:t>
      </w:r>
      <w:r w:rsidR="0019311B" w:rsidRPr="002924A3">
        <w:rPr>
          <w:rFonts w:ascii="Times New Roman" w:hAnsi="Times New Roman" w:cs="Times New Roman"/>
          <w:sz w:val="28"/>
          <w:szCs w:val="28"/>
          <w:lang w:val="kk-KZ" w:eastAsia="ko-KR"/>
        </w:rPr>
        <w:t xml:space="preserve"> Бюджетке салықтар және басқа да міндетті төлемдер түсімі туралы талдамалы ақпараттар дайындау жауапкершілігін жүргізеді, болжам көрсеткіштерінің шынайылығына жауапты. Бөлім қызметкерлерінің лауазымдық міндеттерін орындауы бойынша жетекшілік пен бақылауды жүзеге асырады</w:t>
      </w:r>
      <w:r w:rsidR="0019311B" w:rsidRPr="002924A3">
        <w:rPr>
          <w:rFonts w:ascii="Times New Roman" w:hAnsi="Times New Roman" w:cs="Times New Roman"/>
          <w:color w:val="000000"/>
          <w:sz w:val="28"/>
          <w:szCs w:val="28"/>
          <w:lang w:val="kk-KZ"/>
        </w:rPr>
        <w:t>.</w:t>
      </w:r>
    </w:p>
    <w:p w:rsidR="00F1433F" w:rsidRPr="005760B9" w:rsidRDefault="00F1433F" w:rsidP="00F1433F">
      <w:pPr>
        <w:pStyle w:val="a4"/>
        <w:jc w:val="both"/>
        <w:rPr>
          <w:rFonts w:ascii="Times New Roman" w:eastAsia="Times New Roman" w:hAnsi="Times New Roman" w:cs="Times New Roman"/>
          <w:b/>
          <w:bCs/>
          <w:color w:val="222222"/>
          <w:sz w:val="28"/>
          <w:szCs w:val="28"/>
          <w:bdr w:val="none" w:sz="0" w:space="0" w:color="auto" w:frame="1"/>
          <w:lang w:val="kk-KZ"/>
        </w:rPr>
      </w:pPr>
      <w:r>
        <w:rPr>
          <w:rFonts w:ascii="Times New Roman" w:hAnsi="Times New Roman" w:cs="Times New Roman"/>
          <w:color w:val="000000"/>
          <w:sz w:val="28"/>
          <w:szCs w:val="28"/>
          <w:lang w:val="kk-KZ"/>
        </w:rPr>
        <w:t xml:space="preserve">           </w:t>
      </w:r>
      <w:r w:rsidR="0019311B" w:rsidRPr="002924A3">
        <w:rPr>
          <w:rFonts w:ascii="Times New Roman" w:hAnsi="Times New Roman" w:cs="Times New Roman"/>
          <w:color w:val="000000"/>
          <w:sz w:val="28"/>
          <w:szCs w:val="28"/>
          <w:lang w:val="kk-KZ"/>
        </w:rPr>
        <w:t xml:space="preserve"> </w:t>
      </w:r>
      <w:r w:rsidR="007726BB" w:rsidRPr="002924A3">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007726BB" w:rsidRPr="002924A3">
        <w:rPr>
          <w:rFonts w:ascii="Times New Roman" w:eastAsia="Times New Roman" w:hAnsi="Times New Roman" w:cs="Times New Roman"/>
          <w:color w:val="222222"/>
          <w:sz w:val="28"/>
          <w:szCs w:val="28"/>
          <w:lang w:val="kk-KZ"/>
        </w:rPr>
        <w:t xml:space="preserve">  </w:t>
      </w:r>
      <w:r w:rsidRPr="005760B9">
        <w:rPr>
          <w:rFonts w:ascii="Times New Roman" w:eastAsia="Times New Roman" w:hAnsi="Times New Roman" w:cs="Times New Roman"/>
          <w:color w:val="222222"/>
          <w:sz w:val="28"/>
          <w:szCs w:val="28"/>
          <w:lang w:val="kk-KZ"/>
        </w:rPr>
        <w:t>жоғары  білім,</w:t>
      </w:r>
      <w:r w:rsidRPr="005760B9">
        <w:rPr>
          <w:rFonts w:ascii="Times New Roman" w:hAnsi="Times New Roman" w:cs="Times New Roman"/>
          <w:sz w:val="28"/>
          <w:szCs w:val="28"/>
          <w:lang w:val="kk-KZ"/>
        </w:rPr>
        <w:t xml:space="preserve"> </w:t>
      </w:r>
      <w:r>
        <w:rPr>
          <w:rFonts w:ascii="Times New Roman" w:hAnsi="Times New Roman" w:cs="Times New Roman"/>
          <w:sz w:val="28"/>
          <w:szCs w:val="28"/>
          <w:lang w:val="kk-KZ"/>
        </w:rPr>
        <w:t>ә</w:t>
      </w:r>
      <w:r w:rsidRPr="005760B9">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5760B9">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Pr>
          <w:rFonts w:ascii="Times New Roman" w:hAnsi="Times New Roman" w:cs="Times New Roman"/>
          <w:color w:val="222222"/>
          <w:sz w:val="28"/>
          <w:szCs w:val="28"/>
          <w:lang w:val="kk-KZ"/>
        </w:rPr>
        <w:t xml:space="preserve"> </w:t>
      </w:r>
      <w:r w:rsidRPr="005760B9">
        <w:rPr>
          <w:rFonts w:ascii="Times New Roman" w:hAnsi="Times New Roman" w:cs="Times New Roman"/>
          <w:sz w:val="28"/>
          <w:szCs w:val="28"/>
          <w:lang w:val="kk-KZ"/>
        </w:rPr>
        <w:t>саласында.</w:t>
      </w:r>
    </w:p>
    <w:p w:rsidR="009F4758" w:rsidRDefault="007726BB" w:rsidP="009F4758">
      <w:pPr>
        <w:pStyle w:val="a4"/>
        <w:jc w:val="both"/>
        <w:rPr>
          <w:rFonts w:ascii="Times New Roman" w:hAnsi="Times New Roman" w:cs="Times New Roman"/>
          <w:sz w:val="28"/>
          <w:szCs w:val="28"/>
          <w:lang w:val="kk-KZ"/>
        </w:rPr>
      </w:pPr>
      <w:r w:rsidRPr="002924A3">
        <w:rPr>
          <w:rFonts w:ascii="Times New Roman" w:eastAsia="Times New Roman" w:hAnsi="Times New Roman" w:cs="Times New Roman"/>
          <w:b/>
          <w:color w:val="222222"/>
          <w:sz w:val="28"/>
          <w:szCs w:val="28"/>
          <w:lang w:val="kk-KZ"/>
        </w:rPr>
        <w:t xml:space="preserve">  </w:t>
      </w:r>
      <w:r w:rsidR="009F4758" w:rsidRPr="002924A3">
        <w:rPr>
          <w:rFonts w:ascii="Times New Roman" w:eastAsia="Times New Roman" w:hAnsi="Times New Roman" w:cs="Times New Roman"/>
          <w:b/>
          <w:color w:val="222222"/>
          <w:sz w:val="28"/>
          <w:szCs w:val="28"/>
          <w:lang w:val="kk-KZ"/>
        </w:rPr>
        <w:t xml:space="preserve">          </w:t>
      </w:r>
      <w:r w:rsidRPr="002924A3">
        <w:rPr>
          <w:rFonts w:ascii="Times New Roman" w:eastAsia="Times New Roman" w:hAnsi="Times New Roman" w:cs="Times New Roman"/>
          <w:b/>
          <w:color w:val="222222"/>
          <w:sz w:val="28"/>
          <w:szCs w:val="28"/>
          <w:lang w:val="kk-KZ"/>
        </w:rPr>
        <w:t xml:space="preserve">Мынадай құзыреттердің бар болуы: </w:t>
      </w:r>
      <w:r w:rsidR="009F4758" w:rsidRPr="002924A3">
        <w:rPr>
          <w:rFonts w:ascii="Times New Roman" w:hAnsi="Times New Roman" w:cs="Times New Roman"/>
          <w:sz w:val="28"/>
          <w:szCs w:val="28"/>
        </w:rPr>
        <w:t>стресске орнықтылық, бастамашылдық,</w:t>
      </w:r>
      <w:r w:rsidR="009F4758" w:rsidRPr="002924A3">
        <w:rPr>
          <w:rFonts w:ascii="Times New Roman" w:hAnsi="Times New Roman" w:cs="Times New Roman"/>
          <w:sz w:val="28"/>
          <w:szCs w:val="28"/>
          <w:lang w:val="kk-KZ"/>
        </w:rPr>
        <w:t xml:space="preserve"> </w:t>
      </w:r>
      <w:r w:rsidR="009F4758" w:rsidRPr="002924A3">
        <w:rPr>
          <w:rFonts w:ascii="Times New Roman" w:hAnsi="Times New Roman" w:cs="Times New Roman"/>
          <w:sz w:val="28"/>
          <w:szCs w:val="28"/>
        </w:rPr>
        <w:t>жауапкершілік, қызметті тұтынушыға және оны хабарландыруға бағдарлану,</w:t>
      </w:r>
      <w:r w:rsidR="009F4758" w:rsidRPr="002924A3">
        <w:rPr>
          <w:rFonts w:ascii="Times New Roman" w:hAnsi="Times New Roman" w:cs="Times New Roman"/>
          <w:sz w:val="28"/>
          <w:szCs w:val="28"/>
          <w:lang w:val="kk-KZ"/>
        </w:rPr>
        <w:t xml:space="preserve"> </w:t>
      </w:r>
      <w:r w:rsidR="009F4758" w:rsidRPr="002924A3">
        <w:rPr>
          <w:rFonts w:ascii="Times New Roman" w:hAnsi="Times New Roman" w:cs="Times New Roman"/>
          <w:sz w:val="28"/>
          <w:szCs w:val="28"/>
        </w:rPr>
        <w:t>адалдық, өздігінен даму, жеделділік, ынтымақтастық және әрекеттестік, қызметті</w:t>
      </w:r>
      <w:r w:rsidR="009F4758" w:rsidRPr="002924A3">
        <w:rPr>
          <w:rFonts w:ascii="Times New Roman" w:hAnsi="Times New Roman" w:cs="Times New Roman"/>
          <w:sz w:val="28"/>
          <w:szCs w:val="28"/>
          <w:lang w:val="kk-KZ"/>
        </w:rPr>
        <w:t xml:space="preserve"> </w:t>
      </w:r>
      <w:r w:rsidR="009F4758" w:rsidRPr="002924A3">
        <w:rPr>
          <w:rFonts w:ascii="Times New Roman" w:hAnsi="Times New Roman" w:cs="Times New Roman"/>
          <w:sz w:val="28"/>
          <w:szCs w:val="28"/>
        </w:rPr>
        <w:t>басқару, шешім қабылдау, көшбасшылық, стратегиялық ойлану, өзгерістерді</w:t>
      </w:r>
      <w:r w:rsidR="009F4758" w:rsidRPr="002924A3">
        <w:rPr>
          <w:rFonts w:ascii="Times New Roman" w:hAnsi="Times New Roman" w:cs="Times New Roman"/>
          <w:sz w:val="28"/>
          <w:szCs w:val="28"/>
          <w:lang w:val="kk-KZ"/>
        </w:rPr>
        <w:t xml:space="preserve"> </w:t>
      </w:r>
      <w:r w:rsidR="009F4758" w:rsidRPr="002924A3">
        <w:rPr>
          <w:rFonts w:ascii="Times New Roman" w:hAnsi="Times New Roman" w:cs="Times New Roman"/>
          <w:sz w:val="28"/>
          <w:szCs w:val="28"/>
        </w:rPr>
        <w:t>басқару</w:t>
      </w:r>
      <w:r w:rsidR="009F4758" w:rsidRPr="002924A3">
        <w:rPr>
          <w:rFonts w:ascii="Times New Roman" w:hAnsi="Times New Roman" w:cs="Times New Roman"/>
          <w:sz w:val="28"/>
          <w:szCs w:val="28"/>
          <w:lang w:val="kk-KZ"/>
        </w:rPr>
        <w:t>.</w:t>
      </w:r>
    </w:p>
    <w:p w:rsidR="00C87506" w:rsidRPr="00C87506" w:rsidRDefault="00C87506" w:rsidP="00C87506">
      <w:pPr>
        <w:pStyle w:val="a4"/>
        <w:jc w:val="both"/>
        <w:rPr>
          <w:rFonts w:ascii="Times New Roman" w:eastAsiaTheme="minorHAnsi" w:hAnsi="Times New Roman" w:cs="Times New Roman"/>
          <w:sz w:val="28"/>
          <w:szCs w:val="28"/>
          <w:lang w:val="kk-KZ"/>
        </w:rPr>
      </w:pPr>
      <w:r>
        <w:rPr>
          <w:rFonts w:ascii="Times New Roman" w:hAnsi="Times New Roman" w:cs="Times New Roman"/>
          <w:sz w:val="28"/>
          <w:szCs w:val="28"/>
          <w:lang w:val="kk-KZ"/>
        </w:rPr>
        <w:t xml:space="preserve">         </w:t>
      </w:r>
      <w:r w:rsidRPr="00C87506">
        <w:rPr>
          <w:rFonts w:ascii="Times New Roman" w:hAnsi="Times New Roman" w:cs="Times New Roman"/>
          <w:sz w:val="28"/>
          <w:szCs w:val="28"/>
          <w:lang w:val="kk-KZ"/>
        </w:rPr>
        <w:t>Құзыреттер бойынша талаптар 2019 жылғы 1 қаңтарға дейін жеке қасиеттерді бағалауға арналған тестілеу нәтижелері бойынша «Б» корпусының мемлекеттік әкімшілік лауазымына орналасуға арналған конкурсқа қатысу үшін құжаттарды тапсыру сәтінде қолданыстағы қорытындысын алған адамдарға қолданылмайды.</w:t>
      </w:r>
    </w:p>
    <w:p w:rsidR="00C87506" w:rsidRPr="002924A3" w:rsidRDefault="00C87506" w:rsidP="009F4758">
      <w:pPr>
        <w:pStyle w:val="a4"/>
        <w:jc w:val="both"/>
        <w:rPr>
          <w:rFonts w:ascii="Times New Roman" w:hAnsi="Times New Roman" w:cs="Times New Roman"/>
          <w:sz w:val="28"/>
          <w:szCs w:val="28"/>
          <w:lang w:val="kk-KZ"/>
        </w:rPr>
      </w:pPr>
    </w:p>
    <w:p w:rsidR="007726BB" w:rsidRPr="002924A3" w:rsidRDefault="007726BB" w:rsidP="009F4758">
      <w:pPr>
        <w:shd w:val="clear" w:color="auto" w:fill="FFFFFF"/>
        <w:spacing w:after="0" w:line="240" w:lineRule="auto"/>
        <w:ind w:firstLine="709"/>
        <w:jc w:val="both"/>
        <w:rPr>
          <w:rFonts w:ascii="Times New Roman" w:hAnsi="Times New Roman" w:cs="Times New Roman"/>
          <w:b/>
          <w:sz w:val="28"/>
          <w:szCs w:val="28"/>
          <w:lang w:val="kk-KZ"/>
        </w:rPr>
      </w:pPr>
      <w:r w:rsidRPr="002924A3">
        <w:rPr>
          <w:rFonts w:ascii="Times New Roman" w:hAnsi="Times New Roman" w:cs="Times New Roman"/>
          <w:b/>
          <w:color w:val="000000"/>
          <w:sz w:val="28"/>
          <w:szCs w:val="28"/>
          <w:lang w:val="kk-KZ"/>
        </w:rPr>
        <w:lastRenderedPageBreak/>
        <w:t xml:space="preserve">  Жұмыс тәжірибесі келесі талаптардың біріне сәйкес болуы тиіс:</w:t>
      </w:r>
    </w:p>
    <w:p w:rsidR="009F4758" w:rsidRPr="002924A3" w:rsidRDefault="009F4758" w:rsidP="009F4758">
      <w:pPr>
        <w:pStyle w:val="a4"/>
        <w:jc w:val="both"/>
        <w:rPr>
          <w:rFonts w:ascii="Times New Roman" w:hAnsi="Times New Roman" w:cs="Times New Roman"/>
          <w:sz w:val="28"/>
          <w:szCs w:val="28"/>
        </w:rPr>
      </w:pPr>
      <w:r w:rsidRPr="002924A3">
        <w:rPr>
          <w:rFonts w:ascii="Times New Roman" w:hAnsi="Times New Roman" w:cs="Times New Roman"/>
          <w:sz w:val="28"/>
          <w:szCs w:val="28"/>
          <w:lang w:val="kk-KZ"/>
        </w:rPr>
        <w:t xml:space="preserve">        </w:t>
      </w:r>
      <w:r w:rsidRPr="002924A3">
        <w:rPr>
          <w:rFonts w:ascii="Times New Roman" w:hAnsi="Times New Roman" w:cs="Times New Roman"/>
          <w:sz w:val="28"/>
          <w:szCs w:val="28"/>
        </w:rPr>
        <w:t>1) мемлекеттік қызмет өтілі бір жылдан кем емес;</w:t>
      </w:r>
    </w:p>
    <w:p w:rsidR="009F4758" w:rsidRPr="002924A3" w:rsidRDefault="009F4758" w:rsidP="009F4758">
      <w:pPr>
        <w:pStyle w:val="a4"/>
        <w:jc w:val="both"/>
        <w:rPr>
          <w:rFonts w:ascii="Times New Roman" w:hAnsi="Times New Roman" w:cs="Times New Roman"/>
          <w:sz w:val="28"/>
          <w:szCs w:val="28"/>
        </w:rPr>
      </w:pPr>
      <w:r w:rsidRPr="002924A3">
        <w:rPr>
          <w:rFonts w:ascii="Times New Roman" w:hAnsi="Times New Roman" w:cs="Times New Roman"/>
          <w:sz w:val="28"/>
          <w:szCs w:val="28"/>
          <w:lang w:val="kk-KZ"/>
        </w:rPr>
        <w:t xml:space="preserve">        </w:t>
      </w:r>
      <w:r w:rsidRPr="002924A3">
        <w:rPr>
          <w:rFonts w:ascii="Times New Roman" w:hAnsi="Times New Roman" w:cs="Times New Roman"/>
          <w:sz w:val="28"/>
          <w:szCs w:val="28"/>
        </w:rPr>
        <w:t>2) осы санаттағы нақты лауазымның функционалдық бағыттарына сәйкес</w:t>
      </w:r>
      <w:r w:rsidRPr="002924A3">
        <w:rPr>
          <w:rFonts w:ascii="Times New Roman" w:hAnsi="Times New Roman" w:cs="Times New Roman"/>
          <w:sz w:val="28"/>
          <w:szCs w:val="28"/>
          <w:lang w:val="kk-KZ"/>
        </w:rPr>
        <w:t xml:space="preserve"> </w:t>
      </w:r>
      <w:r w:rsidRPr="002924A3">
        <w:rPr>
          <w:rFonts w:ascii="Times New Roman" w:hAnsi="Times New Roman" w:cs="Times New Roman"/>
          <w:sz w:val="28"/>
          <w:szCs w:val="28"/>
        </w:rPr>
        <w:t>салаларда екі жылдан кем емес, оның ішінде мемлекеттік қызмет өтілі бір жылдан</w:t>
      </w:r>
      <w:r w:rsidRPr="002924A3">
        <w:rPr>
          <w:rFonts w:ascii="Times New Roman" w:hAnsi="Times New Roman" w:cs="Times New Roman"/>
          <w:sz w:val="28"/>
          <w:szCs w:val="28"/>
          <w:lang w:val="kk-KZ"/>
        </w:rPr>
        <w:t xml:space="preserve">  </w:t>
      </w:r>
      <w:r w:rsidRPr="002924A3">
        <w:rPr>
          <w:rFonts w:ascii="Times New Roman" w:hAnsi="Times New Roman" w:cs="Times New Roman"/>
          <w:sz w:val="28"/>
          <w:szCs w:val="28"/>
        </w:rPr>
        <w:t>кем емес;</w:t>
      </w:r>
    </w:p>
    <w:p w:rsidR="009F4758" w:rsidRPr="002924A3" w:rsidRDefault="009F4758" w:rsidP="009F4758">
      <w:pPr>
        <w:pStyle w:val="a4"/>
        <w:jc w:val="both"/>
        <w:rPr>
          <w:rFonts w:ascii="Times New Roman" w:hAnsi="Times New Roman" w:cs="Times New Roman"/>
          <w:sz w:val="28"/>
          <w:szCs w:val="28"/>
        </w:rPr>
      </w:pPr>
      <w:r w:rsidRPr="002924A3">
        <w:rPr>
          <w:rFonts w:ascii="Times New Roman" w:hAnsi="Times New Roman" w:cs="Times New Roman"/>
          <w:sz w:val="28"/>
          <w:szCs w:val="28"/>
          <w:lang w:val="kk-KZ"/>
        </w:rPr>
        <w:t xml:space="preserve">        </w:t>
      </w:r>
      <w:r w:rsidRPr="002924A3">
        <w:rPr>
          <w:rFonts w:ascii="Times New Roman" w:hAnsi="Times New Roman" w:cs="Times New Roman"/>
          <w:sz w:val="28"/>
          <w:szCs w:val="28"/>
        </w:rPr>
        <w:t>3) Қазақстан Республикасы Парламентінің депутаты мәртебесінде немесе</w:t>
      </w:r>
      <w:r w:rsidRPr="002924A3">
        <w:rPr>
          <w:rFonts w:ascii="Times New Roman" w:hAnsi="Times New Roman" w:cs="Times New Roman"/>
          <w:sz w:val="28"/>
          <w:szCs w:val="28"/>
          <w:lang w:val="kk-KZ"/>
        </w:rPr>
        <w:t xml:space="preserve"> </w:t>
      </w:r>
      <w:r w:rsidRPr="002924A3">
        <w:rPr>
          <w:rFonts w:ascii="Times New Roman" w:hAnsi="Times New Roman" w:cs="Times New Roman"/>
          <w:sz w:val="28"/>
          <w:szCs w:val="28"/>
        </w:rPr>
        <w:t>тұрақты негізде қызмет ететін облыс, республикалық маңызы бар қала, астана,аудан (облыстық маңызы бар қала) мәслихатының депутаты мәртебесінде немесе</w:t>
      </w:r>
      <w:r w:rsidRPr="002924A3">
        <w:rPr>
          <w:rFonts w:ascii="Times New Roman" w:hAnsi="Times New Roman" w:cs="Times New Roman"/>
          <w:sz w:val="28"/>
          <w:szCs w:val="28"/>
          <w:lang w:val="kk-KZ"/>
        </w:rPr>
        <w:t xml:space="preserve"> </w:t>
      </w:r>
      <w:r w:rsidRPr="002924A3">
        <w:rPr>
          <w:rFonts w:ascii="Times New Roman" w:hAnsi="Times New Roman" w:cs="Times New Roman"/>
          <w:sz w:val="28"/>
          <w:szCs w:val="28"/>
        </w:rPr>
        <w:t>халықаралық қызметкер мәртебесінде қызмет өтілі бір жарым жылдан кем емес;</w:t>
      </w:r>
    </w:p>
    <w:p w:rsidR="009F4758" w:rsidRPr="002924A3" w:rsidRDefault="009F4758" w:rsidP="009F4758">
      <w:pPr>
        <w:pStyle w:val="a4"/>
        <w:jc w:val="both"/>
        <w:rPr>
          <w:rFonts w:ascii="Times New Roman" w:hAnsi="Times New Roman" w:cs="Times New Roman"/>
          <w:sz w:val="28"/>
          <w:szCs w:val="28"/>
        </w:rPr>
      </w:pPr>
      <w:r w:rsidRPr="002924A3">
        <w:rPr>
          <w:rFonts w:ascii="Times New Roman" w:hAnsi="Times New Roman" w:cs="Times New Roman"/>
          <w:sz w:val="28"/>
          <w:szCs w:val="28"/>
          <w:lang w:val="kk-KZ"/>
        </w:rPr>
        <w:t xml:space="preserve">      </w:t>
      </w:r>
      <w:r w:rsidRPr="002924A3">
        <w:rPr>
          <w:rFonts w:ascii="Times New Roman" w:hAnsi="Times New Roman" w:cs="Times New Roman"/>
          <w:sz w:val="28"/>
          <w:szCs w:val="28"/>
        </w:rPr>
        <w:t>4) мемлекеттік қызмет өтілі екі жылдан кем емес, оның ішінде құқық қорғау</w:t>
      </w:r>
      <w:r w:rsidRPr="002924A3">
        <w:rPr>
          <w:rFonts w:ascii="Times New Roman" w:hAnsi="Times New Roman" w:cs="Times New Roman"/>
          <w:sz w:val="28"/>
          <w:szCs w:val="28"/>
          <w:lang w:val="kk-KZ"/>
        </w:rPr>
        <w:t xml:space="preserve"> </w:t>
      </w:r>
      <w:r w:rsidRPr="002924A3">
        <w:rPr>
          <w:rFonts w:ascii="Times New Roman" w:hAnsi="Times New Roman" w:cs="Times New Roman"/>
          <w:sz w:val="28"/>
          <w:szCs w:val="28"/>
        </w:rPr>
        <w:t>органдарының немесе арнайы мемлекеттік органдарының лауазымдарында</w:t>
      </w:r>
      <w:r w:rsidRPr="002924A3">
        <w:rPr>
          <w:rFonts w:ascii="Times New Roman" w:hAnsi="Times New Roman" w:cs="Times New Roman"/>
          <w:sz w:val="28"/>
          <w:szCs w:val="28"/>
          <w:lang w:val="kk-KZ"/>
        </w:rPr>
        <w:t xml:space="preserve"> </w:t>
      </w:r>
      <w:r w:rsidRPr="002924A3">
        <w:rPr>
          <w:rFonts w:ascii="Times New Roman" w:hAnsi="Times New Roman" w:cs="Times New Roman"/>
          <w:sz w:val="28"/>
          <w:szCs w:val="28"/>
        </w:rPr>
        <w:t>немесе Қарулы Күштер әскери басқару органдарының тактикалық деңгейінен</w:t>
      </w:r>
      <w:r w:rsidRPr="002924A3">
        <w:rPr>
          <w:rFonts w:ascii="Times New Roman" w:hAnsi="Times New Roman" w:cs="Times New Roman"/>
          <w:sz w:val="28"/>
          <w:szCs w:val="28"/>
          <w:lang w:val="kk-KZ"/>
        </w:rPr>
        <w:t xml:space="preserve"> </w:t>
      </w:r>
      <w:r w:rsidRPr="002924A3">
        <w:rPr>
          <w:rFonts w:ascii="Times New Roman" w:hAnsi="Times New Roman" w:cs="Times New Roman"/>
          <w:sz w:val="28"/>
          <w:szCs w:val="28"/>
        </w:rPr>
        <w:t>төмен емес, жергілікті әскери басқару органдарының немесе әскери оқу</w:t>
      </w:r>
      <w:r w:rsidRPr="002924A3">
        <w:rPr>
          <w:rFonts w:ascii="Times New Roman" w:hAnsi="Times New Roman" w:cs="Times New Roman"/>
          <w:sz w:val="28"/>
          <w:szCs w:val="28"/>
          <w:lang w:val="kk-KZ"/>
        </w:rPr>
        <w:t xml:space="preserve"> </w:t>
      </w:r>
      <w:r w:rsidRPr="002924A3">
        <w:rPr>
          <w:rFonts w:ascii="Times New Roman" w:hAnsi="Times New Roman" w:cs="Times New Roman"/>
          <w:sz w:val="28"/>
          <w:szCs w:val="28"/>
        </w:rPr>
        <w:t>орындарының лауазымдарында екі жылдан кем емес;</w:t>
      </w:r>
    </w:p>
    <w:p w:rsidR="009F4758" w:rsidRPr="002924A3" w:rsidRDefault="009F4758" w:rsidP="009F4758">
      <w:pPr>
        <w:pStyle w:val="a4"/>
        <w:jc w:val="both"/>
        <w:rPr>
          <w:rFonts w:ascii="Times New Roman" w:hAnsi="Times New Roman" w:cs="Times New Roman"/>
          <w:sz w:val="28"/>
          <w:szCs w:val="28"/>
        </w:rPr>
      </w:pPr>
      <w:r w:rsidRPr="002924A3">
        <w:rPr>
          <w:rFonts w:ascii="Times New Roman" w:hAnsi="Times New Roman" w:cs="Times New Roman"/>
          <w:sz w:val="28"/>
          <w:szCs w:val="28"/>
          <w:lang w:val="kk-KZ"/>
        </w:rPr>
        <w:t xml:space="preserve">      </w:t>
      </w:r>
      <w:r w:rsidRPr="002924A3">
        <w:rPr>
          <w:rFonts w:ascii="Times New Roman" w:hAnsi="Times New Roman" w:cs="Times New Roman"/>
          <w:sz w:val="28"/>
          <w:szCs w:val="28"/>
        </w:rPr>
        <w:t>5) осы санаттағы нақты лауазымның функционалдық бағытына сәйкес</w:t>
      </w:r>
      <w:r w:rsidRPr="002924A3">
        <w:rPr>
          <w:rFonts w:ascii="Times New Roman" w:hAnsi="Times New Roman" w:cs="Times New Roman"/>
          <w:sz w:val="28"/>
          <w:szCs w:val="28"/>
          <w:lang w:val="kk-KZ"/>
        </w:rPr>
        <w:t xml:space="preserve"> </w:t>
      </w:r>
      <w:r w:rsidRPr="002924A3">
        <w:rPr>
          <w:rFonts w:ascii="Times New Roman" w:hAnsi="Times New Roman" w:cs="Times New Roman"/>
          <w:sz w:val="28"/>
          <w:szCs w:val="28"/>
        </w:rPr>
        <w:t>салаларда жұмыс өтілі үш жылдан кем емес;</w:t>
      </w:r>
    </w:p>
    <w:p w:rsidR="009F4758" w:rsidRPr="002924A3" w:rsidRDefault="009F4758" w:rsidP="009F4758">
      <w:pPr>
        <w:pStyle w:val="a4"/>
        <w:jc w:val="both"/>
        <w:rPr>
          <w:rFonts w:ascii="Times New Roman" w:hAnsi="Times New Roman" w:cs="Times New Roman"/>
          <w:sz w:val="28"/>
          <w:szCs w:val="28"/>
        </w:rPr>
      </w:pPr>
      <w:r w:rsidRPr="002924A3">
        <w:rPr>
          <w:rFonts w:ascii="Times New Roman" w:hAnsi="Times New Roman" w:cs="Times New Roman"/>
          <w:sz w:val="28"/>
          <w:szCs w:val="28"/>
          <w:lang w:val="kk-KZ"/>
        </w:rPr>
        <w:t xml:space="preserve">      </w:t>
      </w:r>
      <w:r w:rsidRPr="002924A3">
        <w:rPr>
          <w:rFonts w:ascii="Times New Roman" w:hAnsi="Times New Roman" w:cs="Times New Roman"/>
          <w:sz w:val="28"/>
          <w:szCs w:val="28"/>
        </w:rPr>
        <w:t>6) жоғары немесе жоғары оқу орындарынан кейінгі білім бағдарламалары</w:t>
      </w:r>
      <w:r w:rsidRPr="002924A3">
        <w:rPr>
          <w:rFonts w:ascii="Times New Roman" w:hAnsi="Times New Roman" w:cs="Times New Roman"/>
          <w:sz w:val="28"/>
          <w:szCs w:val="28"/>
          <w:lang w:val="kk-KZ"/>
        </w:rPr>
        <w:t xml:space="preserve"> </w:t>
      </w:r>
      <w:r w:rsidRPr="002924A3">
        <w:rPr>
          <w:rFonts w:ascii="Times New Roman" w:hAnsi="Times New Roman" w:cs="Times New Roman"/>
          <w:sz w:val="28"/>
          <w:szCs w:val="28"/>
        </w:rPr>
        <w:t>бойынша Қазақстан Республикасының Президенті жанындағы білім беру</w:t>
      </w:r>
      <w:r w:rsidRPr="002924A3">
        <w:rPr>
          <w:rFonts w:ascii="Times New Roman" w:hAnsi="Times New Roman" w:cs="Times New Roman"/>
          <w:sz w:val="28"/>
          <w:szCs w:val="28"/>
          <w:lang w:val="kk-KZ"/>
        </w:rPr>
        <w:t xml:space="preserve"> </w:t>
      </w:r>
      <w:r w:rsidRPr="002924A3">
        <w:rPr>
          <w:rFonts w:ascii="Times New Roman" w:hAnsi="Times New Roman" w:cs="Times New Roman"/>
          <w:sz w:val="28"/>
          <w:szCs w:val="28"/>
        </w:rPr>
        <w:t>ұйымдарында немесе шетелдің жоғары оқу орындарында Республикалық</w:t>
      </w:r>
      <w:r w:rsidRPr="002924A3">
        <w:rPr>
          <w:rFonts w:ascii="Times New Roman" w:hAnsi="Times New Roman" w:cs="Times New Roman"/>
          <w:sz w:val="28"/>
          <w:szCs w:val="28"/>
          <w:lang w:val="kk-KZ"/>
        </w:rPr>
        <w:t xml:space="preserve"> </w:t>
      </w:r>
      <w:r w:rsidRPr="002924A3">
        <w:rPr>
          <w:rFonts w:ascii="Times New Roman" w:hAnsi="Times New Roman" w:cs="Times New Roman"/>
          <w:sz w:val="28"/>
          <w:szCs w:val="28"/>
        </w:rPr>
        <w:t>комиссия бекітетін басым мамандықтар бойынша оқуды аяқтауы;</w:t>
      </w:r>
    </w:p>
    <w:p w:rsidR="009F4758" w:rsidRPr="002924A3" w:rsidRDefault="009F4758" w:rsidP="009F4758">
      <w:pPr>
        <w:pStyle w:val="a4"/>
        <w:jc w:val="both"/>
        <w:rPr>
          <w:rFonts w:ascii="Times New Roman" w:hAnsi="Times New Roman" w:cs="Times New Roman"/>
          <w:sz w:val="28"/>
          <w:szCs w:val="28"/>
          <w:lang w:val="kk-KZ"/>
        </w:rPr>
      </w:pPr>
      <w:r w:rsidRPr="002924A3">
        <w:rPr>
          <w:rFonts w:ascii="Times New Roman" w:hAnsi="Times New Roman" w:cs="Times New Roman"/>
          <w:sz w:val="28"/>
          <w:szCs w:val="28"/>
          <w:lang w:val="kk-KZ"/>
        </w:rPr>
        <w:t xml:space="preserve">      </w:t>
      </w:r>
      <w:r w:rsidRPr="002924A3">
        <w:rPr>
          <w:rFonts w:ascii="Times New Roman" w:hAnsi="Times New Roman" w:cs="Times New Roman"/>
          <w:sz w:val="28"/>
          <w:szCs w:val="28"/>
        </w:rPr>
        <w:t>7) ғылыми дәрежесінің болуы.</w:t>
      </w:r>
    </w:p>
    <w:p w:rsidR="00AE2D89" w:rsidRPr="002924A3" w:rsidRDefault="00AE2D89" w:rsidP="00AE2D89">
      <w:pPr>
        <w:pStyle w:val="a4"/>
        <w:jc w:val="both"/>
        <w:rPr>
          <w:rFonts w:ascii="Times New Roman" w:hAnsi="Times New Roman" w:cs="Times New Roman"/>
          <w:sz w:val="28"/>
          <w:szCs w:val="28"/>
          <w:lang w:val="kk-KZ"/>
        </w:rPr>
      </w:pPr>
    </w:p>
    <w:p w:rsidR="001166AC" w:rsidRPr="002924A3" w:rsidRDefault="001166AC" w:rsidP="001166AC">
      <w:pPr>
        <w:pStyle w:val="a4"/>
        <w:jc w:val="both"/>
        <w:rPr>
          <w:rFonts w:ascii="Times New Roman" w:eastAsia="Times New Roman" w:hAnsi="Times New Roman" w:cs="Times New Roman"/>
          <w:b/>
          <w:bCs/>
          <w:color w:val="222222"/>
          <w:sz w:val="28"/>
          <w:szCs w:val="28"/>
          <w:bdr w:val="none" w:sz="0" w:space="0" w:color="auto" w:frame="1"/>
          <w:lang w:val="kk-KZ"/>
        </w:rPr>
      </w:pPr>
    </w:p>
    <w:p w:rsidR="00DE2B9E" w:rsidRPr="002924A3" w:rsidRDefault="00944C76" w:rsidP="00944C76">
      <w:pPr>
        <w:pStyle w:val="a4"/>
        <w:jc w:val="both"/>
        <w:rPr>
          <w:rFonts w:ascii="Times New Roman" w:eastAsia="Times New Roman" w:hAnsi="Times New Roman" w:cs="Times New Roman"/>
          <w:color w:val="222222"/>
          <w:sz w:val="28"/>
          <w:szCs w:val="28"/>
          <w:lang w:val="kk-KZ"/>
        </w:rPr>
      </w:pPr>
      <w:r w:rsidRPr="002924A3">
        <w:rPr>
          <w:rFonts w:ascii="Times New Roman" w:eastAsia="Times New Roman" w:hAnsi="Times New Roman" w:cs="Times New Roman"/>
          <w:b/>
          <w:bCs/>
          <w:color w:val="222222"/>
          <w:sz w:val="28"/>
          <w:szCs w:val="28"/>
          <w:bdr w:val="none" w:sz="0" w:space="0" w:color="auto" w:frame="1"/>
          <w:lang w:val="kk-KZ"/>
        </w:rPr>
        <w:t xml:space="preserve">        </w:t>
      </w:r>
      <w:r w:rsidR="00DE2B9E" w:rsidRPr="002924A3">
        <w:rPr>
          <w:rFonts w:ascii="Times New Roman" w:eastAsia="Times New Roman" w:hAnsi="Times New Roman" w:cs="Times New Roman"/>
          <w:b/>
          <w:bCs/>
          <w:color w:val="222222"/>
          <w:sz w:val="28"/>
          <w:szCs w:val="28"/>
          <w:bdr w:val="none" w:sz="0" w:space="0" w:color="auto" w:frame="1"/>
          <w:lang w:val="kk-KZ"/>
        </w:rPr>
        <w:t>Конкурс</w:t>
      </w:r>
      <w:r w:rsidR="009F4758" w:rsidRPr="002924A3">
        <w:rPr>
          <w:rFonts w:ascii="Times New Roman" w:eastAsia="Times New Roman" w:hAnsi="Times New Roman" w:cs="Times New Roman"/>
          <w:b/>
          <w:bCs/>
          <w:color w:val="222222"/>
          <w:sz w:val="28"/>
          <w:szCs w:val="28"/>
          <w:bdr w:val="none" w:sz="0" w:space="0" w:color="auto" w:frame="1"/>
          <w:lang w:val="kk-KZ"/>
        </w:rPr>
        <w:t xml:space="preserve"> </w:t>
      </w:r>
      <w:r w:rsidR="00DE2B9E" w:rsidRPr="002924A3">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2924A3">
        <w:rPr>
          <w:rFonts w:ascii="Times New Roman" w:eastAsia="Times New Roman" w:hAnsi="Times New Roman" w:cs="Times New Roman"/>
          <w:color w:val="222222"/>
          <w:sz w:val="28"/>
          <w:szCs w:val="28"/>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Pr="002924A3"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8"/>
          <w:szCs w:val="28"/>
          <w:lang w:val="kk-KZ" w:eastAsia="ru-RU"/>
        </w:rPr>
      </w:pPr>
      <w:r w:rsidRPr="002924A3">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2924A3">
        <w:rPr>
          <w:rFonts w:ascii="Times New Roman" w:hAnsi="Times New Roman" w:cs="Times New Roman"/>
          <w:b/>
          <w:sz w:val="28"/>
          <w:szCs w:val="28"/>
          <w:lang w:val="kk-KZ"/>
        </w:rPr>
        <w:t>байқаушылар</w:t>
      </w:r>
      <w:r w:rsidRPr="002924A3">
        <w:rPr>
          <w:rFonts w:ascii="Times New Roman" w:hAnsi="Times New Roman" w:cs="Times New Roman"/>
          <w:sz w:val="28"/>
          <w:szCs w:val="28"/>
          <w:lang w:val="kk-KZ"/>
        </w:rPr>
        <w:t xml:space="preserve"> шақырылады. </w:t>
      </w:r>
      <w:r w:rsidRPr="002924A3">
        <w:rPr>
          <w:rFonts w:ascii="Times New Roman" w:eastAsia="Times New Roman" w:hAnsi="Times New Roman" w:cs="Times New Roman"/>
          <w:color w:val="222222"/>
          <w:sz w:val="28"/>
          <w:szCs w:val="28"/>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BB2E10" w:rsidRPr="002924A3" w:rsidRDefault="00BB2E10" w:rsidP="00BB2E10">
      <w:pPr>
        <w:autoSpaceDE w:val="0"/>
        <w:autoSpaceDN w:val="0"/>
        <w:adjustRightInd w:val="0"/>
        <w:spacing w:after="0" w:line="240" w:lineRule="auto"/>
        <w:ind w:firstLine="708"/>
        <w:jc w:val="both"/>
        <w:rPr>
          <w:rFonts w:ascii="Times New Roman" w:hAnsi="Times New Roman"/>
          <w:color w:val="000000"/>
          <w:sz w:val="28"/>
          <w:szCs w:val="28"/>
          <w:lang w:val="kk-KZ"/>
        </w:rPr>
      </w:pPr>
      <w:r w:rsidRPr="002924A3">
        <w:rPr>
          <w:rFonts w:ascii="Times New Roman" w:hAnsi="Times New Roman"/>
          <w:sz w:val="28"/>
          <w:szCs w:val="28"/>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41720C" w:rsidRPr="002924A3" w:rsidRDefault="0041720C" w:rsidP="0041720C">
      <w:pPr>
        <w:spacing w:after="0" w:line="240" w:lineRule="auto"/>
        <w:ind w:firstLine="708"/>
        <w:jc w:val="both"/>
        <w:rPr>
          <w:rFonts w:ascii="Times New Roman" w:eastAsia="Calibri" w:hAnsi="Times New Roman"/>
          <w:sz w:val="28"/>
          <w:szCs w:val="28"/>
          <w:lang w:val="kk-KZ"/>
        </w:rPr>
      </w:pPr>
      <w:r w:rsidRPr="002924A3">
        <w:rPr>
          <w:rFonts w:ascii="Times New Roman" w:hAnsi="Times New Roman"/>
          <w:b/>
          <w:sz w:val="28"/>
          <w:szCs w:val="28"/>
          <w:u w:val="single"/>
          <w:lang w:val="kk-KZ"/>
        </w:rPr>
        <w:t>Жалпы</w:t>
      </w:r>
      <w:r w:rsidRPr="002924A3">
        <w:rPr>
          <w:rFonts w:ascii="Times New Roman" w:hAnsi="Times New Roman"/>
          <w:b/>
          <w:sz w:val="28"/>
          <w:szCs w:val="28"/>
          <w:lang w:val="kk-KZ"/>
        </w:rPr>
        <w:t xml:space="preserve"> конкурсқа қатысу үшін қажетті құжаттар:</w:t>
      </w:r>
    </w:p>
    <w:p w:rsidR="00E2043A" w:rsidRPr="002924A3" w:rsidRDefault="00E2043A" w:rsidP="00E2043A">
      <w:pPr>
        <w:pStyle w:val="a4"/>
        <w:jc w:val="both"/>
        <w:rPr>
          <w:rFonts w:ascii="Times New Roman" w:eastAsia="Calibri" w:hAnsi="Times New Roman" w:cs="Times New Roman"/>
          <w:sz w:val="28"/>
          <w:szCs w:val="28"/>
          <w:lang w:val="kk-KZ"/>
        </w:rPr>
      </w:pPr>
      <w:r w:rsidRPr="002924A3">
        <w:rPr>
          <w:rFonts w:eastAsia="Calibri"/>
          <w:sz w:val="28"/>
          <w:szCs w:val="28"/>
          <w:lang w:val="kk-KZ"/>
        </w:rPr>
        <w:t xml:space="preserve">           </w:t>
      </w:r>
      <w:r w:rsidRPr="002924A3">
        <w:rPr>
          <w:rFonts w:ascii="Times New Roman" w:eastAsia="Calibri" w:hAnsi="Times New Roman" w:cs="Times New Roman"/>
          <w:sz w:val="28"/>
          <w:szCs w:val="28"/>
          <w:lang w:val="kk-KZ"/>
        </w:rPr>
        <w:t>1) Қағидалардың 2-қосымшасына сәйкес нысандағы өтініш;</w:t>
      </w:r>
      <w:bookmarkStart w:id="0" w:name="z154"/>
      <w:bookmarkEnd w:id="0"/>
    </w:p>
    <w:p w:rsidR="00E2043A" w:rsidRPr="002924A3" w:rsidRDefault="00E2043A" w:rsidP="00E2043A">
      <w:pPr>
        <w:pStyle w:val="a4"/>
        <w:jc w:val="both"/>
        <w:rPr>
          <w:rFonts w:ascii="Times New Roman" w:eastAsia="Calibri" w:hAnsi="Times New Roman" w:cs="Times New Roman"/>
          <w:sz w:val="28"/>
          <w:szCs w:val="28"/>
          <w:lang w:val="kk-KZ" w:eastAsia="zh-CN"/>
        </w:rPr>
      </w:pPr>
      <w:r w:rsidRPr="002924A3">
        <w:rPr>
          <w:rFonts w:ascii="Times New Roman" w:eastAsia="Calibri" w:hAnsi="Times New Roman" w:cs="Times New Roman"/>
          <w:sz w:val="28"/>
          <w:szCs w:val="28"/>
          <w:lang w:val="kk-KZ" w:eastAsia="en-US"/>
        </w:rPr>
        <w:tab/>
        <w:t>2) 3х4 үлгідегі түрлі түсті суретпен Қағидалардың 3-қосымшасына сәйкес нысанда толтырылған «Б» корпусының әкімшілік мемлекеттік лауазымына кандидаттың қызметтік тізімі;</w:t>
      </w:r>
      <w:bookmarkStart w:id="1" w:name="z155"/>
      <w:bookmarkEnd w:id="1"/>
    </w:p>
    <w:p w:rsidR="00E2043A" w:rsidRPr="002924A3" w:rsidRDefault="00E2043A" w:rsidP="00E2043A">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tab/>
        <w:t>3) бiлiмi туралы құжаттар мен олардың көшірмелерінің нотариалдық куәландырылған көшiрмелерi;</w:t>
      </w:r>
      <w:bookmarkStart w:id="2" w:name="z156"/>
      <w:bookmarkEnd w:id="2"/>
    </w:p>
    <w:p w:rsidR="00E2043A" w:rsidRPr="002924A3" w:rsidRDefault="00E2043A" w:rsidP="00E2043A">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lastRenderedPageBreak/>
        <w:tab/>
        <w:t xml:space="preserve">«Болашақ» халықаралық стипендиясыниеленуші,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E2043A" w:rsidRPr="002924A3" w:rsidRDefault="00E2043A" w:rsidP="00E2043A">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tab/>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2043A" w:rsidRPr="002924A3" w:rsidRDefault="00E2043A" w:rsidP="00E2043A">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E2043A" w:rsidRPr="002924A3" w:rsidRDefault="00E2043A" w:rsidP="00E2043A">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tab/>
        <w:t>4) еңбек қызметін растайтын құжаттың нотариалдық куәландырылған немесе жұмыс орнынан кадр қызметімен куәландырылған көшiрмесi;</w:t>
      </w:r>
      <w:bookmarkStart w:id="3" w:name="z157"/>
      <w:bookmarkEnd w:id="3"/>
    </w:p>
    <w:p w:rsidR="00E2043A" w:rsidRPr="002924A3" w:rsidRDefault="00E2043A" w:rsidP="00E2043A">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tab/>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(дәрігерліккәсіби-консультациялық қорытынды) (немесе нотариалдық куәландырылған көшірмесі);</w:t>
      </w:r>
      <w:bookmarkStart w:id="4" w:name="z158"/>
      <w:bookmarkEnd w:id="4"/>
    </w:p>
    <w:p w:rsidR="00E2043A" w:rsidRPr="002924A3" w:rsidRDefault="00E2043A" w:rsidP="00E2043A">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tab/>
        <w:t>6) Қазақстан Республикасы азаматының жеке басын куәландыратын құжаттың көшірмесі;</w:t>
      </w:r>
      <w:bookmarkStart w:id="5" w:name="z159"/>
      <w:bookmarkEnd w:id="5"/>
    </w:p>
    <w:p w:rsidR="00E2043A" w:rsidRPr="002924A3" w:rsidRDefault="00E2043A" w:rsidP="00E2043A">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tab/>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2043A" w:rsidRPr="002924A3" w:rsidRDefault="00E2043A" w:rsidP="00E2043A">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tab/>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bookmarkStart w:id="6" w:name="z161"/>
      <w:bookmarkEnd w:id="6"/>
    </w:p>
    <w:p w:rsidR="00E2043A" w:rsidRPr="002924A3" w:rsidRDefault="00E2043A" w:rsidP="00E2043A">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lastRenderedPageBreak/>
        <w:tab/>
        <w:t>3), 4), 5), 7) және 8)-тармақшаларда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bookmarkStart w:id="7" w:name="z163"/>
      <w:bookmarkEnd w:id="7"/>
    </w:p>
    <w:p w:rsidR="00E2043A" w:rsidRPr="002924A3" w:rsidRDefault="00E2043A" w:rsidP="00E2043A">
      <w:pPr>
        <w:pStyle w:val="a4"/>
        <w:jc w:val="both"/>
        <w:rPr>
          <w:rFonts w:ascii="Times New Roman" w:hAnsi="Times New Roman" w:cs="Times New Roman"/>
          <w:sz w:val="28"/>
          <w:szCs w:val="28"/>
          <w:lang w:val="kk-KZ"/>
        </w:rPr>
      </w:pPr>
      <w:r w:rsidRPr="002924A3">
        <w:rPr>
          <w:rFonts w:ascii="Times New Roman" w:hAnsi="Times New Roman" w:cs="Times New Roman"/>
          <w:sz w:val="28"/>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E2043A" w:rsidRPr="002924A3" w:rsidRDefault="00E2043A" w:rsidP="00E2043A">
      <w:pPr>
        <w:pStyle w:val="a4"/>
        <w:jc w:val="both"/>
        <w:rPr>
          <w:rFonts w:ascii="Times New Roman" w:hAnsi="Times New Roman" w:cs="Times New Roman"/>
          <w:sz w:val="28"/>
          <w:szCs w:val="28"/>
          <w:lang w:val="kk-KZ"/>
        </w:rPr>
      </w:pPr>
      <w:r w:rsidRPr="002924A3">
        <w:rPr>
          <w:rFonts w:ascii="Times New Roman" w:eastAsia="Times New Roman" w:hAnsi="Times New Roman" w:cs="Times New Roman"/>
          <w:color w:val="222222"/>
          <w:sz w:val="28"/>
          <w:szCs w:val="28"/>
          <w:lang w:val="kk-KZ"/>
        </w:rPr>
        <w:t xml:space="preserve">           Ақмола облысы бойынша Мемлекеттік кірістер департаментінің Адам ресурстары басқармасы  </w:t>
      </w:r>
      <w:r w:rsidRPr="002924A3">
        <w:rPr>
          <w:rFonts w:ascii="Times New Roman" w:hAnsi="Times New Roman" w:cs="Times New Roman"/>
          <w:sz w:val="28"/>
          <w:szCs w:val="28"/>
          <w:lang w:val="kk-KZ"/>
        </w:rPr>
        <w:t>"Е-қызмет" интегралды ақпараттық жүйесі арқылы кандидаттың:</w:t>
      </w:r>
    </w:p>
    <w:p w:rsidR="00E2043A" w:rsidRPr="002924A3" w:rsidRDefault="00E2043A" w:rsidP="00E2043A">
      <w:pPr>
        <w:pStyle w:val="a4"/>
        <w:jc w:val="both"/>
        <w:rPr>
          <w:rFonts w:ascii="Times New Roman" w:hAnsi="Times New Roman" w:cs="Times New Roman"/>
          <w:sz w:val="28"/>
          <w:szCs w:val="28"/>
          <w:lang w:val="kk-KZ"/>
        </w:rPr>
      </w:pPr>
      <w:r w:rsidRPr="002924A3">
        <w:rPr>
          <w:rFonts w:ascii="Times New Roman" w:hAnsi="Times New Roman" w:cs="Times New Roman"/>
          <w:sz w:val="28"/>
          <w:szCs w:val="28"/>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E2043A" w:rsidRPr="002924A3" w:rsidRDefault="00E2043A" w:rsidP="00E2043A">
      <w:pPr>
        <w:pStyle w:val="a4"/>
        <w:jc w:val="both"/>
        <w:rPr>
          <w:rFonts w:ascii="Times New Roman" w:hAnsi="Times New Roman" w:cs="Times New Roman"/>
          <w:sz w:val="28"/>
          <w:szCs w:val="28"/>
          <w:lang w:val="kk-KZ"/>
        </w:rPr>
      </w:pPr>
      <w:r w:rsidRPr="002924A3">
        <w:rPr>
          <w:rFonts w:ascii="Times New Roman" w:hAnsi="Times New Roman" w:cs="Times New Roman"/>
          <w:sz w:val="28"/>
          <w:szCs w:val="28"/>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1720C" w:rsidRPr="002924A3" w:rsidRDefault="0041720C" w:rsidP="0041720C">
      <w:pPr>
        <w:spacing w:after="0" w:line="240" w:lineRule="auto"/>
        <w:ind w:firstLine="708"/>
        <w:jc w:val="both"/>
        <w:rPr>
          <w:rFonts w:ascii="Times New Roman" w:hAnsi="Times New Roman"/>
          <w:sz w:val="28"/>
          <w:szCs w:val="28"/>
          <w:lang w:val="kk-KZ"/>
        </w:rPr>
      </w:pPr>
      <w:r w:rsidRPr="002924A3">
        <w:rPr>
          <w:rFonts w:ascii="Times New Roman" w:hAnsi="Times New Roman"/>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bookmarkStart w:id="8" w:name="z91"/>
      <w:bookmarkEnd w:id="8"/>
    </w:p>
    <w:p w:rsidR="0041720C" w:rsidRPr="002924A3" w:rsidRDefault="0041720C" w:rsidP="0041720C">
      <w:pPr>
        <w:spacing w:after="0" w:line="240" w:lineRule="auto"/>
        <w:ind w:firstLine="708"/>
        <w:jc w:val="both"/>
        <w:rPr>
          <w:rFonts w:ascii="Times New Roman" w:hAnsi="Times New Roman"/>
          <w:sz w:val="28"/>
          <w:szCs w:val="28"/>
          <w:lang w:val="kk-KZ"/>
        </w:rPr>
      </w:pPr>
      <w:r w:rsidRPr="002924A3">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1720C" w:rsidRPr="002924A3" w:rsidRDefault="0041720C" w:rsidP="0041720C">
      <w:pPr>
        <w:spacing w:after="0" w:line="240" w:lineRule="auto"/>
        <w:ind w:firstLine="708"/>
        <w:jc w:val="both"/>
        <w:rPr>
          <w:rFonts w:ascii="Times New Roman" w:hAnsi="Times New Roman"/>
          <w:sz w:val="28"/>
          <w:szCs w:val="28"/>
          <w:lang w:val="kk-KZ"/>
        </w:rPr>
      </w:pPr>
      <w:r w:rsidRPr="002924A3">
        <w:rPr>
          <w:rFonts w:ascii="Times New Roman" w:hAnsi="Times New Roman"/>
          <w:b/>
          <w:sz w:val="28"/>
          <w:szCs w:val="28"/>
          <w:u w:val="single"/>
          <w:lang w:val="kk-KZ"/>
        </w:rPr>
        <w:t>Жалпы</w:t>
      </w:r>
      <w:r w:rsidRPr="002924A3">
        <w:rPr>
          <w:rFonts w:ascii="Times New Roman" w:hAnsi="Times New Roman"/>
          <w:sz w:val="28"/>
          <w:szCs w:val="28"/>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9" w:name="z85"/>
      <w:bookmarkEnd w:id="9"/>
    </w:p>
    <w:p w:rsidR="0041720C" w:rsidRPr="002924A3" w:rsidRDefault="0041720C" w:rsidP="0041720C">
      <w:pPr>
        <w:spacing w:after="0" w:line="240" w:lineRule="auto"/>
        <w:ind w:firstLine="708"/>
        <w:jc w:val="both"/>
        <w:rPr>
          <w:rFonts w:ascii="Times New Roman" w:eastAsia="Calibri" w:hAnsi="Times New Roman"/>
          <w:sz w:val="28"/>
          <w:szCs w:val="28"/>
          <w:lang w:val="kk-KZ"/>
        </w:rPr>
      </w:pPr>
      <w:r w:rsidRPr="002924A3">
        <w:rPr>
          <w:rFonts w:ascii="Times New Roman" w:hAnsi="Times New Roman"/>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E2043A" w:rsidRPr="002924A3">
        <w:rPr>
          <w:rFonts w:ascii="Times New Roman" w:eastAsiaTheme="minorEastAsia" w:hAnsi="Times New Roman" w:cs="Times New Roman"/>
          <w:b/>
          <w:color w:val="000000"/>
          <w:sz w:val="28"/>
          <w:szCs w:val="28"/>
          <w:lang w:val="kk-KZ"/>
        </w:rPr>
        <w:t>бір сағаттан</w:t>
      </w:r>
      <w:r w:rsidR="00E2043A" w:rsidRPr="002924A3">
        <w:rPr>
          <w:rFonts w:ascii="Times New Roman" w:eastAsiaTheme="minorEastAsia" w:hAnsi="Times New Roman" w:cs="Times New Roman"/>
          <w:color w:val="000000"/>
          <w:sz w:val="28"/>
          <w:szCs w:val="28"/>
          <w:lang w:val="kk-KZ"/>
        </w:rPr>
        <w:t xml:space="preserve"> </w:t>
      </w:r>
      <w:r w:rsidRPr="002924A3">
        <w:rPr>
          <w:rFonts w:ascii="Times New Roman" w:hAnsi="Times New Roman" w:cs="Times New Roman"/>
          <w:b/>
          <w:sz w:val="28"/>
          <w:szCs w:val="28"/>
          <w:lang w:val="kk-KZ"/>
        </w:rPr>
        <w:t>кешіктірілмей</w:t>
      </w:r>
      <w:r w:rsidRPr="002924A3">
        <w:rPr>
          <w:rFonts w:ascii="Times New Roman" w:hAnsi="Times New Roman"/>
          <w:b/>
          <w:sz w:val="28"/>
          <w:szCs w:val="28"/>
          <w:lang w:val="kk-KZ"/>
        </w:rPr>
        <w:t xml:space="preserve"> </w:t>
      </w:r>
      <w:r w:rsidRPr="002924A3">
        <w:rPr>
          <w:rFonts w:ascii="Times New Roman" w:hAnsi="Times New Roman"/>
          <w:sz w:val="28"/>
          <w:szCs w:val="28"/>
          <w:lang w:val="kk-KZ"/>
        </w:rPr>
        <w:t xml:space="preserve">тапсырылады. </w:t>
      </w:r>
    </w:p>
    <w:p w:rsidR="0041720C" w:rsidRPr="002924A3" w:rsidRDefault="0041720C" w:rsidP="0041720C">
      <w:pPr>
        <w:spacing w:after="0" w:line="240" w:lineRule="auto"/>
        <w:ind w:firstLine="708"/>
        <w:jc w:val="both"/>
        <w:rPr>
          <w:rFonts w:ascii="Times New Roman" w:hAnsi="Times New Roman"/>
          <w:sz w:val="28"/>
          <w:szCs w:val="28"/>
          <w:lang w:val="kk-KZ"/>
        </w:rPr>
      </w:pPr>
      <w:r w:rsidRPr="002924A3">
        <w:rPr>
          <w:rFonts w:ascii="Times New Roman" w:hAnsi="Times New Roman"/>
          <w:sz w:val="28"/>
          <w:szCs w:val="28"/>
          <w:lang w:val="kk-KZ"/>
        </w:rPr>
        <w:t>Олар тапсырылмаған жағдайда, конкурс комиссиясы азаматты әңгімелесуден өтуге жібермейді.</w:t>
      </w:r>
    </w:p>
    <w:p w:rsidR="0041720C" w:rsidRPr="002924A3" w:rsidRDefault="0041720C" w:rsidP="0041720C">
      <w:pPr>
        <w:spacing w:after="0" w:line="240" w:lineRule="auto"/>
        <w:ind w:firstLine="708"/>
        <w:jc w:val="both"/>
        <w:rPr>
          <w:rFonts w:ascii="Times New Roman" w:hAnsi="Times New Roman"/>
          <w:sz w:val="28"/>
          <w:szCs w:val="28"/>
          <w:lang w:val="kk-KZ" w:eastAsia="ko-KR"/>
        </w:rPr>
      </w:pPr>
      <w:r w:rsidRPr="002924A3">
        <w:rPr>
          <w:rFonts w:ascii="Times New Roman" w:hAnsi="Times New Roman" w:cs="Times New Roman"/>
          <w:sz w:val="28"/>
          <w:szCs w:val="28"/>
          <w:lang w:val="kk-KZ" w:eastAsia="ko-KR"/>
        </w:rPr>
        <w:t xml:space="preserve">Құжаттар </w:t>
      </w:r>
      <w:r w:rsidRPr="002924A3">
        <w:rPr>
          <w:rFonts w:ascii="Times New Roman" w:eastAsia="Times New Roman" w:hAnsi="Times New Roman" w:cs="Times New Roman"/>
          <w:color w:val="222222"/>
          <w:sz w:val="28"/>
          <w:szCs w:val="28"/>
          <w:lang w:val="kk-KZ" w:eastAsia="ru-RU"/>
        </w:rPr>
        <w:t>Ақмола облысы бойынша Мемлекеттік кірістер департаментінің</w:t>
      </w:r>
      <w:r w:rsidR="00E2043A" w:rsidRPr="002924A3">
        <w:rPr>
          <w:rFonts w:ascii="Times New Roman" w:eastAsia="Times New Roman" w:hAnsi="Times New Roman" w:cs="Times New Roman"/>
          <w:color w:val="222222"/>
          <w:sz w:val="28"/>
          <w:szCs w:val="28"/>
          <w:lang w:val="kk-KZ" w:eastAsia="ru-RU"/>
        </w:rPr>
        <w:t xml:space="preserve">,  </w:t>
      </w:r>
      <w:r w:rsidR="00E2043A" w:rsidRPr="002924A3">
        <w:rPr>
          <w:rFonts w:ascii="Times New Roman" w:eastAsia="Calibri" w:hAnsi="Times New Roman" w:cs="Times New Roman"/>
          <w:sz w:val="28"/>
          <w:szCs w:val="28"/>
          <w:lang w:val="kk-KZ" w:eastAsia="ko-KR"/>
        </w:rPr>
        <w:t xml:space="preserve">мемлекеттік қызмет саласындағы </w:t>
      </w:r>
      <w:r w:rsidR="00E2043A" w:rsidRPr="002924A3">
        <w:rPr>
          <w:rFonts w:ascii="Times New Roman" w:eastAsia="Calibri" w:hAnsi="Times New Roman" w:cs="Times New Roman"/>
          <w:sz w:val="28"/>
          <w:szCs w:val="28"/>
          <w:lang w:val="kk-KZ"/>
        </w:rPr>
        <w:t xml:space="preserve">уәкілетті органның </w:t>
      </w:r>
      <w:r w:rsidR="00E2043A" w:rsidRPr="002924A3">
        <w:rPr>
          <w:rFonts w:ascii="Times New Roman" w:eastAsia="Calibri" w:hAnsi="Times New Roman" w:cs="Times New Roman"/>
          <w:sz w:val="28"/>
          <w:szCs w:val="28"/>
          <w:lang w:val="kk-KZ" w:eastAsia="ko-KR"/>
        </w:rPr>
        <w:t xml:space="preserve">және Қазақстан Республикасы Қаржы министрлігінің </w:t>
      </w:r>
      <w:r w:rsidRPr="002924A3">
        <w:rPr>
          <w:rFonts w:ascii="Times New Roman" w:hAnsi="Times New Roman" w:cs="Times New Roman"/>
          <w:bCs/>
          <w:sz w:val="28"/>
          <w:szCs w:val="28"/>
          <w:lang w:val="kk-KZ"/>
        </w:rPr>
        <w:t>р</w:t>
      </w:r>
      <w:r w:rsidRPr="002924A3">
        <w:rPr>
          <w:rFonts w:ascii="Times New Roman" w:hAnsi="Times New Roman"/>
          <w:bCs/>
          <w:sz w:val="28"/>
          <w:szCs w:val="28"/>
          <w:lang w:val="kk-KZ"/>
        </w:rPr>
        <w:t>есми</w:t>
      </w:r>
      <w:r w:rsidRPr="002924A3">
        <w:rPr>
          <w:rFonts w:ascii="Times New Roman" w:hAnsi="Times New Roman"/>
          <w:sz w:val="28"/>
          <w:szCs w:val="28"/>
          <w:lang w:val="kk-KZ" w:eastAsia="ko-KR"/>
        </w:rPr>
        <w:t xml:space="preserve"> сайтында </w:t>
      </w:r>
      <w:r w:rsidRPr="002924A3">
        <w:rPr>
          <w:rFonts w:ascii="Times New Roman" w:hAnsi="Times New Roman"/>
          <w:b/>
          <w:sz w:val="28"/>
          <w:szCs w:val="28"/>
          <w:u w:val="single"/>
          <w:lang w:val="kk-KZ"/>
        </w:rPr>
        <w:t>жалпы</w:t>
      </w:r>
      <w:r w:rsidRPr="002924A3">
        <w:rPr>
          <w:rFonts w:ascii="Times New Roman" w:hAnsi="Times New Roman"/>
          <w:sz w:val="28"/>
          <w:szCs w:val="28"/>
          <w:lang w:val="kk-KZ"/>
        </w:rPr>
        <w:t xml:space="preserve"> конкурс өткiзу туралы хабарландыру соңғы жарияланғаннан кейінгі келесі жұмыс күнінен бастап </w:t>
      </w:r>
      <w:r w:rsidRPr="002924A3">
        <w:rPr>
          <w:rFonts w:ascii="Times New Roman" w:hAnsi="Times New Roman"/>
          <w:b/>
          <w:sz w:val="28"/>
          <w:szCs w:val="28"/>
          <w:lang w:val="kk-KZ"/>
        </w:rPr>
        <w:t xml:space="preserve">7 жұмыс </w:t>
      </w:r>
      <w:r w:rsidRPr="002924A3">
        <w:rPr>
          <w:rFonts w:ascii="Times New Roman" w:hAnsi="Times New Roman"/>
          <w:b/>
          <w:sz w:val="28"/>
          <w:szCs w:val="28"/>
          <w:lang w:val="kk-KZ" w:eastAsia="ko-KR"/>
        </w:rPr>
        <w:t>күннің ішінде</w:t>
      </w:r>
      <w:r w:rsidRPr="002924A3">
        <w:rPr>
          <w:rFonts w:ascii="Times New Roman" w:hAnsi="Times New Roman"/>
          <w:sz w:val="28"/>
          <w:szCs w:val="28"/>
          <w:lang w:val="kk-KZ" w:eastAsia="ko-KR"/>
        </w:rPr>
        <w:t xml:space="preserve"> ұсынылуы қажет</w:t>
      </w:r>
      <w:r w:rsidRPr="002924A3">
        <w:rPr>
          <w:rFonts w:ascii="Times New Roman" w:hAnsi="Times New Roman"/>
          <w:bCs/>
          <w:sz w:val="28"/>
          <w:szCs w:val="28"/>
          <w:lang w:val="kk-KZ" w:eastAsia="ko-KR"/>
        </w:rPr>
        <w:t>.</w:t>
      </w:r>
    </w:p>
    <w:p w:rsidR="0041720C" w:rsidRPr="002924A3" w:rsidRDefault="0041720C" w:rsidP="0041720C">
      <w:pPr>
        <w:spacing w:after="0" w:line="240" w:lineRule="auto"/>
        <w:ind w:firstLine="708"/>
        <w:jc w:val="both"/>
        <w:rPr>
          <w:rFonts w:ascii="Times New Roman" w:hAnsi="Times New Roman"/>
          <w:sz w:val="28"/>
          <w:szCs w:val="28"/>
          <w:lang w:val="kk-KZ" w:eastAsia="ko-KR"/>
        </w:rPr>
      </w:pPr>
      <w:r w:rsidRPr="002924A3">
        <w:rPr>
          <w:rFonts w:ascii="Times New Roman" w:hAnsi="Times New Roman"/>
          <w:sz w:val="28"/>
          <w:szCs w:val="28"/>
          <w:lang w:val="kk-KZ" w:eastAsia="ko-KR"/>
        </w:rPr>
        <w:t xml:space="preserve">Әңгімелесуге жіберілген кандидаттар оны кандидаттарды әңгімелесу жіберу туралы хабардар ету күнінен бастап </w:t>
      </w:r>
      <w:r w:rsidRPr="002924A3">
        <w:rPr>
          <w:rFonts w:ascii="Times New Roman" w:hAnsi="Times New Roman"/>
          <w:b/>
          <w:sz w:val="28"/>
          <w:szCs w:val="28"/>
          <w:lang w:val="kk-KZ" w:eastAsia="ko-KR"/>
        </w:rPr>
        <w:t xml:space="preserve">3 жұмыс күн </w:t>
      </w:r>
      <w:r w:rsidRPr="002924A3">
        <w:rPr>
          <w:rFonts w:ascii="Times New Roman" w:hAnsi="Times New Roman"/>
          <w:sz w:val="28"/>
          <w:szCs w:val="28"/>
          <w:lang w:val="kk-KZ" w:eastAsia="ko-KR"/>
        </w:rPr>
        <w:t xml:space="preserve">ішінде </w:t>
      </w:r>
      <w:r w:rsidRPr="002924A3">
        <w:rPr>
          <w:rFonts w:ascii="Times New Roman" w:eastAsia="Times New Roman" w:hAnsi="Times New Roman" w:cs="Times New Roman"/>
          <w:color w:val="222222"/>
          <w:sz w:val="28"/>
          <w:szCs w:val="28"/>
          <w:lang w:val="kk-KZ" w:eastAsia="ru-RU"/>
        </w:rPr>
        <w:t>Ақмола облысы бойынша Мемлекеттік кірістер департаментінде</w:t>
      </w:r>
      <w:r w:rsidR="00E2043A" w:rsidRPr="002924A3">
        <w:rPr>
          <w:rFonts w:ascii="Times New Roman" w:eastAsia="Times New Roman" w:hAnsi="Times New Roman" w:cs="Times New Roman"/>
          <w:color w:val="222222"/>
          <w:sz w:val="28"/>
          <w:szCs w:val="28"/>
          <w:lang w:val="kk-KZ" w:eastAsia="ru-RU"/>
        </w:rPr>
        <w:t xml:space="preserve"> </w:t>
      </w:r>
      <w:r w:rsidRPr="002924A3">
        <w:rPr>
          <w:rFonts w:ascii="Times New Roman" w:hAnsi="Times New Roman"/>
          <w:sz w:val="28"/>
          <w:szCs w:val="28"/>
          <w:lang w:val="kk-KZ"/>
        </w:rPr>
        <w:t>өтеді</w:t>
      </w:r>
      <w:r w:rsidRPr="002924A3">
        <w:rPr>
          <w:rFonts w:ascii="Times New Roman" w:hAnsi="Times New Roman"/>
          <w:sz w:val="28"/>
          <w:szCs w:val="28"/>
          <w:lang w:val="kk-KZ" w:eastAsia="ko-KR"/>
        </w:rPr>
        <w:t>.</w:t>
      </w:r>
    </w:p>
    <w:p w:rsidR="0041720C" w:rsidRPr="002924A3" w:rsidRDefault="0041720C" w:rsidP="0041720C">
      <w:pPr>
        <w:spacing w:after="0" w:line="240" w:lineRule="auto"/>
        <w:ind w:firstLine="708"/>
        <w:jc w:val="both"/>
        <w:rPr>
          <w:rFonts w:ascii="Times New Roman" w:hAnsi="Times New Roman"/>
          <w:sz w:val="28"/>
          <w:szCs w:val="28"/>
          <w:lang w:val="kk-KZ"/>
        </w:rPr>
      </w:pPr>
      <w:r w:rsidRPr="002924A3">
        <w:rPr>
          <w:rFonts w:ascii="Times New Roman" w:hAnsi="Times New Roman"/>
          <w:sz w:val="28"/>
          <w:szCs w:val="28"/>
          <w:lang w:val="kk-KZ"/>
        </w:rPr>
        <w:lastRenderedPageBreak/>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41720C" w:rsidRPr="002924A3" w:rsidRDefault="0041720C" w:rsidP="0041720C">
      <w:pPr>
        <w:spacing w:after="0" w:line="240" w:lineRule="auto"/>
        <w:ind w:firstLine="708"/>
        <w:jc w:val="both"/>
        <w:rPr>
          <w:rFonts w:ascii="Times New Roman" w:eastAsia="Calibri" w:hAnsi="Times New Roman"/>
          <w:sz w:val="28"/>
          <w:szCs w:val="28"/>
          <w:lang w:val="kk-KZ"/>
        </w:rPr>
      </w:pPr>
      <w:r w:rsidRPr="002924A3">
        <w:rPr>
          <w:rFonts w:ascii="Times New Roman" w:hAnsi="Times New Roman"/>
          <w:sz w:val="28"/>
          <w:szCs w:val="28"/>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1720C" w:rsidRPr="002924A3" w:rsidRDefault="0041720C" w:rsidP="002924A3">
      <w:pPr>
        <w:spacing w:after="0" w:line="240" w:lineRule="auto"/>
        <w:ind w:left="5954"/>
        <w:rPr>
          <w:rFonts w:ascii="Times New Roman" w:hAnsi="Times New Roman"/>
          <w:color w:val="000000"/>
          <w:sz w:val="24"/>
          <w:szCs w:val="24"/>
          <w:lang w:val="kk-KZ"/>
        </w:rPr>
      </w:pPr>
      <w:r w:rsidRPr="002924A3">
        <w:rPr>
          <w:rFonts w:ascii="Times New Roman" w:hAnsi="Times New Roman"/>
          <w:sz w:val="28"/>
          <w:szCs w:val="28"/>
          <w:lang w:val="kk-KZ"/>
        </w:rPr>
        <w:br w:type="page"/>
      </w:r>
      <w:r w:rsidRPr="002924A3">
        <w:rPr>
          <w:rFonts w:ascii="Times New Roman" w:hAnsi="Times New Roman"/>
          <w:color w:val="000000"/>
          <w:sz w:val="24"/>
          <w:szCs w:val="24"/>
          <w:lang w:val="kk-KZ"/>
        </w:rPr>
        <w:lastRenderedPageBreak/>
        <w:t>«Б» корпусының мемлекеттік</w:t>
      </w:r>
      <w:r w:rsidRPr="002924A3">
        <w:rPr>
          <w:rFonts w:ascii="Times New Roman" w:hAnsi="Times New Roman"/>
          <w:sz w:val="24"/>
          <w:szCs w:val="24"/>
          <w:lang w:val="kk-KZ"/>
        </w:rPr>
        <w:br/>
      </w:r>
      <w:r w:rsidRPr="002924A3">
        <w:rPr>
          <w:rFonts w:ascii="Times New Roman" w:hAnsi="Times New Roman"/>
          <w:color w:val="000000"/>
          <w:sz w:val="24"/>
          <w:szCs w:val="24"/>
          <w:lang w:val="kk-KZ"/>
        </w:rPr>
        <w:t xml:space="preserve"> әкімшілік лауазымына </w:t>
      </w:r>
      <w:r w:rsidRPr="002924A3">
        <w:rPr>
          <w:rFonts w:ascii="Times New Roman" w:hAnsi="Times New Roman"/>
          <w:sz w:val="24"/>
          <w:szCs w:val="24"/>
          <w:lang w:val="kk-KZ"/>
        </w:rPr>
        <w:br/>
      </w:r>
      <w:r w:rsidRPr="002924A3">
        <w:rPr>
          <w:rFonts w:ascii="Times New Roman" w:hAnsi="Times New Roman"/>
          <w:color w:val="000000"/>
          <w:sz w:val="24"/>
          <w:szCs w:val="24"/>
          <w:lang w:val="kk-KZ"/>
        </w:rPr>
        <w:t xml:space="preserve"> орналасуға конкурс өткізу </w:t>
      </w:r>
      <w:r w:rsidRPr="002924A3">
        <w:rPr>
          <w:rFonts w:ascii="Times New Roman" w:hAnsi="Times New Roman"/>
          <w:sz w:val="24"/>
          <w:szCs w:val="24"/>
          <w:lang w:val="kk-KZ"/>
        </w:rPr>
        <w:br/>
      </w:r>
      <w:r w:rsidRPr="002924A3">
        <w:rPr>
          <w:rFonts w:ascii="Times New Roman" w:hAnsi="Times New Roman"/>
          <w:color w:val="000000"/>
          <w:sz w:val="24"/>
          <w:szCs w:val="24"/>
          <w:lang w:val="kk-KZ"/>
        </w:rPr>
        <w:t xml:space="preserve"> қағидаларына</w:t>
      </w:r>
    </w:p>
    <w:p w:rsidR="0041720C" w:rsidRPr="002924A3" w:rsidRDefault="0041720C" w:rsidP="002924A3">
      <w:pPr>
        <w:spacing w:after="0" w:line="240" w:lineRule="auto"/>
        <w:ind w:left="6237"/>
        <w:rPr>
          <w:rFonts w:ascii="Times New Roman" w:hAnsi="Times New Roman"/>
          <w:color w:val="000000"/>
          <w:sz w:val="24"/>
          <w:szCs w:val="24"/>
          <w:lang w:val="kk-KZ"/>
        </w:rPr>
      </w:pPr>
      <w:r w:rsidRPr="002924A3">
        <w:rPr>
          <w:rFonts w:ascii="Times New Roman" w:hAnsi="Times New Roman"/>
          <w:color w:val="000000"/>
          <w:sz w:val="24"/>
          <w:szCs w:val="24"/>
          <w:lang w:val="kk-KZ"/>
        </w:rPr>
        <w:t>2-қосымша </w:t>
      </w:r>
      <w:r w:rsidR="002924A3" w:rsidRPr="002924A3">
        <w:rPr>
          <w:rFonts w:ascii="Times New Roman" w:hAnsi="Times New Roman"/>
          <w:color w:val="000000"/>
          <w:sz w:val="24"/>
          <w:szCs w:val="24"/>
          <w:lang w:val="kk-KZ"/>
        </w:rPr>
        <w:t xml:space="preserve"> </w:t>
      </w:r>
    </w:p>
    <w:p w:rsidR="0041720C" w:rsidRPr="002924A3" w:rsidRDefault="0041720C" w:rsidP="0041720C">
      <w:pPr>
        <w:spacing w:after="0" w:line="240" w:lineRule="auto"/>
        <w:ind w:firstLine="708"/>
        <w:jc w:val="center"/>
        <w:rPr>
          <w:rFonts w:ascii="Times New Roman" w:hAnsi="Times New Roman"/>
          <w:color w:val="000000"/>
          <w:sz w:val="24"/>
          <w:szCs w:val="24"/>
          <w:lang w:val="kk-KZ"/>
        </w:rPr>
      </w:pPr>
      <w:r w:rsidRPr="002924A3">
        <w:rPr>
          <w:rFonts w:ascii="Times New Roman" w:hAnsi="Times New Roman"/>
          <w:color w:val="000000"/>
          <w:sz w:val="24"/>
          <w:szCs w:val="24"/>
          <w:lang w:val="kk-KZ"/>
        </w:rPr>
        <w:t xml:space="preserve">                                                           Нысан</w:t>
      </w:r>
    </w:p>
    <w:p w:rsidR="0041720C" w:rsidRPr="002924A3" w:rsidRDefault="0041720C" w:rsidP="0041720C">
      <w:pPr>
        <w:spacing w:after="0" w:line="240" w:lineRule="auto"/>
        <w:jc w:val="right"/>
        <w:rPr>
          <w:rFonts w:ascii="Times New Roman" w:hAnsi="Times New Roman"/>
          <w:b/>
          <w:color w:val="000000"/>
          <w:sz w:val="28"/>
          <w:szCs w:val="28"/>
          <w:lang w:val="kk-KZ"/>
        </w:rPr>
      </w:pPr>
      <w:r w:rsidRPr="002924A3">
        <w:rPr>
          <w:rFonts w:ascii="Times New Roman" w:hAnsi="Times New Roman"/>
          <w:sz w:val="28"/>
          <w:szCs w:val="28"/>
          <w:lang w:val="kk-KZ"/>
        </w:rPr>
        <w:br/>
      </w:r>
      <w:r w:rsidRPr="002924A3">
        <w:rPr>
          <w:rFonts w:ascii="Times New Roman" w:hAnsi="Times New Roman"/>
          <w:b/>
          <w:color w:val="000000"/>
          <w:sz w:val="28"/>
          <w:szCs w:val="28"/>
          <w:lang w:val="kk-KZ"/>
        </w:rPr>
        <w:t>Ақмола облысы бойынша</w:t>
      </w:r>
    </w:p>
    <w:p w:rsidR="0041720C" w:rsidRPr="002924A3" w:rsidRDefault="0041720C" w:rsidP="0041720C">
      <w:pPr>
        <w:spacing w:after="0" w:line="240" w:lineRule="auto"/>
        <w:jc w:val="right"/>
        <w:rPr>
          <w:rFonts w:ascii="Times New Roman" w:hAnsi="Times New Roman"/>
          <w:b/>
          <w:color w:val="000000"/>
          <w:sz w:val="28"/>
          <w:szCs w:val="28"/>
          <w:lang w:val="kk-KZ"/>
        </w:rPr>
      </w:pPr>
      <w:r w:rsidRPr="002924A3">
        <w:rPr>
          <w:rFonts w:ascii="Times New Roman" w:hAnsi="Times New Roman"/>
          <w:b/>
          <w:color w:val="000000"/>
          <w:sz w:val="28"/>
          <w:szCs w:val="28"/>
          <w:lang w:val="kk-KZ"/>
        </w:rPr>
        <w:t xml:space="preserve"> Мемлекеттік кірістер  департаменті  </w:t>
      </w:r>
    </w:p>
    <w:p w:rsidR="0041720C" w:rsidRPr="002924A3" w:rsidRDefault="0041720C" w:rsidP="0041720C">
      <w:pPr>
        <w:spacing w:after="0" w:line="240" w:lineRule="auto"/>
        <w:jc w:val="right"/>
        <w:rPr>
          <w:rFonts w:ascii="Times New Roman" w:hAnsi="Times New Roman"/>
          <w:sz w:val="28"/>
          <w:szCs w:val="28"/>
          <w:lang w:val="kk-KZ"/>
        </w:rPr>
      </w:pPr>
      <w:r w:rsidRPr="002924A3">
        <w:rPr>
          <w:rFonts w:ascii="Times New Roman" w:hAnsi="Times New Roman"/>
          <w:color w:val="000000"/>
          <w:sz w:val="28"/>
          <w:szCs w:val="28"/>
          <w:lang w:val="kk-KZ"/>
        </w:rPr>
        <w:t xml:space="preserve"> (мемлекеттік орган) </w:t>
      </w:r>
    </w:p>
    <w:p w:rsidR="0041720C" w:rsidRPr="002924A3" w:rsidRDefault="0041720C" w:rsidP="0041720C">
      <w:pPr>
        <w:spacing w:after="0" w:line="240" w:lineRule="auto"/>
        <w:rPr>
          <w:rFonts w:ascii="Times New Roman" w:hAnsi="Times New Roman"/>
          <w:b/>
          <w:color w:val="000000"/>
          <w:sz w:val="28"/>
          <w:szCs w:val="28"/>
          <w:lang w:val="kk-KZ"/>
        </w:rPr>
      </w:pPr>
    </w:p>
    <w:p w:rsidR="0041720C" w:rsidRPr="002924A3" w:rsidRDefault="0041720C" w:rsidP="0041720C">
      <w:pPr>
        <w:spacing w:after="0" w:line="240" w:lineRule="auto"/>
        <w:ind w:firstLine="708"/>
        <w:jc w:val="center"/>
        <w:rPr>
          <w:rFonts w:ascii="Times New Roman" w:hAnsi="Times New Roman"/>
          <w:sz w:val="28"/>
          <w:szCs w:val="28"/>
          <w:lang w:val="kk-KZ"/>
        </w:rPr>
      </w:pPr>
      <w:r w:rsidRPr="002924A3">
        <w:rPr>
          <w:rFonts w:ascii="Times New Roman" w:hAnsi="Times New Roman"/>
          <w:b/>
          <w:color w:val="000000"/>
          <w:sz w:val="28"/>
          <w:szCs w:val="28"/>
          <w:lang w:val="kk-KZ"/>
        </w:rPr>
        <w:t>Өтініш</w:t>
      </w:r>
    </w:p>
    <w:p w:rsidR="0041720C" w:rsidRPr="002924A3" w:rsidRDefault="0041720C" w:rsidP="0041720C">
      <w:pPr>
        <w:spacing w:after="0" w:line="240" w:lineRule="auto"/>
        <w:rPr>
          <w:rFonts w:ascii="Times New Roman" w:hAnsi="Times New Roman"/>
          <w:color w:val="000000"/>
          <w:sz w:val="28"/>
          <w:szCs w:val="28"/>
          <w:lang w:val="kk-KZ"/>
        </w:rPr>
      </w:pPr>
    </w:p>
    <w:p w:rsidR="0041720C" w:rsidRPr="002924A3" w:rsidRDefault="0041720C" w:rsidP="0041720C">
      <w:pPr>
        <w:spacing w:after="0" w:line="240" w:lineRule="auto"/>
        <w:jc w:val="both"/>
        <w:rPr>
          <w:rFonts w:ascii="Times New Roman" w:hAnsi="Times New Roman"/>
          <w:color w:val="000000"/>
          <w:sz w:val="28"/>
          <w:szCs w:val="28"/>
          <w:lang w:val="kk-KZ"/>
        </w:rPr>
      </w:pPr>
      <w:r w:rsidRPr="002924A3">
        <w:rPr>
          <w:rFonts w:ascii="Times New Roman" w:hAnsi="Times New Roman"/>
          <w:color w:val="000000"/>
          <w:sz w:val="28"/>
          <w:szCs w:val="28"/>
          <w:lang w:val="kk-KZ"/>
        </w:rPr>
        <w:t xml:space="preserve"> 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w:t>
      </w:r>
      <w:r w:rsidRPr="002924A3">
        <w:rPr>
          <w:rFonts w:ascii="Times New Roman" w:hAnsi="Times New Roman"/>
          <w:sz w:val="28"/>
          <w:szCs w:val="28"/>
          <w:lang w:val="kk-KZ"/>
        </w:rPr>
        <w:br/>
      </w:r>
      <w:r w:rsidRPr="002924A3">
        <w:rPr>
          <w:rFonts w:ascii="Times New Roman" w:hAnsi="Times New Roman"/>
          <w:color w:val="000000"/>
          <w:sz w:val="28"/>
          <w:szCs w:val="28"/>
          <w:lang w:val="kk-KZ"/>
        </w:rPr>
        <w:t>конкурсына қатысуға жіберуіңізді сұраймын. Мемлекеттік әкімшілік</w:t>
      </w:r>
      <w:r w:rsidRPr="002924A3">
        <w:rPr>
          <w:rFonts w:ascii="Times New Roman" w:hAnsi="Times New Roman"/>
          <w:sz w:val="28"/>
          <w:szCs w:val="28"/>
          <w:lang w:val="kk-KZ"/>
        </w:rPr>
        <w:br/>
      </w:r>
      <w:r w:rsidRPr="002924A3">
        <w:rPr>
          <w:rFonts w:ascii="Times New Roman" w:hAnsi="Times New Roman"/>
          <w:color w:val="000000"/>
          <w:sz w:val="28"/>
          <w:szCs w:val="28"/>
          <w:lang w:val="kk-KZ"/>
        </w:rPr>
        <w:t>лауазымдарға орналасуға конкурс өткізу және конкурс комиссиясын</w:t>
      </w:r>
      <w:r w:rsidRPr="002924A3">
        <w:rPr>
          <w:rFonts w:ascii="Times New Roman" w:hAnsi="Times New Roman"/>
          <w:sz w:val="28"/>
          <w:szCs w:val="28"/>
          <w:lang w:val="kk-KZ"/>
        </w:rPr>
        <w:br/>
      </w:r>
      <w:r w:rsidRPr="002924A3">
        <w:rPr>
          <w:rFonts w:ascii="Times New Roman" w:hAnsi="Times New Roman"/>
          <w:color w:val="000000"/>
          <w:sz w:val="28"/>
          <w:szCs w:val="28"/>
          <w:lang w:val="kk-KZ"/>
        </w:rPr>
        <w:t>қалыптастыру қағидаларының негізгі талаптарымен таныстым, олармен</w:t>
      </w:r>
      <w:r w:rsidRPr="002924A3">
        <w:rPr>
          <w:rFonts w:ascii="Times New Roman" w:hAnsi="Times New Roman"/>
          <w:sz w:val="28"/>
          <w:szCs w:val="28"/>
          <w:lang w:val="kk-KZ"/>
        </w:rPr>
        <w:br/>
      </w:r>
      <w:r w:rsidRPr="002924A3">
        <w:rPr>
          <w:rFonts w:ascii="Times New Roman" w:hAnsi="Times New Roman"/>
          <w:color w:val="000000"/>
          <w:sz w:val="28"/>
          <w:szCs w:val="28"/>
          <w:lang w:val="kk-KZ"/>
        </w:rPr>
        <w:t>келісемін және орындауға міндеттеме аламын.</w:t>
      </w:r>
      <w:r w:rsidRPr="002924A3">
        <w:rPr>
          <w:rFonts w:ascii="Times New Roman" w:hAnsi="Times New Roman"/>
          <w:sz w:val="28"/>
          <w:szCs w:val="28"/>
          <w:lang w:val="kk-KZ"/>
        </w:rPr>
        <w:br/>
      </w:r>
      <w:r w:rsidRPr="002924A3">
        <w:rPr>
          <w:rFonts w:ascii="Times New Roman" w:hAnsi="Times New Roman"/>
          <w:color w:val="000000"/>
          <w:sz w:val="28"/>
          <w:szCs w:val="28"/>
          <w:lang w:val="kk-KZ"/>
        </w:rPr>
        <w:t xml:space="preserve"> Ұсынылып отырған құжаттарымның дәйектілігіне жауап беремін.</w:t>
      </w:r>
    </w:p>
    <w:p w:rsidR="0041720C" w:rsidRPr="002924A3" w:rsidRDefault="0041720C" w:rsidP="0041720C">
      <w:pPr>
        <w:spacing w:after="0" w:line="240" w:lineRule="auto"/>
        <w:ind w:firstLine="708"/>
        <w:jc w:val="both"/>
        <w:rPr>
          <w:rFonts w:ascii="Times New Roman" w:hAnsi="Times New Roman"/>
          <w:color w:val="000000"/>
          <w:sz w:val="28"/>
          <w:szCs w:val="28"/>
          <w:lang w:val="kk-KZ"/>
        </w:rPr>
      </w:pPr>
      <w:r w:rsidRPr="002924A3">
        <w:rPr>
          <w:rFonts w:ascii="Times New Roman" w:hAnsi="Times New Roman"/>
          <w:color w:val="000000"/>
          <w:sz w:val="28"/>
          <w:szCs w:val="28"/>
          <w:lang w:val="kk-KZ"/>
        </w:rPr>
        <w:t>Қоса берілген құжаттар:</w:t>
      </w:r>
    </w:p>
    <w:p w:rsidR="0041720C" w:rsidRPr="002924A3" w:rsidRDefault="0041720C" w:rsidP="0041720C">
      <w:pPr>
        <w:spacing w:after="0" w:line="240" w:lineRule="auto"/>
        <w:jc w:val="both"/>
        <w:rPr>
          <w:rFonts w:ascii="Times New Roman" w:hAnsi="Times New Roman"/>
          <w:color w:val="000000"/>
          <w:sz w:val="28"/>
          <w:szCs w:val="28"/>
          <w:lang w:val="kk-KZ"/>
        </w:rPr>
      </w:pPr>
      <w:r w:rsidRPr="002924A3">
        <w:rPr>
          <w:rFonts w:ascii="Times New Roman" w:hAnsi="Times New Roman"/>
          <w:color w:val="000000"/>
          <w:sz w:val="28"/>
          <w:szCs w:val="28"/>
          <w:lang w:val="kk-KZ"/>
        </w:rPr>
        <w:t>_____________________________________________</w:t>
      </w:r>
      <w:r w:rsidRPr="002924A3">
        <w:rPr>
          <w:rFonts w:ascii="Times New Roman" w:hAnsi="Times New Roman"/>
          <w:color w:val="000000"/>
          <w:sz w:val="28"/>
          <w:szCs w:val="28"/>
        </w:rPr>
        <w:t>___</w:t>
      </w:r>
      <w:r w:rsidRPr="002924A3">
        <w:rPr>
          <w:rFonts w:ascii="Times New Roman" w:hAnsi="Times New Roman"/>
          <w:color w:val="000000"/>
          <w:sz w:val="28"/>
          <w:szCs w:val="28"/>
          <w:lang w:val="kk-KZ"/>
        </w:rPr>
        <w:t>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924A3">
        <w:rPr>
          <w:rFonts w:ascii="Times New Roman" w:hAnsi="Times New Roman"/>
          <w:sz w:val="28"/>
          <w:szCs w:val="28"/>
          <w:lang w:val="kk-KZ"/>
        </w:rPr>
        <w:br/>
      </w:r>
    </w:p>
    <w:p w:rsidR="0041720C" w:rsidRPr="002924A3" w:rsidRDefault="0041720C" w:rsidP="0041720C">
      <w:pPr>
        <w:spacing w:after="0" w:line="240" w:lineRule="auto"/>
        <w:jc w:val="both"/>
        <w:rPr>
          <w:rFonts w:ascii="Times New Roman" w:hAnsi="Times New Roman"/>
          <w:sz w:val="28"/>
          <w:szCs w:val="28"/>
          <w:lang w:val="kk-KZ"/>
        </w:rPr>
      </w:pPr>
      <w:r w:rsidRPr="002924A3">
        <w:rPr>
          <w:rFonts w:ascii="Times New Roman" w:hAnsi="Times New Roman"/>
          <w:color w:val="000000"/>
          <w:sz w:val="28"/>
          <w:szCs w:val="28"/>
          <w:lang w:val="kk-KZ"/>
        </w:rPr>
        <w:t>Мекен жайы және байланыс телефоны______________________________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w:t>
      </w:r>
    </w:p>
    <w:p w:rsidR="0041720C" w:rsidRPr="002924A3" w:rsidRDefault="0041720C" w:rsidP="0041720C">
      <w:pPr>
        <w:spacing w:after="0" w:line="240" w:lineRule="auto"/>
        <w:rPr>
          <w:rFonts w:ascii="Times New Roman" w:hAnsi="Times New Roman"/>
          <w:sz w:val="28"/>
          <w:szCs w:val="28"/>
          <w:lang w:val="kk-KZ"/>
        </w:rPr>
      </w:pPr>
      <w:r w:rsidRPr="002924A3">
        <w:rPr>
          <w:rFonts w:ascii="Times New Roman" w:hAnsi="Times New Roman"/>
          <w:color w:val="000000"/>
          <w:sz w:val="28"/>
          <w:szCs w:val="28"/>
          <w:lang w:val="kk-KZ"/>
        </w:rPr>
        <w:t>________ 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 xml:space="preserve"> қолы (Тегі, аты, әкесінің аты(болған жағдайда)</w:t>
      </w:r>
    </w:p>
    <w:p w:rsidR="0041720C" w:rsidRPr="002924A3" w:rsidRDefault="0041720C" w:rsidP="0041720C">
      <w:pPr>
        <w:spacing w:after="0" w:line="240" w:lineRule="auto"/>
        <w:rPr>
          <w:rFonts w:ascii="Times New Roman" w:hAnsi="Times New Roman"/>
          <w:sz w:val="28"/>
          <w:szCs w:val="28"/>
          <w:lang w:val="kk-KZ"/>
        </w:rPr>
      </w:pPr>
      <w:r w:rsidRPr="002924A3">
        <w:rPr>
          <w:rFonts w:ascii="Times New Roman" w:hAnsi="Times New Roman"/>
          <w:color w:val="000000"/>
          <w:sz w:val="28"/>
          <w:szCs w:val="28"/>
          <w:lang w:val="kk-KZ"/>
        </w:rPr>
        <w:t>«___»_______________ 20 __ ж.</w:t>
      </w:r>
    </w:p>
    <w:p w:rsidR="0041720C" w:rsidRPr="002924A3" w:rsidRDefault="0041720C" w:rsidP="0041720C">
      <w:pPr>
        <w:spacing w:after="0" w:line="240" w:lineRule="auto"/>
        <w:ind w:firstLine="567"/>
        <w:jc w:val="both"/>
        <w:rPr>
          <w:rFonts w:ascii="Times New Roman" w:hAnsi="Times New Roman"/>
          <w:sz w:val="28"/>
          <w:szCs w:val="28"/>
          <w:lang w:val="kk-KZ"/>
        </w:rPr>
      </w:pPr>
    </w:p>
    <w:p w:rsidR="00133217" w:rsidRPr="002924A3" w:rsidRDefault="00133217" w:rsidP="00133217">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lastRenderedPageBreak/>
        <w:t>«Б» корпусының мемлекеттік</w:t>
      </w:r>
    </w:p>
    <w:p w:rsidR="00133217" w:rsidRPr="002924A3" w:rsidRDefault="00133217" w:rsidP="00133217">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әкімшілік лауазымына</w:t>
      </w:r>
    </w:p>
    <w:p w:rsidR="00133217" w:rsidRPr="002924A3" w:rsidRDefault="00133217" w:rsidP="00133217">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орналасуға конкурс өткізу</w:t>
      </w:r>
    </w:p>
    <w:p w:rsidR="00133217" w:rsidRPr="002924A3" w:rsidRDefault="00133217" w:rsidP="00133217">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 xml:space="preserve">қағидаларының </w:t>
      </w:r>
    </w:p>
    <w:p w:rsidR="00133217" w:rsidRPr="002924A3" w:rsidRDefault="00133217" w:rsidP="00133217">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3-қосымшасы</w:t>
      </w:r>
    </w:p>
    <w:p w:rsidR="00133217" w:rsidRPr="002924A3" w:rsidRDefault="00133217" w:rsidP="00133217">
      <w:pPr>
        <w:spacing w:after="0" w:line="240" w:lineRule="auto"/>
        <w:ind w:left="6237"/>
        <w:jc w:val="both"/>
        <w:rPr>
          <w:rFonts w:ascii="Times New Roman" w:hAnsi="Times New Roman"/>
          <w:sz w:val="28"/>
          <w:szCs w:val="28"/>
          <w:lang w:val="kk-KZ"/>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2455"/>
      </w:tblGrid>
      <w:tr w:rsidR="00133217" w:rsidRPr="002924A3" w:rsidTr="009B4C92">
        <w:tc>
          <w:tcPr>
            <w:tcW w:w="7054" w:type="dxa"/>
          </w:tcPr>
          <w:p w:rsidR="00133217" w:rsidRPr="002924A3" w:rsidRDefault="00133217" w:rsidP="009B4C92">
            <w:pPr>
              <w:autoSpaceDE w:val="0"/>
              <w:autoSpaceDN w:val="0"/>
              <w:adjustRightInd w:val="0"/>
              <w:jc w:val="center"/>
              <w:rPr>
                <w:rFonts w:ascii="Times New Roman" w:hAnsi="Times New Roman" w:cs="Times New Roman"/>
                <w:b/>
                <w:bCs/>
                <w:sz w:val="28"/>
                <w:szCs w:val="28"/>
                <w:lang w:val="kk-KZ"/>
              </w:rPr>
            </w:pPr>
          </w:p>
          <w:p w:rsidR="00133217" w:rsidRPr="002924A3" w:rsidRDefault="00133217" w:rsidP="002924A3">
            <w:pPr>
              <w:pStyle w:val="a4"/>
              <w:jc w:val="center"/>
              <w:rPr>
                <w:rFonts w:ascii="Times New Roman" w:hAnsi="Times New Roman" w:cs="Times New Roman"/>
                <w:b/>
                <w:sz w:val="24"/>
                <w:szCs w:val="24"/>
                <w:lang w:val="kk-KZ"/>
              </w:rPr>
            </w:pPr>
            <w:r w:rsidRPr="002924A3">
              <w:rPr>
                <w:rFonts w:ascii="Times New Roman" w:hAnsi="Times New Roman" w:cs="Times New Roman"/>
                <w:b/>
                <w:sz w:val="24"/>
                <w:szCs w:val="24"/>
                <w:lang w:val="kk-KZ"/>
              </w:rPr>
              <w:t>«Б»</w:t>
            </w:r>
            <w:r w:rsidRPr="002924A3">
              <w:rPr>
                <w:lang w:val="kk-KZ"/>
              </w:rPr>
              <w:t xml:space="preserve"> </w:t>
            </w:r>
            <w:r w:rsidRPr="002924A3">
              <w:rPr>
                <w:rFonts w:ascii="Times New Roman" w:hAnsi="Times New Roman" w:cs="Times New Roman"/>
                <w:b/>
                <w:sz w:val="24"/>
                <w:szCs w:val="24"/>
                <w:lang w:val="kk-KZ"/>
              </w:rPr>
              <w:t>КОРПУСЫНЫҢ ӘКІМШІЛІК МЕМЛЕКЕТТІК ЛАУАЗЫМЫНА</w:t>
            </w:r>
          </w:p>
          <w:p w:rsidR="00133217" w:rsidRPr="002924A3" w:rsidRDefault="00133217" w:rsidP="002924A3">
            <w:pPr>
              <w:pStyle w:val="a4"/>
              <w:jc w:val="center"/>
              <w:rPr>
                <w:rFonts w:ascii="Times New Roman" w:hAnsi="Times New Roman" w:cs="Times New Roman"/>
                <w:b/>
                <w:sz w:val="24"/>
                <w:szCs w:val="24"/>
                <w:lang w:val="kk-KZ"/>
              </w:rPr>
            </w:pPr>
            <w:r w:rsidRPr="002924A3">
              <w:rPr>
                <w:rFonts w:ascii="Times New Roman" w:hAnsi="Times New Roman" w:cs="Times New Roman"/>
                <w:b/>
                <w:sz w:val="24"/>
                <w:szCs w:val="24"/>
                <w:lang w:val="kk-KZ"/>
              </w:rPr>
              <w:t>КАНДИДАТТЫҢ ҚЫЗМЕТТIК ТIЗIМІ</w:t>
            </w:r>
          </w:p>
          <w:p w:rsidR="00133217" w:rsidRPr="002924A3" w:rsidRDefault="00133217" w:rsidP="002924A3">
            <w:pPr>
              <w:pStyle w:val="a4"/>
              <w:jc w:val="center"/>
              <w:rPr>
                <w:rFonts w:ascii="Times New Roman" w:hAnsi="Times New Roman" w:cs="Times New Roman"/>
                <w:b/>
                <w:sz w:val="24"/>
                <w:szCs w:val="24"/>
              </w:rPr>
            </w:pPr>
            <w:r w:rsidRPr="002924A3">
              <w:rPr>
                <w:rFonts w:ascii="Times New Roman" w:hAnsi="Times New Roman" w:cs="Times New Roman"/>
                <w:b/>
                <w:sz w:val="24"/>
                <w:szCs w:val="24"/>
              </w:rPr>
              <w:t>ПОСЛУЖНОЙ СПИСОК КАНДИДАТА НА АДМИНИСТРАТИВНУЮ</w:t>
            </w:r>
          </w:p>
          <w:p w:rsidR="00133217" w:rsidRPr="002924A3" w:rsidRDefault="00133217" w:rsidP="002924A3">
            <w:pPr>
              <w:pStyle w:val="a4"/>
              <w:jc w:val="center"/>
              <w:rPr>
                <w:rFonts w:ascii="Times New Roman" w:hAnsi="Times New Roman" w:cs="Times New Roman"/>
                <w:b/>
                <w:sz w:val="24"/>
                <w:szCs w:val="24"/>
              </w:rPr>
            </w:pPr>
            <w:r w:rsidRPr="002924A3">
              <w:rPr>
                <w:rFonts w:ascii="Times New Roman" w:hAnsi="Times New Roman" w:cs="Times New Roman"/>
                <w:b/>
                <w:sz w:val="24"/>
                <w:szCs w:val="24"/>
              </w:rPr>
              <w:t>ГОСУДАРСТВЕННУЮ ДОЛЖНОСТЬ КОРПУСА «Б»</w:t>
            </w:r>
          </w:p>
          <w:p w:rsidR="00133217" w:rsidRPr="002924A3" w:rsidRDefault="00133217" w:rsidP="009B4C92">
            <w:pPr>
              <w:autoSpaceDE w:val="0"/>
              <w:autoSpaceDN w:val="0"/>
              <w:adjustRightInd w:val="0"/>
              <w:jc w:val="right"/>
              <w:rPr>
                <w:rFonts w:ascii="Times New Roman" w:hAnsi="Times New Roman" w:cs="Times New Roman"/>
                <w:sz w:val="28"/>
                <w:szCs w:val="28"/>
                <w:lang w:val="kk-KZ"/>
              </w:rPr>
            </w:pPr>
          </w:p>
        </w:tc>
        <w:tc>
          <w:tcPr>
            <w:tcW w:w="2455" w:type="dxa"/>
          </w:tcPr>
          <w:p w:rsidR="00133217" w:rsidRPr="002924A3" w:rsidRDefault="00133217" w:rsidP="009B4C92">
            <w:pPr>
              <w:autoSpaceDE w:val="0"/>
              <w:autoSpaceDN w:val="0"/>
              <w:adjustRightInd w:val="0"/>
              <w:jc w:val="right"/>
              <w:rPr>
                <w:rFonts w:ascii="Times New Roman" w:hAnsi="Times New Roman" w:cs="Times New Roman"/>
                <w:sz w:val="28"/>
                <w:szCs w:val="28"/>
                <w:lang w:val="kk-KZ"/>
              </w:rPr>
            </w:pPr>
            <w:r w:rsidRPr="002924A3">
              <w:rPr>
                <w:rFonts w:ascii="Times New Roman" w:hAnsi="Times New Roman" w:cs="Times New Roman"/>
                <w:noProof/>
                <w:sz w:val="28"/>
                <w:szCs w:val="28"/>
              </w:rPr>
              <w:drawing>
                <wp:inline distT="0" distB="0" distL="0" distR="0">
                  <wp:extent cx="1365885" cy="1175385"/>
                  <wp:effectExtent l="19050" t="0" r="571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65885" cy="1175385"/>
                          </a:xfrm>
                          <a:prstGeom prst="rect">
                            <a:avLst/>
                          </a:prstGeom>
                          <a:noFill/>
                          <a:ln w="9525">
                            <a:noFill/>
                            <a:miter lim="800000"/>
                            <a:headEnd/>
                            <a:tailEnd/>
                          </a:ln>
                        </pic:spPr>
                      </pic:pic>
                    </a:graphicData>
                  </a:graphic>
                </wp:inline>
              </w:drawing>
            </w:r>
          </w:p>
        </w:tc>
      </w:tr>
    </w:tbl>
    <w:p w:rsidR="00133217" w:rsidRPr="002924A3" w:rsidRDefault="00133217" w:rsidP="00133217">
      <w:pPr>
        <w:autoSpaceDE w:val="0"/>
        <w:autoSpaceDN w:val="0"/>
        <w:adjustRightInd w:val="0"/>
        <w:spacing w:after="0" w:line="240" w:lineRule="auto"/>
        <w:jc w:val="center"/>
        <w:rPr>
          <w:rFonts w:ascii="Times New Roman" w:hAnsi="Times New Roman" w:cs="Times New Roman"/>
          <w:sz w:val="28"/>
          <w:szCs w:val="28"/>
          <w:lang w:val="kk-KZ"/>
        </w:rPr>
      </w:pPr>
    </w:p>
    <w:p w:rsidR="00133217" w:rsidRPr="002924A3" w:rsidRDefault="00133217" w:rsidP="00133217">
      <w:pPr>
        <w:autoSpaceDE w:val="0"/>
        <w:autoSpaceDN w:val="0"/>
        <w:adjustRightInd w:val="0"/>
        <w:spacing w:after="0" w:line="240" w:lineRule="auto"/>
        <w:jc w:val="center"/>
        <w:rPr>
          <w:rFonts w:ascii="Times New Roman" w:hAnsi="Times New Roman" w:cs="Times New Roman"/>
          <w:sz w:val="28"/>
          <w:szCs w:val="28"/>
          <w:lang w:val="kk-KZ"/>
        </w:rPr>
      </w:pPr>
      <w:r w:rsidRPr="002924A3">
        <w:rPr>
          <w:rFonts w:ascii="Times New Roman" w:hAnsi="Times New Roman" w:cs="Times New Roman"/>
          <w:sz w:val="28"/>
          <w:szCs w:val="28"/>
          <w:lang w:val="kk-KZ"/>
        </w:rPr>
        <w:t>________________________________________________</w:t>
      </w:r>
    </w:p>
    <w:p w:rsidR="00133217" w:rsidRPr="002924A3" w:rsidRDefault="00133217" w:rsidP="00133217">
      <w:pPr>
        <w:autoSpaceDE w:val="0"/>
        <w:autoSpaceDN w:val="0"/>
        <w:adjustRightInd w:val="0"/>
        <w:spacing w:after="0" w:line="240" w:lineRule="auto"/>
        <w:jc w:val="center"/>
        <w:rPr>
          <w:rFonts w:ascii="Times New Roman" w:hAnsi="Times New Roman" w:cs="Times New Roman"/>
          <w:sz w:val="28"/>
          <w:szCs w:val="28"/>
          <w:lang w:val="kk-KZ"/>
        </w:rPr>
      </w:pPr>
    </w:p>
    <w:p w:rsidR="00133217" w:rsidRPr="002924A3" w:rsidRDefault="00133217" w:rsidP="00133217">
      <w:pPr>
        <w:autoSpaceDE w:val="0"/>
        <w:autoSpaceDN w:val="0"/>
        <w:adjustRightInd w:val="0"/>
        <w:spacing w:after="0" w:line="240" w:lineRule="auto"/>
        <w:jc w:val="center"/>
        <w:rPr>
          <w:rFonts w:ascii="Times New Roman" w:hAnsi="Times New Roman" w:cs="Times New Roman"/>
          <w:sz w:val="28"/>
          <w:szCs w:val="28"/>
          <w:lang w:val="kk-KZ"/>
        </w:rPr>
      </w:pPr>
      <w:r w:rsidRPr="002924A3">
        <w:rPr>
          <w:rFonts w:ascii="Times New Roman" w:hAnsi="Times New Roman" w:cs="Times New Roman"/>
          <w:sz w:val="28"/>
          <w:szCs w:val="28"/>
          <w:lang w:val="kk-KZ"/>
        </w:rPr>
        <w:t>____________________________________________________</w:t>
      </w:r>
    </w:p>
    <w:p w:rsidR="00133217" w:rsidRPr="002924A3" w:rsidRDefault="00133217" w:rsidP="00133217">
      <w:pPr>
        <w:autoSpaceDE w:val="0"/>
        <w:autoSpaceDN w:val="0"/>
        <w:adjustRightInd w:val="0"/>
        <w:spacing w:after="0" w:line="240" w:lineRule="auto"/>
        <w:jc w:val="center"/>
        <w:rPr>
          <w:rFonts w:ascii="Times New Roman" w:hAnsi="Times New Roman" w:cs="Times New Roman"/>
          <w:sz w:val="24"/>
          <w:szCs w:val="24"/>
          <w:lang w:val="kk-KZ"/>
        </w:rPr>
      </w:pPr>
      <w:r w:rsidRPr="002924A3">
        <w:rPr>
          <w:rFonts w:ascii="Times New Roman" w:hAnsi="Times New Roman" w:cs="Times New Roman"/>
          <w:sz w:val="24"/>
          <w:szCs w:val="24"/>
          <w:lang w:val="kk-KZ"/>
        </w:rPr>
        <w:t>тегі, аты және әкесінің аты (болған жағдайда) /</w:t>
      </w:r>
    </w:p>
    <w:p w:rsidR="00133217" w:rsidRPr="002924A3" w:rsidRDefault="00133217" w:rsidP="00133217">
      <w:pPr>
        <w:autoSpaceDE w:val="0"/>
        <w:autoSpaceDN w:val="0"/>
        <w:adjustRightInd w:val="0"/>
        <w:spacing w:after="0" w:line="240" w:lineRule="auto"/>
        <w:jc w:val="center"/>
        <w:rPr>
          <w:rFonts w:ascii="Times New Roman" w:hAnsi="Times New Roman" w:cs="Times New Roman"/>
          <w:sz w:val="24"/>
          <w:szCs w:val="24"/>
        </w:rPr>
      </w:pPr>
      <w:r w:rsidRPr="002924A3">
        <w:rPr>
          <w:rFonts w:ascii="Times New Roman" w:hAnsi="Times New Roman" w:cs="Times New Roman"/>
          <w:sz w:val="24"/>
          <w:szCs w:val="24"/>
        </w:rPr>
        <w:t>фамилия, имя, отчество (при наличии)</w:t>
      </w:r>
    </w:p>
    <w:p w:rsidR="00133217" w:rsidRPr="002924A3" w:rsidRDefault="00133217" w:rsidP="00133217">
      <w:pPr>
        <w:autoSpaceDE w:val="0"/>
        <w:autoSpaceDN w:val="0"/>
        <w:adjustRightInd w:val="0"/>
        <w:spacing w:after="0" w:line="240" w:lineRule="auto"/>
        <w:jc w:val="center"/>
        <w:rPr>
          <w:rFonts w:ascii="Times New Roman" w:hAnsi="Times New Roman" w:cs="Times New Roman"/>
          <w:b/>
          <w:sz w:val="24"/>
          <w:szCs w:val="24"/>
          <w:u w:val="single"/>
          <w:lang w:val="kk-KZ"/>
        </w:rPr>
      </w:pPr>
      <w:r w:rsidRPr="002924A3">
        <w:rPr>
          <w:rFonts w:ascii="Times New Roman" w:hAnsi="Times New Roman" w:cs="Times New Roman"/>
          <w:sz w:val="24"/>
          <w:szCs w:val="24"/>
        </w:rPr>
        <w:t>лауазымы/должность, санаты/категория</w:t>
      </w:r>
    </w:p>
    <w:p w:rsidR="00133217" w:rsidRPr="002924A3" w:rsidRDefault="00133217" w:rsidP="00133217">
      <w:pPr>
        <w:autoSpaceDE w:val="0"/>
        <w:autoSpaceDN w:val="0"/>
        <w:adjustRightInd w:val="0"/>
        <w:spacing w:after="0" w:line="240" w:lineRule="auto"/>
        <w:jc w:val="center"/>
        <w:rPr>
          <w:rFonts w:ascii="Times New Roman" w:hAnsi="Times New Roman" w:cs="Times New Roman"/>
          <w:sz w:val="24"/>
          <w:szCs w:val="24"/>
          <w:lang w:val="kk-KZ"/>
        </w:rPr>
      </w:pPr>
      <w:r w:rsidRPr="002924A3">
        <w:rPr>
          <w:rFonts w:ascii="Times New Roman" w:hAnsi="Times New Roman" w:cs="Times New Roman"/>
          <w:sz w:val="24"/>
          <w:szCs w:val="24"/>
        </w:rPr>
        <w:t>(болған жағдайда/при наличии)</w:t>
      </w:r>
    </w:p>
    <w:p w:rsidR="00133217" w:rsidRPr="002924A3" w:rsidRDefault="00133217" w:rsidP="00133217">
      <w:pPr>
        <w:autoSpaceDE w:val="0"/>
        <w:autoSpaceDN w:val="0"/>
        <w:adjustRightInd w:val="0"/>
        <w:spacing w:after="0" w:line="240" w:lineRule="auto"/>
        <w:jc w:val="center"/>
        <w:rPr>
          <w:rFonts w:ascii="Times New Roman" w:hAnsi="Times New Roman" w:cs="Times New Roman"/>
          <w:sz w:val="28"/>
          <w:szCs w:val="28"/>
          <w:lang w:val="kk-KZ"/>
        </w:rPr>
      </w:pPr>
    </w:p>
    <w:p w:rsidR="00133217" w:rsidRPr="002924A3" w:rsidRDefault="00133217" w:rsidP="00133217">
      <w:pPr>
        <w:autoSpaceDE w:val="0"/>
        <w:autoSpaceDN w:val="0"/>
        <w:adjustRightInd w:val="0"/>
        <w:spacing w:after="0" w:line="240" w:lineRule="auto"/>
        <w:jc w:val="center"/>
        <w:rPr>
          <w:rFonts w:ascii="Times New Roman" w:hAnsi="Times New Roman" w:cs="Times New Roman"/>
          <w:sz w:val="28"/>
          <w:szCs w:val="28"/>
          <w:lang w:val="kk-KZ"/>
        </w:rPr>
      </w:pPr>
    </w:p>
    <w:p w:rsidR="00133217" w:rsidRPr="002924A3" w:rsidRDefault="00133217" w:rsidP="00133217">
      <w:pPr>
        <w:autoSpaceDE w:val="0"/>
        <w:autoSpaceDN w:val="0"/>
        <w:adjustRightInd w:val="0"/>
        <w:spacing w:after="0" w:line="240" w:lineRule="auto"/>
        <w:jc w:val="center"/>
        <w:rPr>
          <w:rFonts w:ascii="Times New Roman" w:hAnsi="Times New Roman" w:cs="Times New Roman"/>
          <w:b/>
          <w:sz w:val="28"/>
          <w:szCs w:val="28"/>
          <w:lang w:val="kk-KZ"/>
        </w:rPr>
      </w:pPr>
      <w:r w:rsidRPr="002924A3">
        <w:rPr>
          <w:rFonts w:ascii="Times New Roman" w:hAnsi="Times New Roman" w:cs="Times New Roman"/>
          <w:b/>
          <w:sz w:val="28"/>
          <w:szCs w:val="28"/>
        </w:rPr>
        <w:t>ЖЕКЕ МӘЛІМЕТТЕР / ЛИЧНЫЕ ДАННЫЕ</w:t>
      </w:r>
    </w:p>
    <w:p w:rsidR="00133217" w:rsidRPr="002924A3" w:rsidRDefault="00133217" w:rsidP="00133217">
      <w:pPr>
        <w:autoSpaceDE w:val="0"/>
        <w:autoSpaceDN w:val="0"/>
        <w:adjustRightInd w:val="0"/>
        <w:spacing w:after="0" w:line="240" w:lineRule="auto"/>
        <w:jc w:val="center"/>
        <w:rPr>
          <w:rFonts w:ascii="Times New Roman" w:hAnsi="Times New Roman" w:cs="Times New Roman"/>
          <w:b/>
          <w:sz w:val="28"/>
          <w:szCs w:val="28"/>
          <w:lang w:val="kk-KZ"/>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5345"/>
        <w:gridCol w:w="3543"/>
      </w:tblGrid>
      <w:tr w:rsidR="00133217" w:rsidRPr="002924A3" w:rsidTr="009B4C92">
        <w:trPr>
          <w:trHeight w:val="30"/>
        </w:trPr>
        <w:tc>
          <w:tcPr>
            <w:tcW w:w="751" w:type="dxa"/>
          </w:tcPr>
          <w:p w:rsidR="00133217" w:rsidRPr="002924A3" w:rsidRDefault="00133217" w:rsidP="009B4C92">
            <w:pPr>
              <w:autoSpaceDE w:val="0"/>
              <w:autoSpaceDN w:val="0"/>
              <w:adjustRightInd w:val="0"/>
              <w:spacing w:after="0" w:line="240" w:lineRule="auto"/>
              <w:rPr>
                <w:rFonts w:ascii="Times New Roman" w:hAnsi="Times New Roman" w:cs="Times New Roman"/>
                <w:sz w:val="28"/>
                <w:szCs w:val="28"/>
                <w:lang w:val="kk-KZ"/>
              </w:rPr>
            </w:pPr>
            <w:r w:rsidRPr="002924A3">
              <w:rPr>
                <w:rFonts w:ascii="Times New Roman" w:hAnsi="Times New Roman" w:cs="Times New Roman"/>
                <w:sz w:val="28"/>
                <w:szCs w:val="28"/>
                <w:lang w:val="kk-KZ"/>
              </w:rPr>
              <w:t>1</w:t>
            </w:r>
          </w:p>
        </w:tc>
        <w:tc>
          <w:tcPr>
            <w:tcW w:w="5345" w:type="dxa"/>
            <w:tcMar>
              <w:top w:w="15" w:type="dxa"/>
              <w:left w:w="15" w:type="dxa"/>
              <w:bottom w:w="15" w:type="dxa"/>
              <w:right w:w="15" w:type="dxa"/>
            </w:tcMar>
            <w:vAlign w:val="center"/>
          </w:tcPr>
          <w:p w:rsidR="00133217" w:rsidRPr="002924A3" w:rsidRDefault="00133217" w:rsidP="009B4C92">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Туған күні және жері/</w:t>
            </w:r>
          </w:p>
          <w:p w:rsidR="00133217" w:rsidRPr="002924A3" w:rsidRDefault="00133217" w:rsidP="009B4C92">
            <w:pPr>
              <w:spacing w:after="20"/>
              <w:ind w:left="20"/>
              <w:rPr>
                <w:rFonts w:ascii="Times New Roman" w:hAnsi="Times New Roman" w:cs="Times New Roman"/>
                <w:sz w:val="24"/>
                <w:szCs w:val="24"/>
              </w:rPr>
            </w:pPr>
            <w:r w:rsidRPr="002924A3">
              <w:rPr>
                <w:rFonts w:ascii="Times New Roman" w:hAnsi="Times New Roman" w:cs="Times New Roman"/>
                <w:sz w:val="24"/>
                <w:szCs w:val="24"/>
              </w:rPr>
              <w:t>Дата и место рождения</w:t>
            </w:r>
          </w:p>
        </w:tc>
        <w:tc>
          <w:tcPr>
            <w:tcW w:w="3543"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rPr>
            </w:pPr>
          </w:p>
          <w:p w:rsidR="00133217" w:rsidRPr="002924A3" w:rsidRDefault="00133217" w:rsidP="009B4C92">
            <w:pPr>
              <w:spacing w:after="0"/>
              <w:rPr>
                <w:rFonts w:ascii="Times New Roman" w:hAnsi="Times New Roman" w:cs="Times New Roman"/>
                <w:sz w:val="28"/>
                <w:szCs w:val="28"/>
              </w:rPr>
            </w:pPr>
          </w:p>
          <w:p w:rsidR="00133217" w:rsidRPr="002924A3" w:rsidRDefault="00133217" w:rsidP="009B4C92">
            <w:pPr>
              <w:spacing w:after="0"/>
              <w:rPr>
                <w:rFonts w:ascii="Times New Roman" w:hAnsi="Times New Roman" w:cs="Times New Roman"/>
                <w:sz w:val="28"/>
                <w:szCs w:val="28"/>
              </w:rPr>
            </w:pPr>
          </w:p>
          <w:p w:rsidR="00133217" w:rsidRPr="002924A3" w:rsidRDefault="00133217" w:rsidP="009B4C92">
            <w:pPr>
              <w:spacing w:after="0"/>
              <w:rPr>
                <w:rFonts w:ascii="Times New Roman" w:hAnsi="Times New Roman" w:cs="Times New Roman"/>
                <w:sz w:val="28"/>
                <w:szCs w:val="28"/>
              </w:rPr>
            </w:pPr>
          </w:p>
        </w:tc>
      </w:tr>
      <w:tr w:rsidR="00133217" w:rsidRPr="002924A3" w:rsidTr="009B4C92">
        <w:trPr>
          <w:trHeight w:val="30"/>
        </w:trPr>
        <w:tc>
          <w:tcPr>
            <w:tcW w:w="751" w:type="dxa"/>
          </w:tcPr>
          <w:p w:rsidR="00133217" w:rsidRPr="002924A3" w:rsidRDefault="00133217" w:rsidP="009B4C92">
            <w:pPr>
              <w:autoSpaceDE w:val="0"/>
              <w:autoSpaceDN w:val="0"/>
              <w:adjustRightInd w:val="0"/>
              <w:spacing w:after="0" w:line="240" w:lineRule="auto"/>
              <w:rPr>
                <w:rFonts w:ascii="Times New Roman" w:hAnsi="Times New Roman" w:cs="Times New Roman"/>
                <w:sz w:val="28"/>
                <w:szCs w:val="28"/>
                <w:lang w:val="kk-KZ"/>
              </w:rPr>
            </w:pPr>
            <w:r w:rsidRPr="002924A3">
              <w:rPr>
                <w:rFonts w:ascii="Times New Roman" w:hAnsi="Times New Roman" w:cs="Times New Roman"/>
                <w:sz w:val="28"/>
                <w:szCs w:val="28"/>
                <w:lang w:val="kk-KZ"/>
              </w:rPr>
              <w:t>2</w:t>
            </w:r>
          </w:p>
        </w:tc>
        <w:tc>
          <w:tcPr>
            <w:tcW w:w="5345" w:type="dxa"/>
            <w:tcMar>
              <w:top w:w="15" w:type="dxa"/>
              <w:left w:w="15" w:type="dxa"/>
              <w:bottom w:w="15" w:type="dxa"/>
              <w:right w:w="15" w:type="dxa"/>
            </w:tcMar>
            <w:vAlign w:val="center"/>
          </w:tcPr>
          <w:p w:rsidR="00133217" w:rsidRPr="002924A3" w:rsidRDefault="00133217" w:rsidP="009B4C92">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Ұлты (қалауы бойынша)/</w:t>
            </w:r>
          </w:p>
          <w:p w:rsidR="00133217" w:rsidRPr="002924A3" w:rsidRDefault="00133217" w:rsidP="009B4C92">
            <w:pPr>
              <w:spacing w:after="20"/>
              <w:ind w:left="20"/>
              <w:rPr>
                <w:rFonts w:ascii="Times New Roman" w:hAnsi="Times New Roman" w:cs="Times New Roman"/>
                <w:sz w:val="24"/>
                <w:szCs w:val="24"/>
              </w:rPr>
            </w:pPr>
            <w:r w:rsidRPr="002924A3">
              <w:rPr>
                <w:rFonts w:ascii="Times New Roman" w:hAnsi="Times New Roman" w:cs="Times New Roman"/>
                <w:sz w:val="24"/>
                <w:szCs w:val="24"/>
              </w:rPr>
              <w:t>Национальность (по желанию</w:t>
            </w:r>
          </w:p>
        </w:tc>
        <w:tc>
          <w:tcPr>
            <w:tcW w:w="3543"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tc>
      </w:tr>
      <w:tr w:rsidR="00133217" w:rsidRPr="002924A3" w:rsidTr="009B4C92">
        <w:trPr>
          <w:trHeight w:val="30"/>
        </w:trPr>
        <w:tc>
          <w:tcPr>
            <w:tcW w:w="751" w:type="dxa"/>
          </w:tcPr>
          <w:p w:rsidR="00133217" w:rsidRPr="002924A3" w:rsidRDefault="00133217" w:rsidP="009B4C92">
            <w:pPr>
              <w:autoSpaceDE w:val="0"/>
              <w:autoSpaceDN w:val="0"/>
              <w:adjustRightInd w:val="0"/>
              <w:spacing w:after="0" w:line="240" w:lineRule="auto"/>
              <w:rPr>
                <w:rFonts w:ascii="Times New Roman" w:hAnsi="Times New Roman" w:cs="Times New Roman"/>
                <w:sz w:val="28"/>
                <w:szCs w:val="28"/>
                <w:lang w:val="kk-KZ"/>
              </w:rPr>
            </w:pPr>
            <w:r w:rsidRPr="002924A3">
              <w:rPr>
                <w:rFonts w:ascii="Times New Roman" w:hAnsi="Times New Roman" w:cs="Times New Roman"/>
                <w:sz w:val="28"/>
                <w:szCs w:val="28"/>
                <w:lang w:val="kk-KZ"/>
              </w:rPr>
              <w:t>3</w:t>
            </w:r>
          </w:p>
        </w:tc>
        <w:tc>
          <w:tcPr>
            <w:tcW w:w="5345" w:type="dxa"/>
            <w:tcMar>
              <w:top w:w="15" w:type="dxa"/>
              <w:left w:w="15" w:type="dxa"/>
              <w:bottom w:w="15" w:type="dxa"/>
              <w:right w:w="15" w:type="dxa"/>
            </w:tcMar>
            <w:vAlign w:val="center"/>
          </w:tcPr>
          <w:p w:rsidR="00133217" w:rsidRPr="002924A3" w:rsidRDefault="00133217" w:rsidP="009B4C92">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Оқу орнын бітірген жылы және оныңатауы/</w:t>
            </w:r>
          </w:p>
          <w:p w:rsidR="00133217" w:rsidRPr="002924A3" w:rsidRDefault="00133217" w:rsidP="009B4C92">
            <w:pPr>
              <w:spacing w:after="20"/>
              <w:ind w:left="20"/>
              <w:rPr>
                <w:rFonts w:ascii="Times New Roman" w:hAnsi="Times New Roman" w:cs="Times New Roman"/>
                <w:sz w:val="24"/>
                <w:szCs w:val="24"/>
              </w:rPr>
            </w:pPr>
            <w:r w:rsidRPr="002924A3">
              <w:rPr>
                <w:rFonts w:ascii="Times New Roman" w:hAnsi="Times New Roman" w:cs="Times New Roman"/>
                <w:sz w:val="24"/>
                <w:szCs w:val="24"/>
              </w:rPr>
              <w:t>Год окончания и наименование учебного заведения</w:t>
            </w:r>
          </w:p>
        </w:tc>
        <w:tc>
          <w:tcPr>
            <w:tcW w:w="3543"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p w:rsidR="00133217" w:rsidRPr="002924A3" w:rsidRDefault="00133217" w:rsidP="009B4C92">
            <w:pPr>
              <w:spacing w:after="0"/>
              <w:rPr>
                <w:rFonts w:ascii="Times New Roman" w:hAnsi="Times New Roman" w:cs="Times New Roman"/>
                <w:sz w:val="28"/>
                <w:szCs w:val="28"/>
                <w:lang w:val="kk-KZ"/>
              </w:rPr>
            </w:pPr>
          </w:p>
          <w:p w:rsidR="00133217" w:rsidRPr="002924A3" w:rsidRDefault="00133217" w:rsidP="009B4C92">
            <w:pPr>
              <w:spacing w:after="0"/>
              <w:rPr>
                <w:rFonts w:ascii="Times New Roman" w:hAnsi="Times New Roman" w:cs="Times New Roman"/>
                <w:sz w:val="28"/>
                <w:szCs w:val="28"/>
                <w:lang w:val="kk-KZ"/>
              </w:rPr>
            </w:pPr>
          </w:p>
          <w:p w:rsidR="00133217" w:rsidRPr="002924A3" w:rsidRDefault="00133217" w:rsidP="009B4C92">
            <w:pPr>
              <w:spacing w:after="0"/>
              <w:rPr>
                <w:rFonts w:ascii="Times New Roman" w:hAnsi="Times New Roman" w:cs="Times New Roman"/>
                <w:sz w:val="28"/>
                <w:szCs w:val="28"/>
                <w:lang w:val="kk-KZ"/>
              </w:rPr>
            </w:pPr>
          </w:p>
        </w:tc>
      </w:tr>
      <w:tr w:rsidR="00133217" w:rsidRPr="002924A3" w:rsidTr="009B4C92">
        <w:trPr>
          <w:trHeight w:val="30"/>
        </w:trPr>
        <w:tc>
          <w:tcPr>
            <w:tcW w:w="751" w:type="dxa"/>
          </w:tcPr>
          <w:p w:rsidR="00133217" w:rsidRPr="002924A3" w:rsidRDefault="00133217" w:rsidP="009B4C92">
            <w:pPr>
              <w:autoSpaceDE w:val="0"/>
              <w:autoSpaceDN w:val="0"/>
              <w:adjustRightInd w:val="0"/>
              <w:spacing w:after="0" w:line="240" w:lineRule="auto"/>
              <w:rPr>
                <w:rFonts w:ascii="Times New Roman" w:hAnsi="Times New Roman" w:cs="Times New Roman"/>
                <w:sz w:val="28"/>
                <w:szCs w:val="28"/>
                <w:lang w:val="kk-KZ"/>
              </w:rPr>
            </w:pPr>
            <w:r w:rsidRPr="002924A3">
              <w:rPr>
                <w:rFonts w:ascii="Times New Roman" w:hAnsi="Times New Roman" w:cs="Times New Roman"/>
                <w:sz w:val="28"/>
                <w:szCs w:val="28"/>
                <w:lang w:val="kk-KZ"/>
              </w:rPr>
              <w:t>4</w:t>
            </w:r>
          </w:p>
        </w:tc>
        <w:tc>
          <w:tcPr>
            <w:tcW w:w="5345" w:type="dxa"/>
            <w:tcMar>
              <w:top w:w="15" w:type="dxa"/>
              <w:left w:w="15" w:type="dxa"/>
              <w:bottom w:w="15" w:type="dxa"/>
              <w:right w:w="15" w:type="dxa"/>
            </w:tcMar>
            <w:vAlign w:val="center"/>
          </w:tcPr>
          <w:p w:rsidR="00133217" w:rsidRPr="002924A3" w:rsidRDefault="00133217" w:rsidP="009B4C92">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Мамандығы бойынша біліктілігі, ғылыми дәрежесі, ғылыми атағы (болған жағдайда) /</w:t>
            </w:r>
          </w:p>
          <w:p w:rsidR="00133217" w:rsidRPr="002924A3" w:rsidRDefault="00133217" w:rsidP="009B4C92">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Квалификация по специальности, ученая степень, ученое звание (при наличии)</w:t>
            </w:r>
          </w:p>
        </w:tc>
        <w:tc>
          <w:tcPr>
            <w:tcW w:w="3543"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tc>
      </w:tr>
      <w:tr w:rsidR="00133217" w:rsidRPr="002924A3" w:rsidTr="009B4C92">
        <w:trPr>
          <w:trHeight w:val="30"/>
        </w:trPr>
        <w:tc>
          <w:tcPr>
            <w:tcW w:w="751" w:type="dxa"/>
          </w:tcPr>
          <w:p w:rsidR="00133217" w:rsidRPr="002924A3" w:rsidRDefault="00133217" w:rsidP="009B4C92">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5</w:t>
            </w:r>
          </w:p>
        </w:tc>
        <w:tc>
          <w:tcPr>
            <w:tcW w:w="5345" w:type="dxa"/>
            <w:tcMar>
              <w:top w:w="15" w:type="dxa"/>
              <w:left w:w="15" w:type="dxa"/>
              <w:bottom w:w="15" w:type="dxa"/>
              <w:right w:w="15" w:type="dxa"/>
            </w:tcMar>
            <w:vAlign w:val="center"/>
          </w:tcPr>
          <w:p w:rsidR="00133217" w:rsidRPr="002924A3" w:rsidRDefault="00133217" w:rsidP="009B4C92">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Шетел тілдерін білуі/</w:t>
            </w:r>
          </w:p>
          <w:p w:rsidR="00133217" w:rsidRPr="002924A3" w:rsidRDefault="00133217" w:rsidP="009B4C92">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Владение иностранными языками</w:t>
            </w:r>
          </w:p>
        </w:tc>
        <w:tc>
          <w:tcPr>
            <w:tcW w:w="3543"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tc>
      </w:tr>
      <w:tr w:rsidR="00133217" w:rsidRPr="002924A3" w:rsidTr="009B4C92">
        <w:trPr>
          <w:trHeight w:val="30"/>
        </w:trPr>
        <w:tc>
          <w:tcPr>
            <w:tcW w:w="751" w:type="dxa"/>
          </w:tcPr>
          <w:p w:rsidR="00133217" w:rsidRPr="002924A3" w:rsidRDefault="00133217" w:rsidP="009B4C92">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6</w:t>
            </w:r>
          </w:p>
        </w:tc>
        <w:tc>
          <w:tcPr>
            <w:tcW w:w="5345" w:type="dxa"/>
            <w:tcMar>
              <w:top w:w="15" w:type="dxa"/>
              <w:left w:w="15" w:type="dxa"/>
              <w:bottom w:w="15" w:type="dxa"/>
              <w:right w:w="15" w:type="dxa"/>
            </w:tcMar>
            <w:vAlign w:val="center"/>
          </w:tcPr>
          <w:p w:rsidR="00133217" w:rsidRPr="002924A3" w:rsidRDefault="00133217" w:rsidP="009B4C92">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Мемлекеттік наградалары, құрметті атақтары (болған жағдайда) /</w:t>
            </w:r>
          </w:p>
          <w:p w:rsidR="00133217" w:rsidRPr="002924A3" w:rsidRDefault="00133217" w:rsidP="009B4C92">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lastRenderedPageBreak/>
              <w:t>Государственные награды, почетные звания (при наличии)</w:t>
            </w:r>
          </w:p>
        </w:tc>
        <w:tc>
          <w:tcPr>
            <w:tcW w:w="3543"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tc>
      </w:tr>
      <w:tr w:rsidR="00133217" w:rsidRPr="002924A3" w:rsidTr="009B4C92">
        <w:trPr>
          <w:trHeight w:val="30"/>
        </w:trPr>
        <w:tc>
          <w:tcPr>
            <w:tcW w:w="751" w:type="dxa"/>
          </w:tcPr>
          <w:p w:rsidR="00133217" w:rsidRPr="002924A3" w:rsidRDefault="00133217" w:rsidP="009B4C92">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lastRenderedPageBreak/>
              <w:t>7</w:t>
            </w:r>
          </w:p>
        </w:tc>
        <w:tc>
          <w:tcPr>
            <w:tcW w:w="5345" w:type="dxa"/>
            <w:tcMar>
              <w:top w:w="15" w:type="dxa"/>
              <w:left w:w="15" w:type="dxa"/>
              <w:bottom w:w="15" w:type="dxa"/>
              <w:right w:w="15" w:type="dxa"/>
            </w:tcMar>
            <w:vAlign w:val="center"/>
          </w:tcPr>
          <w:p w:rsidR="00133217" w:rsidRPr="002924A3" w:rsidRDefault="00133217" w:rsidP="009B4C92">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Дипломатиялық дәрежесі, әскери, арнайы атақтары, сыныптық шені (болған жағдайда) /</w:t>
            </w:r>
          </w:p>
          <w:p w:rsidR="00133217" w:rsidRPr="002924A3" w:rsidRDefault="00133217" w:rsidP="009B4C92">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Дипломатический ранг, воинское, специальное звание, классный чин (при наличии)</w:t>
            </w:r>
          </w:p>
        </w:tc>
        <w:tc>
          <w:tcPr>
            <w:tcW w:w="3543"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tc>
      </w:tr>
      <w:tr w:rsidR="00133217" w:rsidRPr="002924A3" w:rsidTr="009B4C92">
        <w:trPr>
          <w:trHeight w:val="30"/>
        </w:trPr>
        <w:tc>
          <w:tcPr>
            <w:tcW w:w="751" w:type="dxa"/>
          </w:tcPr>
          <w:p w:rsidR="00133217" w:rsidRPr="002924A3" w:rsidRDefault="00133217" w:rsidP="009B4C92">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8</w:t>
            </w:r>
          </w:p>
        </w:tc>
        <w:tc>
          <w:tcPr>
            <w:tcW w:w="5345" w:type="dxa"/>
            <w:tcMar>
              <w:top w:w="15" w:type="dxa"/>
              <w:left w:w="15" w:type="dxa"/>
              <w:bottom w:w="15" w:type="dxa"/>
              <w:right w:w="15" w:type="dxa"/>
            </w:tcMar>
            <w:vAlign w:val="center"/>
          </w:tcPr>
          <w:p w:rsidR="00133217" w:rsidRPr="002924A3" w:rsidRDefault="00133217" w:rsidP="009B4C92">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Жаза түрі, оны тағайындау күні мен негізі (болған жағдайда) /Вид взыскания, дата и основания его</w:t>
            </w:r>
          </w:p>
          <w:p w:rsidR="00133217" w:rsidRPr="002924A3" w:rsidRDefault="00133217" w:rsidP="009B4C92">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наложения (при наличии)</w:t>
            </w:r>
            <w:r w:rsidRPr="002924A3">
              <w:rPr>
                <w:rFonts w:ascii="Times New Roman" w:hAnsi="Times New Roman" w:cs="Times New Roman"/>
                <w:color w:val="000000"/>
                <w:sz w:val="24"/>
                <w:szCs w:val="24"/>
              </w:rPr>
              <w:t>)</w:t>
            </w:r>
          </w:p>
        </w:tc>
        <w:tc>
          <w:tcPr>
            <w:tcW w:w="3543"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tc>
      </w:tr>
      <w:tr w:rsidR="00133217" w:rsidRPr="002924A3" w:rsidTr="009B4C92">
        <w:trPr>
          <w:trHeight w:val="30"/>
        </w:trPr>
        <w:tc>
          <w:tcPr>
            <w:tcW w:w="751" w:type="dxa"/>
          </w:tcPr>
          <w:p w:rsidR="00133217" w:rsidRPr="002924A3" w:rsidRDefault="00133217" w:rsidP="009B4C92">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9</w:t>
            </w:r>
          </w:p>
        </w:tc>
        <w:tc>
          <w:tcPr>
            <w:tcW w:w="5345" w:type="dxa"/>
            <w:tcMar>
              <w:top w:w="15" w:type="dxa"/>
              <w:left w:w="15" w:type="dxa"/>
              <w:bottom w:w="15" w:type="dxa"/>
              <w:right w:w="15" w:type="dxa"/>
            </w:tcMar>
            <w:vAlign w:val="center"/>
          </w:tcPr>
          <w:p w:rsidR="00133217" w:rsidRPr="002924A3" w:rsidRDefault="00133217" w:rsidP="009B4C92">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Соңғы үш жылдағы қызметінің тиімділігін жыл сайынғы бағалау күні мен нәтижесі, егер үш жыл-</w:t>
            </w:r>
          </w:p>
          <w:p w:rsidR="00133217" w:rsidRPr="002924A3" w:rsidRDefault="00133217" w:rsidP="009B4C92">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дан кем жұмыс істеген жағдайда, нақты жұмыс істеген кезеңіндегі бағасы көрсетіледі (мемлекеттік</w:t>
            </w:r>
          </w:p>
          <w:p w:rsidR="00133217" w:rsidRPr="002924A3" w:rsidRDefault="00133217" w:rsidP="009B4C92">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әкімшілік қызметшілер толтырады)/ Дата и результаты ежегодной оценки эффективности деятельности за последние три года, в случае,</w:t>
            </w:r>
          </w:p>
          <w:p w:rsidR="00133217" w:rsidRPr="002924A3" w:rsidRDefault="00133217" w:rsidP="009B4C92">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если проработал менее трех лет, указываются оценки за фактически отработанный период (заполня-</w:t>
            </w:r>
          </w:p>
          <w:p w:rsidR="00133217" w:rsidRPr="002924A3" w:rsidRDefault="00133217" w:rsidP="009B4C92">
            <w:pPr>
              <w:autoSpaceDE w:val="0"/>
              <w:autoSpaceDN w:val="0"/>
              <w:adjustRightInd w:val="0"/>
              <w:spacing w:after="0" w:line="240" w:lineRule="auto"/>
              <w:jc w:val="center"/>
              <w:rPr>
                <w:rFonts w:ascii="Times New Roman" w:hAnsi="Times New Roman" w:cs="Times New Roman"/>
                <w:sz w:val="24"/>
                <w:szCs w:val="24"/>
              </w:rPr>
            </w:pPr>
            <w:r w:rsidRPr="002924A3">
              <w:rPr>
                <w:rFonts w:ascii="Times New Roman" w:hAnsi="Times New Roman" w:cs="Times New Roman"/>
                <w:sz w:val="24"/>
                <w:szCs w:val="24"/>
              </w:rPr>
              <w:t>ется государственными служащими)</w:t>
            </w:r>
          </w:p>
        </w:tc>
        <w:tc>
          <w:tcPr>
            <w:tcW w:w="3543"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r w:rsidRPr="002924A3">
              <w:rPr>
                <w:rFonts w:ascii="Times New Roman" w:hAnsi="Times New Roman" w:cs="Times New Roman"/>
                <w:sz w:val="28"/>
                <w:szCs w:val="28"/>
                <w:lang w:val="kk-KZ"/>
              </w:rPr>
              <w:t xml:space="preserve"> </w:t>
            </w:r>
          </w:p>
        </w:tc>
      </w:tr>
    </w:tbl>
    <w:p w:rsidR="00133217" w:rsidRPr="002924A3" w:rsidRDefault="00133217" w:rsidP="00133217">
      <w:pPr>
        <w:autoSpaceDE w:val="0"/>
        <w:autoSpaceDN w:val="0"/>
        <w:adjustRightInd w:val="0"/>
        <w:spacing w:after="0" w:line="240" w:lineRule="auto"/>
        <w:jc w:val="center"/>
        <w:rPr>
          <w:rFonts w:ascii="Times New Roman" w:hAnsi="Times New Roman" w:cs="Times New Roman"/>
          <w:sz w:val="28"/>
          <w:szCs w:val="28"/>
        </w:rPr>
      </w:pPr>
    </w:p>
    <w:p w:rsidR="00133217" w:rsidRPr="002924A3" w:rsidRDefault="00133217" w:rsidP="00133217">
      <w:pPr>
        <w:autoSpaceDE w:val="0"/>
        <w:autoSpaceDN w:val="0"/>
        <w:adjustRightInd w:val="0"/>
        <w:spacing w:after="0" w:line="240" w:lineRule="auto"/>
        <w:jc w:val="center"/>
        <w:rPr>
          <w:rFonts w:ascii="Times New Roman" w:hAnsi="Times New Roman" w:cs="Times New Roman"/>
          <w:sz w:val="28"/>
          <w:szCs w:val="28"/>
          <w:lang w:val="kk-KZ"/>
        </w:rPr>
      </w:pPr>
    </w:p>
    <w:p w:rsidR="00133217" w:rsidRPr="002924A3" w:rsidRDefault="00133217" w:rsidP="00133217">
      <w:pPr>
        <w:spacing w:after="0"/>
        <w:jc w:val="center"/>
        <w:rPr>
          <w:rFonts w:ascii="Times New Roman" w:hAnsi="Times New Roman" w:cs="Times New Roman"/>
          <w:b/>
          <w:color w:val="000000"/>
          <w:sz w:val="28"/>
          <w:szCs w:val="28"/>
        </w:rPr>
      </w:pPr>
      <w:bookmarkStart w:id="10" w:name="z8"/>
      <w:r w:rsidRPr="002924A3">
        <w:rPr>
          <w:rFonts w:ascii="Times New Roman" w:hAnsi="Times New Roman" w:cs="Times New Roman"/>
          <w:b/>
          <w:color w:val="000000"/>
          <w:sz w:val="28"/>
          <w:szCs w:val="28"/>
        </w:rPr>
        <w:t>II. ЕҢБЕК ЖОЛЫ</w:t>
      </w:r>
      <w:r w:rsidRPr="002924A3">
        <w:rPr>
          <w:rFonts w:ascii="Times New Roman" w:hAnsi="Times New Roman" w:cs="Times New Roman"/>
          <w:sz w:val="28"/>
          <w:szCs w:val="28"/>
        </w:rPr>
        <w:br/>
      </w:r>
      <w:r w:rsidRPr="002924A3">
        <w:rPr>
          <w:rFonts w:ascii="Times New Roman" w:hAnsi="Times New Roman" w:cs="Times New Roman"/>
          <w:b/>
          <w:color w:val="000000"/>
          <w:sz w:val="28"/>
          <w:szCs w:val="28"/>
        </w:rPr>
        <w:t>    ТРУДОВАЯ ДЕЯТЕЛЬНОСТЬ</w:t>
      </w:r>
    </w:p>
    <w:p w:rsidR="00133217" w:rsidRPr="002924A3" w:rsidRDefault="00133217" w:rsidP="00133217">
      <w:pPr>
        <w:spacing w:after="0"/>
        <w:jc w:val="center"/>
        <w:rPr>
          <w:rFonts w:ascii="Times New Roman" w:hAnsi="Times New Roman" w:cs="Times New Roman"/>
          <w:sz w:val="28"/>
          <w:szCs w:val="28"/>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2146"/>
        <w:gridCol w:w="5315"/>
      </w:tblGrid>
      <w:tr w:rsidR="00133217" w:rsidRPr="002924A3" w:rsidTr="009B4C92">
        <w:trPr>
          <w:trHeight w:val="30"/>
        </w:trPr>
        <w:tc>
          <w:tcPr>
            <w:tcW w:w="0" w:type="auto"/>
            <w:gridSpan w:val="2"/>
            <w:tcMar>
              <w:top w:w="15" w:type="dxa"/>
              <w:left w:w="15" w:type="dxa"/>
              <w:bottom w:w="15" w:type="dxa"/>
              <w:right w:w="15" w:type="dxa"/>
            </w:tcMar>
            <w:vAlign w:val="center"/>
          </w:tcPr>
          <w:bookmarkEnd w:id="10"/>
          <w:p w:rsidR="00133217" w:rsidRPr="002924A3" w:rsidRDefault="00133217" w:rsidP="009B4C92">
            <w:pPr>
              <w:spacing w:after="20"/>
              <w:ind w:left="20"/>
              <w:jc w:val="center"/>
              <w:rPr>
                <w:rFonts w:ascii="Times New Roman" w:hAnsi="Times New Roman" w:cs="Times New Roman"/>
                <w:b/>
                <w:sz w:val="24"/>
                <w:szCs w:val="24"/>
              </w:rPr>
            </w:pPr>
            <w:r w:rsidRPr="002924A3">
              <w:rPr>
                <w:rFonts w:ascii="Times New Roman" w:hAnsi="Times New Roman" w:cs="Times New Roman"/>
                <w:b/>
                <w:color w:val="000000"/>
                <w:sz w:val="24"/>
                <w:szCs w:val="24"/>
              </w:rPr>
              <w:t>Күні/ Дата</w:t>
            </w:r>
          </w:p>
        </w:tc>
        <w:tc>
          <w:tcPr>
            <w:tcW w:w="5315" w:type="dxa"/>
            <w:vMerge w:val="restart"/>
            <w:tcMar>
              <w:top w:w="15" w:type="dxa"/>
              <w:left w:w="15" w:type="dxa"/>
              <w:bottom w:w="15" w:type="dxa"/>
              <w:right w:w="15" w:type="dxa"/>
            </w:tcMar>
            <w:vAlign w:val="center"/>
          </w:tcPr>
          <w:p w:rsidR="00133217" w:rsidRPr="002924A3" w:rsidRDefault="00133217" w:rsidP="002924A3">
            <w:pPr>
              <w:spacing w:after="20"/>
              <w:ind w:left="20"/>
              <w:jc w:val="center"/>
              <w:rPr>
                <w:rFonts w:ascii="Times New Roman" w:hAnsi="Times New Roman" w:cs="Times New Roman"/>
                <w:b/>
                <w:sz w:val="28"/>
                <w:szCs w:val="28"/>
              </w:rPr>
            </w:pPr>
            <w:r w:rsidRPr="002924A3">
              <w:rPr>
                <w:rFonts w:ascii="Times New Roman" w:hAnsi="Times New Roman" w:cs="Times New Roman"/>
                <w:b/>
                <w:color w:val="000000"/>
                <w:sz w:val="24"/>
                <w:szCs w:val="24"/>
              </w:rPr>
              <w:t>Лауазымы, жұмыс орны, ұйымның орналасқан жерi/</w:t>
            </w:r>
            <w:r w:rsidRPr="002924A3">
              <w:rPr>
                <w:rFonts w:ascii="Times New Roman" w:hAnsi="Times New Roman" w:cs="Times New Roman"/>
                <w:b/>
                <w:sz w:val="24"/>
                <w:szCs w:val="24"/>
              </w:rPr>
              <w:br/>
            </w:r>
            <w:r w:rsidRPr="002924A3">
              <w:rPr>
                <w:rFonts w:ascii="Times New Roman" w:hAnsi="Times New Roman" w:cs="Times New Roman"/>
                <w:b/>
                <w:color w:val="000000"/>
                <w:sz w:val="24"/>
                <w:szCs w:val="24"/>
              </w:rPr>
              <w:t>Должность, место работы, местонахождение организации</w:t>
            </w:r>
          </w:p>
        </w:tc>
      </w:tr>
      <w:tr w:rsidR="00133217" w:rsidRPr="002924A3" w:rsidTr="009B4C92">
        <w:trPr>
          <w:trHeight w:val="30"/>
        </w:trPr>
        <w:tc>
          <w:tcPr>
            <w:tcW w:w="2178" w:type="dxa"/>
            <w:tcMar>
              <w:top w:w="15" w:type="dxa"/>
              <w:left w:w="15" w:type="dxa"/>
              <w:bottom w:w="15" w:type="dxa"/>
              <w:right w:w="15" w:type="dxa"/>
            </w:tcMar>
            <w:vAlign w:val="center"/>
          </w:tcPr>
          <w:p w:rsidR="00133217" w:rsidRPr="002924A3" w:rsidRDefault="00133217" w:rsidP="009B4C92">
            <w:pPr>
              <w:spacing w:after="20"/>
              <w:ind w:left="20"/>
              <w:rPr>
                <w:rFonts w:ascii="Times New Roman" w:hAnsi="Times New Roman" w:cs="Times New Roman"/>
                <w:b/>
                <w:sz w:val="24"/>
                <w:szCs w:val="24"/>
              </w:rPr>
            </w:pPr>
            <w:r w:rsidRPr="002924A3">
              <w:rPr>
                <w:rFonts w:ascii="Times New Roman" w:hAnsi="Times New Roman" w:cs="Times New Roman"/>
                <w:b/>
                <w:color w:val="000000"/>
                <w:sz w:val="24"/>
                <w:szCs w:val="24"/>
              </w:rPr>
              <w:t>қабылданған/ приема</w:t>
            </w:r>
          </w:p>
        </w:tc>
        <w:tc>
          <w:tcPr>
            <w:tcW w:w="2146" w:type="dxa"/>
            <w:tcMar>
              <w:top w:w="15" w:type="dxa"/>
              <w:left w:w="15" w:type="dxa"/>
              <w:bottom w:w="15" w:type="dxa"/>
              <w:right w:w="15" w:type="dxa"/>
            </w:tcMar>
            <w:vAlign w:val="center"/>
          </w:tcPr>
          <w:p w:rsidR="00133217" w:rsidRPr="002924A3" w:rsidRDefault="00133217" w:rsidP="009B4C92">
            <w:pPr>
              <w:spacing w:after="20"/>
              <w:ind w:left="20"/>
              <w:rPr>
                <w:rFonts w:ascii="Times New Roman" w:hAnsi="Times New Roman" w:cs="Times New Roman"/>
                <w:b/>
                <w:sz w:val="24"/>
                <w:szCs w:val="24"/>
              </w:rPr>
            </w:pPr>
            <w:r w:rsidRPr="002924A3">
              <w:rPr>
                <w:rFonts w:ascii="Times New Roman" w:hAnsi="Times New Roman" w:cs="Times New Roman"/>
                <w:b/>
                <w:color w:val="000000"/>
                <w:sz w:val="24"/>
                <w:szCs w:val="24"/>
              </w:rPr>
              <w:t>босатылған/ увольнения</w:t>
            </w:r>
          </w:p>
        </w:tc>
        <w:tc>
          <w:tcPr>
            <w:tcW w:w="5315" w:type="dxa"/>
            <w:vMerge/>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rPr>
            </w:pPr>
          </w:p>
        </w:tc>
      </w:tr>
      <w:tr w:rsidR="00133217" w:rsidRPr="002924A3" w:rsidTr="009B4C92">
        <w:trPr>
          <w:trHeight w:val="30"/>
        </w:trPr>
        <w:tc>
          <w:tcPr>
            <w:tcW w:w="2178" w:type="dxa"/>
            <w:tcMar>
              <w:top w:w="15" w:type="dxa"/>
              <w:left w:w="15" w:type="dxa"/>
              <w:bottom w:w="15" w:type="dxa"/>
              <w:right w:w="15" w:type="dxa"/>
            </w:tcMar>
            <w:vAlign w:val="center"/>
          </w:tcPr>
          <w:p w:rsidR="00133217" w:rsidRPr="002924A3" w:rsidRDefault="00133217" w:rsidP="009B4C92">
            <w:pPr>
              <w:spacing w:after="0"/>
              <w:ind w:left="126"/>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p w:rsidR="00133217" w:rsidRPr="002924A3" w:rsidRDefault="00133217" w:rsidP="009B4C92">
            <w:pPr>
              <w:spacing w:after="0"/>
              <w:rPr>
                <w:rFonts w:ascii="Times New Roman" w:hAnsi="Times New Roman" w:cs="Times New Roman"/>
                <w:sz w:val="28"/>
                <w:szCs w:val="28"/>
                <w:lang w:val="kk-KZ"/>
              </w:rPr>
            </w:pPr>
          </w:p>
        </w:tc>
      </w:tr>
      <w:tr w:rsidR="00133217" w:rsidRPr="002924A3" w:rsidTr="009B4C92">
        <w:trPr>
          <w:trHeight w:val="30"/>
        </w:trPr>
        <w:tc>
          <w:tcPr>
            <w:tcW w:w="2178"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p w:rsidR="00133217" w:rsidRPr="002924A3" w:rsidRDefault="00133217" w:rsidP="009B4C92">
            <w:pPr>
              <w:spacing w:after="0"/>
              <w:rPr>
                <w:rFonts w:ascii="Times New Roman" w:hAnsi="Times New Roman" w:cs="Times New Roman"/>
                <w:sz w:val="28"/>
                <w:szCs w:val="28"/>
                <w:lang w:val="kk-KZ"/>
              </w:rPr>
            </w:pPr>
          </w:p>
        </w:tc>
      </w:tr>
      <w:tr w:rsidR="00133217" w:rsidRPr="002924A3" w:rsidTr="009B4C92">
        <w:trPr>
          <w:trHeight w:val="30"/>
        </w:trPr>
        <w:tc>
          <w:tcPr>
            <w:tcW w:w="2178"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p w:rsidR="00133217" w:rsidRPr="002924A3" w:rsidRDefault="00133217" w:rsidP="009B4C92">
            <w:pPr>
              <w:spacing w:after="0"/>
              <w:rPr>
                <w:rFonts w:ascii="Times New Roman" w:hAnsi="Times New Roman" w:cs="Times New Roman"/>
                <w:sz w:val="28"/>
                <w:szCs w:val="28"/>
                <w:lang w:val="kk-KZ"/>
              </w:rPr>
            </w:pPr>
          </w:p>
        </w:tc>
      </w:tr>
      <w:tr w:rsidR="00133217" w:rsidRPr="002924A3" w:rsidTr="009B4C92">
        <w:trPr>
          <w:trHeight w:val="30"/>
        </w:trPr>
        <w:tc>
          <w:tcPr>
            <w:tcW w:w="2178"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p w:rsidR="00133217" w:rsidRPr="002924A3" w:rsidRDefault="00133217" w:rsidP="009B4C92">
            <w:pPr>
              <w:spacing w:after="0"/>
              <w:rPr>
                <w:rFonts w:ascii="Times New Roman" w:hAnsi="Times New Roman" w:cs="Times New Roman"/>
                <w:sz w:val="28"/>
                <w:szCs w:val="28"/>
                <w:lang w:val="kk-KZ"/>
              </w:rPr>
            </w:pPr>
          </w:p>
        </w:tc>
      </w:tr>
      <w:tr w:rsidR="00133217" w:rsidRPr="002924A3" w:rsidTr="009B4C92">
        <w:trPr>
          <w:trHeight w:val="30"/>
        </w:trPr>
        <w:tc>
          <w:tcPr>
            <w:tcW w:w="2178"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p w:rsidR="00133217" w:rsidRPr="002924A3" w:rsidRDefault="00133217" w:rsidP="009B4C92">
            <w:pPr>
              <w:spacing w:after="0"/>
              <w:rPr>
                <w:rFonts w:ascii="Times New Roman" w:hAnsi="Times New Roman" w:cs="Times New Roman"/>
                <w:sz w:val="28"/>
                <w:szCs w:val="28"/>
                <w:lang w:val="kk-KZ"/>
              </w:rPr>
            </w:pPr>
          </w:p>
        </w:tc>
      </w:tr>
      <w:tr w:rsidR="00133217" w:rsidRPr="002924A3" w:rsidTr="009B4C92">
        <w:trPr>
          <w:trHeight w:val="30"/>
        </w:trPr>
        <w:tc>
          <w:tcPr>
            <w:tcW w:w="2178"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p w:rsidR="00133217" w:rsidRPr="002924A3" w:rsidRDefault="00133217" w:rsidP="009B4C92">
            <w:pPr>
              <w:spacing w:after="0"/>
              <w:rPr>
                <w:rFonts w:ascii="Times New Roman" w:hAnsi="Times New Roman" w:cs="Times New Roman"/>
                <w:sz w:val="28"/>
                <w:szCs w:val="28"/>
                <w:lang w:val="kk-KZ"/>
              </w:rPr>
            </w:pPr>
          </w:p>
        </w:tc>
      </w:tr>
      <w:tr w:rsidR="00133217" w:rsidRPr="002924A3" w:rsidTr="009B4C92">
        <w:trPr>
          <w:trHeight w:val="30"/>
        </w:trPr>
        <w:tc>
          <w:tcPr>
            <w:tcW w:w="2178"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p w:rsidR="00133217" w:rsidRPr="002924A3" w:rsidRDefault="00133217" w:rsidP="009B4C92">
            <w:pPr>
              <w:spacing w:after="0"/>
              <w:rPr>
                <w:rFonts w:ascii="Times New Roman" w:hAnsi="Times New Roman" w:cs="Times New Roman"/>
                <w:sz w:val="28"/>
                <w:szCs w:val="28"/>
                <w:lang w:val="kk-KZ"/>
              </w:rPr>
            </w:pPr>
          </w:p>
        </w:tc>
      </w:tr>
      <w:tr w:rsidR="00133217" w:rsidRPr="002924A3" w:rsidTr="009B4C92">
        <w:trPr>
          <w:trHeight w:val="30"/>
        </w:trPr>
        <w:tc>
          <w:tcPr>
            <w:tcW w:w="2178"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p w:rsidR="00133217" w:rsidRPr="002924A3" w:rsidRDefault="00133217" w:rsidP="009B4C92">
            <w:pPr>
              <w:spacing w:after="0"/>
              <w:rPr>
                <w:rFonts w:ascii="Times New Roman" w:hAnsi="Times New Roman" w:cs="Times New Roman"/>
                <w:sz w:val="28"/>
                <w:szCs w:val="28"/>
                <w:lang w:val="kk-KZ"/>
              </w:rPr>
            </w:pPr>
          </w:p>
        </w:tc>
      </w:tr>
      <w:tr w:rsidR="00133217" w:rsidRPr="002924A3" w:rsidTr="009B4C92">
        <w:trPr>
          <w:trHeight w:val="30"/>
        </w:trPr>
        <w:tc>
          <w:tcPr>
            <w:tcW w:w="2178"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p w:rsidR="00133217" w:rsidRPr="002924A3" w:rsidRDefault="00133217" w:rsidP="009B4C92">
            <w:pPr>
              <w:spacing w:after="0"/>
              <w:rPr>
                <w:rFonts w:ascii="Times New Roman" w:hAnsi="Times New Roman" w:cs="Times New Roman"/>
                <w:sz w:val="28"/>
                <w:szCs w:val="28"/>
                <w:lang w:val="kk-KZ"/>
              </w:rPr>
            </w:pPr>
          </w:p>
        </w:tc>
      </w:tr>
      <w:tr w:rsidR="00133217" w:rsidRPr="002924A3" w:rsidTr="009B4C92">
        <w:trPr>
          <w:trHeight w:val="30"/>
        </w:trPr>
        <w:tc>
          <w:tcPr>
            <w:tcW w:w="2178"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p w:rsidR="00133217" w:rsidRPr="002924A3" w:rsidRDefault="00133217" w:rsidP="009B4C92">
            <w:pPr>
              <w:spacing w:after="0"/>
              <w:rPr>
                <w:rFonts w:ascii="Times New Roman" w:hAnsi="Times New Roman" w:cs="Times New Roman"/>
                <w:sz w:val="28"/>
                <w:szCs w:val="28"/>
                <w:lang w:val="kk-KZ"/>
              </w:rPr>
            </w:pPr>
          </w:p>
        </w:tc>
      </w:tr>
      <w:tr w:rsidR="00133217" w:rsidRPr="002924A3" w:rsidTr="009B4C92">
        <w:trPr>
          <w:trHeight w:val="30"/>
        </w:trPr>
        <w:tc>
          <w:tcPr>
            <w:tcW w:w="2178"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p w:rsidR="00133217" w:rsidRPr="002924A3" w:rsidRDefault="00133217" w:rsidP="009B4C92">
            <w:pPr>
              <w:spacing w:after="0"/>
              <w:rPr>
                <w:rFonts w:ascii="Times New Roman" w:hAnsi="Times New Roman" w:cs="Times New Roman"/>
                <w:sz w:val="28"/>
                <w:szCs w:val="28"/>
                <w:lang w:val="kk-KZ"/>
              </w:rPr>
            </w:pPr>
          </w:p>
        </w:tc>
      </w:tr>
      <w:tr w:rsidR="00133217" w:rsidRPr="002924A3" w:rsidTr="009B4C92">
        <w:trPr>
          <w:trHeight w:val="30"/>
        </w:trPr>
        <w:tc>
          <w:tcPr>
            <w:tcW w:w="2178"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p w:rsidR="00133217" w:rsidRPr="002924A3" w:rsidRDefault="00133217" w:rsidP="009B4C92">
            <w:pPr>
              <w:spacing w:after="0"/>
              <w:rPr>
                <w:rFonts w:ascii="Times New Roman" w:hAnsi="Times New Roman" w:cs="Times New Roman"/>
                <w:sz w:val="28"/>
                <w:szCs w:val="28"/>
                <w:lang w:val="kk-KZ"/>
              </w:rPr>
            </w:pPr>
          </w:p>
        </w:tc>
      </w:tr>
      <w:tr w:rsidR="00133217" w:rsidRPr="002924A3" w:rsidTr="009B4C92">
        <w:trPr>
          <w:trHeight w:val="30"/>
        </w:trPr>
        <w:tc>
          <w:tcPr>
            <w:tcW w:w="2178"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p w:rsidR="00133217" w:rsidRPr="002924A3" w:rsidRDefault="00133217" w:rsidP="009B4C92">
            <w:pPr>
              <w:spacing w:after="0"/>
              <w:rPr>
                <w:rFonts w:ascii="Times New Roman" w:hAnsi="Times New Roman" w:cs="Times New Roman"/>
                <w:sz w:val="28"/>
                <w:szCs w:val="28"/>
                <w:lang w:val="kk-KZ"/>
              </w:rPr>
            </w:pPr>
          </w:p>
        </w:tc>
      </w:tr>
      <w:tr w:rsidR="00133217" w:rsidRPr="002924A3" w:rsidTr="009B4C92">
        <w:trPr>
          <w:trHeight w:val="30"/>
        </w:trPr>
        <w:tc>
          <w:tcPr>
            <w:tcW w:w="2178"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p w:rsidR="00133217" w:rsidRPr="002924A3" w:rsidRDefault="00133217" w:rsidP="009B4C92">
            <w:pPr>
              <w:spacing w:after="0"/>
              <w:rPr>
                <w:rFonts w:ascii="Times New Roman" w:hAnsi="Times New Roman" w:cs="Times New Roman"/>
                <w:sz w:val="28"/>
                <w:szCs w:val="28"/>
                <w:lang w:val="kk-KZ"/>
              </w:rPr>
            </w:pPr>
          </w:p>
        </w:tc>
      </w:tr>
      <w:tr w:rsidR="00133217" w:rsidRPr="002924A3" w:rsidTr="009B4C92">
        <w:trPr>
          <w:trHeight w:val="30"/>
        </w:trPr>
        <w:tc>
          <w:tcPr>
            <w:tcW w:w="2178"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p w:rsidR="00133217" w:rsidRPr="002924A3" w:rsidRDefault="00133217" w:rsidP="009B4C92">
            <w:pPr>
              <w:spacing w:after="0"/>
              <w:rPr>
                <w:rFonts w:ascii="Times New Roman" w:hAnsi="Times New Roman" w:cs="Times New Roman"/>
                <w:sz w:val="28"/>
                <w:szCs w:val="28"/>
                <w:lang w:val="kk-KZ"/>
              </w:rPr>
            </w:pPr>
          </w:p>
        </w:tc>
      </w:tr>
      <w:tr w:rsidR="00133217" w:rsidRPr="002924A3" w:rsidTr="009B4C92">
        <w:trPr>
          <w:trHeight w:val="30"/>
        </w:trPr>
        <w:tc>
          <w:tcPr>
            <w:tcW w:w="2178"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p w:rsidR="00133217" w:rsidRPr="002924A3" w:rsidRDefault="00133217" w:rsidP="009B4C92">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tc>
      </w:tr>
      <w:tr w:rsidR="00133217" w:rsidRPr="002924A3" w:rsidTr="009B4C92">
        <w:trPr>
          <w:trHeight w:val="30"/>
        </w:trPr>
        <w:tc>
          <w:tcPr>
            <w:tcW w:w="2178" w:type="dxa"/>
            <w:tcMar>
              <w:top w:w="15" w:type="dxa"/>
              <w:left w:w="15" w:type="dxa"/>
              <w:bottom w:w="15" w:type="dxa"/>
              <w:right w:w="15" w:type="dxa"/>
            </w:tcMar>
            <w:vAlign w:val="center"/>
          </w:tcPr>
          <w:p w:rsidR="00133217" w:rsidRPr="002924A3" w:rsidRDefault="00133217" w:rsidP="009B4C92">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rPr>
              <w:t>Кандидаттың қолы/</w:t>
            </w:r>
            <w:r w:rsidRPr="002924A3">
              <w:rPr>
                <w:rFonts w:ascii="Times New Roman" w:hAnsi="Times New Roman" w:cs="Times New Roman"/>
                <w:sz w:val="24"/>
                <w:szCs w:val="24"/>
                <w:lang w:val="kk-KZ"/>
              </w:rPr>
              <w:t xml:space="preserve"> </w:t>
            </w:r>
          </w:p>
          <w:p w:rsidR="00133217" w:rsidRPr="002924A3" w:rsidRDefault="00133217" w:rsidP="009B4C92">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rPr>
              <w:t>Подпись кандидата</w:t>
            </w:r>
            <w:r w:rsidRPr="002924A3">
              <w:rPr>
                <w:rFonts w:ascii="Times New Roman" w:hAnsi="Times New Roman" w:cs="Times New Roman"/>
                <w:sz w:val="24"/>
                <w:szCs w:val="24"/>
                <w:lang w:val="kk-KZ"/>
              </w:rPr>
              <w:t xml:space="preserve"> </w:t>
            </w:r>
          </w:p>
          <w:p w:rsidR="00133217" w:rsidRPr="002924A3" w:rsidRDefault="00133217" w:rsidP="009B4C92">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________________</w:t>
            </w:r>
          </w:p>
          <w:p w:rsidR="00133217" w:rsidRPr="002924A3" w:rsidRDefault="00133217" w:rsidP="009B4C92">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____________</w:t>
            </w:r>
          </w:p>
          <w:p w:rsidR="00133217" w:rsidRPr="002924A3" w:rsidRDefault="00133217" w:rsidP="003C5D0C">
            <w:pPr>
              <w:tabs>
                <w:tab w:val="left" w:pos="707"/>
              </w:tabs>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күні/дата</w:t>
            </w:r>
          </w:p>
          <w:p w:rsidR="00133217" w:rsidRPr="002924A3" w:rsidRDefault="00133217" w:rsidP="009B4C92">
            <w:pPr>
              <w:spacing w:after="0"/>
              <w:rPr>
                <w:rFonts w:ascii="Times New Roman" w:hAnsi="Times New Roman" w:cs="Times New Roman"/>
                <w:sz w:val="28"/>
                <w:szCs w:val="28"/>
              </w:rPr>
            </w:pPr>
          </w:p>
        </w:tc>
        <w:tc>
          <w:tcPr>
            <w:tcW w:w="2146"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133217" w:rsidRPr="002924A3" w:rsidRDefault="00133217" w:rsidP="009B4C92">
            <w:pPr>
              <w:spacing w:after="0"/>
              <w:rPr>
                <w:rFonts w:ascii="Times New Roman" w:hAnsi="Times New Roman" w:cs="Times New Roman"/>
                <w:sz w:val="28"/>
                <w:szCs w:val="28"/>
                <w:lang w:val="kk-KZ"/>
              </w:rPr>
            </w:pPr>
          </w:p>
        </w:tc>
      </w:tr>
    </w:tbl>
    <w:p w:rsidR="00133217" w:rsidRPr="002924A3" w:rsidRDefault="00133217" w:rsidP="00133217">
      <w:pPr>
        <w:autoSpaceDE w:val="0"/>
        <w:autoSpaceDN w:val="0"/>
        <w:adjustRightInd w:val="0"/>
        <w:spacing w:after="0" w:line="240" w:lineRule="auto"/>
        <w:jc w:val="right"/>
        <w:rPr>
          <w:rFonts w:ascii="Times New Roman" w:hAnsi="Times New Roman" w:cs="Times New Roman"/>
          <w:sz w:val="28"/>
          <w:szCs w:val="28"/>
        </w:rPr>
      </w:pPr>
    </w:p>
    <w:p w:rsidR="00133217" w:rsidRPr="002924A3" w:rsidRDefault="00133217" w:rsidP="00133217">
      <w:pPr>
        <w:autoSpaceDE w:val="0"/>
        <w:autoSpaceDN w:val="0"/>
        <w:adjustRightInd w:val="0"/>
        <w:spacing w:after="0" w:line="240" w:lineRule="auto"/>
        <w:jc w:val="right"/>
        <w:rPr>
          <w:rFonts w:ascii="Times New Roman" w:hAnsi="Times New Roman" w:cs="Times New Roman"/>
          <w:sz w:val="28"/>
          <w:szCs w:val="28"/>
        </w:rPr>
      </w:pPr>
    </w:p>
    <w:p w:rsidR="00133217" w:rsidRPr="002924A3" w:rsidRDefault="00133217" w:rsidP="00133217">
      <w:pPr>
        <w:autoSpaceDE w:val="0"/>
        <w:autoSpaceDN w:val="0"/>
        <w:adjustRightInd w:val="0"/>
        <w:spacing w:after="0" w:line="240" w:lineRule="auto"/>
        <w:jc w:val="right"/>
        <w:rPr>
          <w:rFonts w:ascii="Times New Roman" w:hAnsi="Times New Roman" w:cs="Times New Roman"/>
          <w:sz w:val="28"/>
          <w:szCs w:val="28"/>
        </w:rPr>
      </w:pPr>
    </w:p>
    <w:p w:rsidR="00133217" w:rsidRPr="002924A3" w:rsidRDefault="00133217" w:rsidP="00133217">
      <w:pPr>
        <w:autoSpaceDE w:val="0"/>
        <w:autoSpaceDN w:val="0"/>
        <w:adjustRightInd w:val="0"/>
        <w:spacing w:after="0" w:line="240" w:lineRule="auto"/>
        <w:jc w:val="right"/>
        <w:rPr>
          <w:rFonts w:ascii="Times New Roman" w:hAnsi="Times New Roman" w:cs="Times New Roman"/>
          <w:sz w:val="28"/>
          <w:szCs w:val="28"/>
        </w:rPr>
      </w:pPr>
    </w:p>
    <w:p w:rsidR="00133217" w:rsidRPr="002924A3" w:rsidRDefault="00133217" w:rsidP="00133217">
      <w:pPr>
        <w:autoSpaceDE w:val="0"/>
        <w:autoSpaceDN w:val="0"/>
        <w:adjustRightInd w:val="0"/>
        <w:spacing w:after="0" w:line="240" w:lineRule="auto"/>
        <w:jc w:val="right"/>
        <w:rPr>
          <w:rFonts w:ascii="Times New Roman" w:hAnsi="Times New Roman" w:cs="Times New Roman"/>
          <w:sz w:val="28"/>
          <w:szCs w:val="28"/>
        </w:rPr>
      </w:pPr>
    </w:p>
    <w:p w:rsidR="00133217" w:rsidRPr="002924A3" w:rsidRDefault="00133217" w:rsidP="00133217">
      <w:pPr>
        <w:autoSpaceDE w:val="0"/>
        <w:autoSpaceDN w:val="0"/>
        <w:adjustRightInd w:val="0"/>
        <w:spacing w:after="0" w:line="240" w:lineRule="auto"/>
        <w:jc w:val="right"/>
        <w:rPr>
          <w:rFonts w:ascii="Times New Roman" w:hAnsi="Times New Roman" w:cs="Times New Roman"/>
          <w:sz w:val="28"/>
          <w:szCs w:val="28"/>
        </w:rPr>
      </w:pPr>
    </w:p>
    <w:p w:rsidR="00133217" w:rsidRPr="002924A3" w:rsidRDefault="00133217" w:rsidP="00133217">
      <w:pPr>
        <w:autoSpaceDE w:val="0"/>
        <w:autoSpaceDN w:val="0"/>
        <w:adjustRightInd w:val="0"/>
        <w:spacing w:after="0" w:line="240" w:lineRule="auto"/>
        <w:jc w:val="right"/>
        <w:rPr>
          <w:rFonts w:ascii="Times New Roman" w:hAnsi="Times New Roman" w:cs="Times New Roman"/>
          <w:sz w:val="28"/>
          <w:szCs w:val="28"/>
        </w:rPr>
      </w:pPr>
    </w:p>
    <w:p w:rsidR="00133217" w:rsidRPr="002924A3" w:rsidRDefault="00133217">
      <w:pPr>
        <w:shd w:val="clear" w:color="auto" w:fill="FFFFFF"/>
        <w:spacing w:after="0" w:line="240" w:lineRule="auto"/>
        <w:ind w:firstLine="709"/>
        <w:jc w:val="both"/>
        <w:rPr>
          <w:sz w:val="28"/>
          <w:szCs w:val="28"/>
        </w:rPr>
      </w:pPr>
    </w:p>
    <w:sectPr w:rsidR="00133217" w:rsidRPr="002924A3" w:rsidSect="00A332D6">
      <w:footerReference w:type="default" r:id="rId11"/>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B7D" w:rsidRDefault="00F01B7D" w:rsidP="0097579D">
      <w:pPr>
        <w:spacing w:after="0" w:line="240" w:lineRule="auto"/>
      </w:pPr>
      <w:r>
        <w:separator/>
      </w:r>
    </w:p>
  </w:endnote>
  <w:endnote w:type="continuationSeparator" w:id="1">
    <w:p w:rsidR="00F01B7D" w:rsidRDefault="00F01B7D"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7579D" w:rsidRDefault="006B3A54">
        <w:pPr>
          <w:pStyle w:val="a9"/>
          <w:jc w:val="center"/>
        </w:pPr>
        <w:fldSimple w:instr=" PAGE   \* MERGEFORMAT ">
          <w:r w:rsidR="00C87506">
            <w:rPr>
              <w:noProof/>
            </w:rPr>
            <w:t>1</w:t>
          </w:r>
        </w:fldSimple>
      </w:p>
    </w:sdtContent>
  </w:sdt>
  <w:p w:rsidR="0097579D" w:rsidRDefault="0097579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B7D" w:rsidRDefault="00F01B7D" w:rsidP="0097579D">
      <w:pPr>
        <w:spacing w:after="0" w:line="240" w:lineRule="auto"/>
      </w:pPr>
      <w:r>
        <w:separator/>
      </w:r>
    </w:p>
  </w:footnote>
  <w:footnote w:type="continuationSeparator" w:id="1">
    <w:p w:rsidR="00F01B7D" w:rsidRDefault="00F01B7D" w:rsidP="009757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footnotePr>
    <w:footnote w:id="0"/>
    <w:footnote w:id="1"/>
  </w:footnotePr>
  <w:endnotePr>
    <w:endnote w:id="0"/>
    <w:endnote w:id="1"/>
  </w:endnotePr>
  <w:compat/>
  <w:rsids>
    <w:rsidRoot w:val="00862BDB"/>
    <w:rsid w:val="000257F0"/>
    <w:rsid w:val="00053227"/>
    <w:rsid w:val="000650AB"/>
    <w:rsid w:val="0008016E"/>
    <w:rsid w:val="00092A2D"/>
    <w:rsid w:val="000A7240"/>
    <w:rsid w:val="000D121B"/>
    <w:rsid w:val="000D142A"/>
    <w:rsid w:val="000D510F"/>
    <w:rsid w:val="000E3CD4"/>
    <w:rsid w:val="00103D01"/>
    <w:rsid w:val="00111D9A"/>
    <w:rsid w:val="001166AC"/>
    <w:rsid w:val="0011759C"/>
    <w:rsid w:val="00133217"/>
    <w:rsid w:val="001401B2"/>
    <w:rsid w:val="001854D7"/>
    <w:rsid w:val="0019311B"/>
    <w:rsid w:val="0019514B"/>
    <w:rsid w:val="00197997"/>
    <w:rsid w:val="001F0644"/>
    <w:rsid w:val="001F4938"/>
    <w:rsid w:val="002057F8"/>
    <w:rsid w:val="00220AA5"/>
    <w:rsid w:val="0023202D"/>
    <w:rsid w:val="0025062A"/>
    <w:rsid w:val="002655D5"/>
    <w:rsid w:val="002924A3"/>
    <w:rsid w:val="002D313A"/>
    <w:rsid w:val="002E7935"/>
    <w:rsid w:val="00311BED"/>
    <w:rsid w:val="00323A2E"/>
    <w:rsid w:val="00337537"/>
    <w:rsid w:val="003427B8"/>
    <w:rsid w:val="00356B17"/>
    <w:rsid w:val="003708BF"/>
    <w:rsid w:val="0037238A"/>
    <w:rsid w:val="003C5D0C"/>
    <w:rsid w:val="003E47AB"/>
    <w:rsid w:val="003E65FC"/>
    <w:rsid w:val="0041720C"/>
    <w:rsid w:val="004244CE"/>
    <w:rsid w:val="00426EE1"/>
    <w:rsid w:val="004426EF"/>
    <w:rsid w:val="0046142D"/>
    <w:rsid w:val="00463B44"/>
    <w:rsid w:val="00473E5A"/>
    <w:rsid w:val="004A7D14"/>
    <w:rsid w:val="004D5BEC"/>
    <w:rsid w:val="004E30CB"/>
    <w:rsid w:val="005004BD"/>
    <w:rsid w:val="005217AA"/>
    <w:rsid w:val="00547ECD"/>
    <w:rsid w:val="00552C31"/>
    <w:rsid w:val="0056753F"/>
    <w:rsid w:val="00580B6C"/>
    <w:rsid w:val="0058160D"/>
    <w:rsid w:val="005A215C"/>
    <w:rsid w:val="005C68A6"/>
    <w:rsid w:val="005C70B9"/>
    <w:rsid w:val="005D776C"/>
    <w:rsid w:val="005E73E2"/>
    <w:rsid w:val="005E7B08"/>
    <w:rsid w:val="00605F52"/>
    <w:rsid w:val="00610940"/>
    <w:rsid w:val="0062066D"/>
    <w:rsid w:val="0062142A"/>
    <w:rsid w:val="00624BD3"/>
    <w:rsid w:val="00632B16"/>
    <w:rsid w:val="00637BA3"/>
    <w:rsid w:val="00645F9E"/>
    <w:rsid w:val="0065028C"/>
    <w:rsid w:val="006637EE"/>
    <w:rsid w:val="006720E5"/>
    <w:rsid w:val="006B3A54"/>
    <w:rsid w:val="006F0678"/>
    <w:rsid w:val="007019C1"/>
    <w:rsid w:val="00726947"/>
    <w:rsid w:val="00726BA1"/>
    <w:rsid w:val="00733BFA"/>
    <w:rsid w:val="007368F0"/>
    <w:rsid w:val="0074503E"/>
    <w:rsid w:val="007717C9"/>
    <w:rsid w:val="007726BB"/>
    <w:rsid w:val="007827CA"/>
    <w:rsid w:val="007B3374"/>
    <w:rsid w:val="007C79FC"/>
    <w:rsid w:val="007D56DC"/>
    <w:rsid w:val="0081473F"/>
    <w:rsid w:val="00862BDB"/>
    <w:rsid w:val="008654EC"/>
    <w:rsid w:val="00866232"/>
    <w:rsid w:val="008845AE"/>
    <w:rsid w:val="008C6237"/>
    <w:rsid w:val="008E6118"/>
    <w:rsid w:val="009021CF"/>
    <w:rsid w:val="009213D8"/>
    <w:rsid w:val="00936FDA"/>
    <w:rsid w:val="00944C76"/>
    <w:rsid w:val="00970BDD"/>
    <w:rsid w:val="00972713"/>
    <w:rsid w:val="0097579D"/>
    <w:rsid w:val="00991FEA"/>
    <w:rsid w:val="009A6490"/>
    <w:rsid w:val="009B6A40"/>
    <w:rsid w:val="009B7698"/>
    <w:rsid w:val="009E6975"/>
    <w:rsid w:val="009F4758"/>
    <w:rsid w:val="00A10F1E"/>
    <w:rsid w:val="00A23B5E"/>
    <w:rsid w:val="00A26E41"/>
    <w:rsid w:val="00A332D6"/>
    <w:rsid w:val="00A3608A"/>
    <w:rsid w:val="00A4080A"/>
    <w:rsid w:val="00A63719"/>
    <w:rsid w:val="00A83010"/>
    <w:rsid w:val="00AA3167"/>
    <w:rsid w:val="00AA335F"/>
    <w:rsid w:val="00AE2D89"/>
    <w:rsid w:val="00AF29F6"/>
    <w:rsid w:val="00B04CFF"/>
    <w:rsid w:val="00B07FCB"/>
    <w:rsid w:val="00B4479B"/>
    <w:rsid w:val="00B54438"/>
    <w:rsid w:val="00B67499"/>
    <w:rsid w:val="00B8241D"/>
    <w:rsid w:val="00B93D23"/>
    <w:rsid w:val="00B95477"/>
    <w:rsid w:val="00BA226F"/>
    <w:rsid w:val="00BA28C5"/>
    <w:rsid w:val="00BB2E10"/>
    <w:rsid w:val="00BD3625"/>
    <w:rsid w:val="00BE1BFA"/>
    <w:rsid w:val="00C071DD"/>
    <w:rsid w:val="00C120C4"/>
    <w:rsid w:val="00C25B38"/>
    <w:rsid w:val="00C4483F"/>
    <w:rsid w:val="00C62297"/>
    <w:rsid w:val="00C71957"/>
    <w:rsid w:val="00C74CD0"/>
    <w:rsid w:val="00C77412"/>
    <w:rsid w:val="00C87506"/>
    <w:rsid w:val="00CC3E7A"/>
    <w:rsid w:val="00CC6F39"/>
    <w:rsid w:val="00CF16E9"/>
    <w:rsid w:val="00CF6B60"/>
    <w:rsid w:val="00D148B4"/>
    <w:rsid w:val="00D36BD5"/>
    <w:rsid w:val="00D37E3A"/>
    <w:rsid w:val="00D43BAA"/>
    <w:rsid w:val="00D46146"/>
    <w:rsid w:val="00D57841"/>
    <w:rsid w:val="00D6370D"/>
    <w:rsid w:val="00D63EA3"/>
    <w:rsid w:val="00D72B64"/>
    <w:rsid w:val="00D80E55"/>
    <w:rsid w:val="00D93FF8"/>
    <w:rsid w:val="00DC431A"/>
    <w:rsid w:val="00DD5983"/>
    <w:rsid w:val="00DE2B9E"/>
    <w:rsid w:val="00DF72C2"/>
    <w:rsid w:val="00E1527F"/>
    <w:rsid w:val="00E2043A"/>
    <w:rsid w:val="00E25EBA"/>
    <w:rsid w:val="00E32098"/>
    <w:rsid w:val="00E512C9"/>
    <w:rsid w:val="00E52C7F"/>
    <w:rsid w:val="00EA537A"/>
    <w:rsid w:val="00EB14C2"/>
    <w:rsid w:val="00EC0D13"/>
    <w:rsid w:val="00ED2347"/>
    <w:rsid w:val="00EE12D9"/>
    <w:rsid w:val="00EF5DFC"/>
    <w:rsid w:val="00F01B7D"/>
    <w:rsid w:val="00F06835"/>
    <w:rsid w:val="00F06DA3"/>
    <w:rsid w:val="00F1433F"/>
    <w:rsid w:val="00F2231A"/>
    <w:rsid w:val="00F23FF4"/>
    <w:rsid w:val="00F2444B"/>
    <w:rsid w:val="00F42CDA"/>
    <w:rsid w:val="00F4547F"/>
    <w:rsid w:val="00F46472"/>
    <w:rsid w:val="00F4667D"/>
    <w:rsid w:val="00F93648"/>
    <w:rsid w:val="00FA3C32"/>
    <w:rsid w:val="00FB632A"/>
    <w:rsid w:val="00FE4EAF"/>
    <w:rsid w:val="00FE51E0"/>
    <w:rsid w:val="00FF65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table" w:styleId="af1">
    <w:name w:val="Table Grid"/>
    <w:basedOn w:val="a1"/>
    <w:uiPriority w:val="59"/>
    <w:rsid w:val="0013321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zh.mendy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B491E-A7B0-4E60-9883-72551DE9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9</Pages>
  <Words>2293</Words>
  <Characters>13072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135</cp:revision>
  <dcterms:created xsi:type="dcterms:W3CDTF">2017-12-06T07:55:00Z</dcterms:created>
  <dcterms:modified xsi:type="dcterms:W3CDTF">2019-05-16T11:29:00Z</dcterms:modified>
</cp:coreProperties>
</file>