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009A2F63">
        <w:rPr>
          <w:rFonts w:ascii="Times New Roman" w:eastAsia="Times New Roman" w:hAnsi="Times New Roman" w:cs="Times New Roman"/>
          <w:b/>
          <w:bCs/>
          <w:sz w:val="28"/>
          <w:szCs w:val="28"/>
          <w:u w:val="single"/>
          <w:lang w:val="kk-KZ"/>
        </w:rPr>
        <w:t xml:space="preserve">общий </w:t>
      </w:r>
      <w:r w:rsidR="00825F1C" w:rsidRPr="00C96AD4">
        <w:rPr>
          <w:rFonts w:ascii="Times New Roman" w:eastAsia="Times New Roman" w:hAnsi="Times New Roman" w:cs="Times New Roman"/>
          <w:b/>
          <w:bCs/>
          <w:sz w:val="28"/>
          <w:szCs w:val="28"/>
        </w:rPr>
        <w:t xml:space="preserve"> конкурс на занятие вакантн</w:t>
      </w:r>
      <w:r w:rsidR="00BE0B34">
        <w:rPr>
          <w:rFonts w:ascii="Times New Roman" w:eastAsia="Times New Roman" w:hAnsi="Times New Roman" w:cs="Times New Roman"/>
          <w:b/>
          <w:bCs/>
          <w:sz w:val="28"/>
          <w:szCs w:val="28"/>
        </w:rPr>
        <w:t>ых</w:t>
      </w:r>
    </w:p>
    <w:p w:rsidR="009A2F63" w:rsidRDefault="00BE0B34"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 xml:space="preserve">ых </w:t>
      </w:r>
      <w:r w:rsidR="00610CD5" w:rsidRPr="00C96AD4">
        <w:rPr>
          <w:rFonts w:ascii="Times New Roman" w:eastAsia="Times New Roman" w:hAnsi="Times New Roman" w:cs="Times New Roman"/>
          <w:b/>
          <w:bCs/>
          <w:sz w:val="28"/>
          <w:szCs w:val="28"/>
          <w:lang w:val="kk-KZ"/>
        </w:rPr>
        <w:t xml:space="preserve"> </w:t>
      </w:r>
      <w:r w:rsidR="00825F1C" w:rsidRPr="00C96AD4">
        <w:rPr>
          <w:rFonts w:ascii="Times New Roman" w:eastAsia="Times New Roman" w:hAnsi="Times New Roman" w:cs="Times New Roman"/>
          <w:b/>
          <w:bCs/>
          <w:sz w:val="28"/>
          <w:szCs w:val="28"/>
        </w:rPr>
        <w:t>государственн</w:t>
      </w:r>
      <w:r>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Pr>
          <w:rFonts w:ascii="Times New Roman" w:eastAsia="Times New Roman" w:hAnsi="Times New Roman" w:cs="Times New Roman"/>
          <w:b/>
          <w:bCs/>
          <w:sz w:val="28"/>
          <w:szCs w:val="28"/>
        </w:rPr>
        <w:t>ей</w:t>
      </w:r>
      <w:r w:rsidR="000D1A53">
        <w:rPr>
          <w:rFonts w:ascii="Times New Roman" w:eastAsia="Times New Roman" w:hAnsi="Times New Roman" w:cs="Times New Roman"/>
          <w:b/>
          <w:bCs/>
          <w:sz w:val="28"/>
          <w:szCs w:val="28"/>
        </w:rPr>
        <w:t xml:space="preserve"> </w:t>
      </w:r>
      <w:r w:rsidR="00610CD5" w:rsidRPr="00C96AD4">
        <w:rPr>
          <w:rFonts w:ascii="Times New Roman" w:eastAsia="Times New Roman" w:hAnsi="Times New Roman" w:cs="Times New Roman"/>
          <w:b/>
          <w:bCs/>
          <w:sz w:val="28"/>
          <w:szCs w:val="28"/>
          <w:lang w:val="kk-KZ"/>
        </w:rPr>
        <w:t xml:space="preserve">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w:t>
      </w:r>
    </w:p>
    <w:p w:rsidR="00021E4F" w:rsidRPr="00C96AD4" w:rsidRDefault="00C46D09"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C234CC">
        <w:rPr>
          <w:rFonts w:ascii="Times New Roman" w:eastAsia="Times New Roman" w:hAnsi="Times New Roman" w:cs="Times New Roman"/>
          <w:b/>
          <w:sz w:val="28"/>
          <w:szCs w:val="28"/>
          <w:lang w:val="kk-KZ"/>
        </w:rPr>
        <w:t>О</w:t>
      </w:r>
      <w:r w:rsidR="00032873" w:rsidRPr="00C96AD4">
        <w:rPr>
          <w:rFonts w:ascii="Times New Roman" w:eastAsia="Times New Roman" w:hAnsi="Times New Roman" w:cs="Times New Roman"/>
          <w:b/>
          <w:sz w:val="28"/>
          <w:szCs w:val="28"/>
          <w:lang w:val="kk-KZ"/>
        </w:rPr>
        <w:t>)</w:t>
      </w:r>
      <w:r w:rsidR="000D1A53" w:rsidRPr="000D1A53">
        <w:rPr>
          <w:rFonts w:ascii="Times New Roman" w:eastAsia="Times New Roman" w:hAnsi="Times New Roman" w:cs="Times New Roman"/>
          <w:b/>
          <w:bCs/>
          <w:sz w:val="28"/>
          <w:szCs w:val="28"/>
          <w:lang w:val="kk-KZ"/>
        </w:rPr>
        <w:t xml:space="preserve"> </w:t>
      </w:r>
      <w:r w:rsidR="00BE0B34">
        <w:rPr>
          <w:rFonts w:ascii="Times New Roman" w:eastAsia="Times New Roman" w:hAnsi="Times New Roman" w:cs="Times New Roman"/>
          <w:b/>
          <w:bCs/>
          <w:sz w:val="28"/>
          <w:szCs w:val="28"/>
          <w:lang w:val="kk-KZ"/>
        </w:rPr>
        <w:t>не  являющ</w:t>
      </w:r>
      <w:proofErr w:type="spellStart"/>
      <w:r w:rsidR="00BE0B34">
        <w:rPr>
          <w:rFonts w:ascii="Times New Roman" w:eastAsia="Times New Roman" w:hAnsi="Times New Roman" w:cs="Times New Roman"/>
          <w:b/>
          <w:bCs/>
          <w:sz w:val="28"/>
          <w:szCs w:val="28"/>
        </w:rPr>
        <w:t>и</w:t>
      </w:r>
      <w:r w:rsidR="00B34D90">
        <w:rPr>
          <w:rFonts w:ascii="Times New Roman" w:eastAsia="Times New Roman" w:hAnsi="Times New Roman" w:cs="Times New Roman"/>
          <w:b/>
          <w:bCs/>
          <w:sz w:val="28"/>
          <w:szCs w:val="28"/>
        </w:rPr>
        <w:t>мис</w:t>
      </w:r>
      <w:r w:rsidR="007F7392">
        <w:rPr>
          <w:rFonts w:ascii="Times New Roman" w:eastAsia="Times New Roman" w:hAnsi="Times New Roman" w:cs="Times New Roman"/>
          <w:b/>
          <w:bCs/>
          <w:sz w:val="28"/>
          <w:szCs w:val="28"/>
        </w:rPr>
        <w:t>я</w:t>
      </w:r>
      <w:proofErr w:type="spellEnd"/>
      <w:r w:rsidR="007F7392">
        <w:rPr>
          <w:rFonts w:ascii="Times New Roman" w:eastAsia="Times New Roman" w:hAnsi="Times New Roman" w:cs="Times New Roman"/>
          <w:b/>
          <w:bCs/>
          <w:sz w:val="28"/>
          <w:szCs w:val="28"/>
        </w:rPr>
        <w:t xml:space="preserve"> </w:t>
      </w:r>
      <w:r w:rsidR="00BE0B34">
        <w:rPr>
          <w:rFonts w:ascii="Times New Roman" w:eastAsia="Times New Roman" w:hAnsi="Times New Roman" w:cs="Times New Roman"/>
          <w:b/>
          <w:bCs/>
          <w:sz w:val="28"/>
          <w:szCs w:val="28"/>
        </w:rPr>
        <w:t xml:space="preserve"> </w:t>
      </w:r>
      <w:r w:rsidR="000D1A53">
        <w:rPr>
          <w:rFonts w:ascii="Times New Roman" w:eastAsia="Times New Roman" w:hAnsi="Times New Roman" w:cs="Times New Roman"/>
          <w:b/>
          <w:bCs/>
          <w:sz w:val="28"/>
          <w:szCs w:val="28"/>
          <w:lang w:val="kk-KZ"/>
        </w:rPr>
        <w:t xml:space="preserve"> низов</w:t>
      </w:r>
      <w:r w:rsidR="00B34D90">
        <w:rPr>
          <w:rFonts w:ascii="Times New Roman" w:eastAsia="Times New Roman" w:hAnsi="Times New Roman" w:cs="Times New Roman"/>
          <w:b/>
          <w:bCs/>
          <w:sz w:val="28"/>
          <w:szCs w:val="28"/>
          <w:lang w:val="kk-KZ"/>
        </w:rPr>
        <w:t xml:space="preserve">ыми </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9"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10"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760381" w:rsidRPr="00C96AD4">
        <w:rPr>
          <w:rFonts w:ascii="Times New Roman" w:eastAsia="Times New Roman" w:hAnsi="Times New Roman" w:cs="Times New Roman"/>
          <w:bCs/>
          <w:sz w:val="28"/>
          <w:szCs w:val="28"/>
        </w:rPr>
        <w:t xml:space="preserve"> </w:t>
      </w:r>
      <w:r w:rsidR="009A2F63" w:rsidRPr="009A2F63">
        <w:rPr>
          <w:rFonts w:ascii="Times New Roman" w:eastAsia="Times New Roman" w:hAnsi="Times New Roman" w:cs="Times New Roman"/>
          <w:b/>
          <w:bCs/>
          <w:sz w:val="28"/>
          <w:szCs w:val="28"/>
          <w:lang w:val="kk-KZ"/>
        </w:rPr>
        <w:t xml:space="preserve">общий </w:t>
      </w:r>
      <w:r w:rsidRPr="009A2F63">
        <w:rPr>
          <w:rFonts w:ascii="Times New Roman" w:hAnsi="Times New Roman" w:cs="Times New Roman"/>
          <w:b/>
          <w:bCs/>
          <w:sz w:val="28"/>
          <w:szCs w:val="28"/>
          <w:bdr w:val="none" w:sz="0" w:space="0" w:color="auto" w:frame="1"/>
        </w:rPr>
        <w:t xml:space="preserve"> </w:t>
      </w:r>
      <w:r w:rsidRPr="00C96AD4">
        <w:rPr>
          <w:rFonts w:ascii="Times New Roman" w:hAnsi="Times New Roman" w:cs="Times New Roman"/>
          <w:b/>
          <w:bCs/>
          <w:sz w:val="28"/>
          <w:szCs w:val="28"/>
          <w:bdr w:val="none" w:sz="0" w:space="0" w:color="auto" w:frame="1"/>
        </w:rPr>
        <w:t xml:space="preserve">конкурс  </w:t>
      </w:r>
      <w:r w:rsidRPr="00C96AD4">
        <w:rPr>
          <w:rFonts w:ascii="Times New Roman" w:eastAsia="Times New Roman" w:hAnsi="Times New Roman" w:cs="Times New Roman"/>
          <w:b/>
          <w:sz w:val="28"/>
          <w:szCs w:val="28"/>
        </w:rPr>
        <w:t>на  занятие</w:t>
      </w:r>
      <w:r w:rsidR="009A2F63">
        <w:rPr>
          <w:rFonts w:ascii="Times New Roman" w:eastAsia="Times New Roman" w:hAnsi="Times New Roman" w:cs="Times New Roman"/>
          <w:b/>
          <w:sz w:val="28"/>
          <w:szCs w:val="28"/>
          <w:lang w:val="kk-KZ"/>
        </w:rPr>
        <w:t xml:space="preserve"> </w:t>
      </w:r>
      <w:r w:rsidRPr="00C96AD4">
        <w:rPr>
          <w:rFonts w:ascii="Times New Roman" w:eastAsia="Times New Roman" w:hAnsi="Times New Roman" w:cs="Times New Roman"/>
          <w:b/>
          <w:sz w:val="28"/>
          <w:szCs w:val="28"/>
        </w:rPr>
        <w:t>вакантн</w:t>
      </w:r>
      <w:r w:rsidR="007F7392">
        <w:rPr>
          <w:rFonts w:ascii="Times New Roman" w:eastAsia="Times New Roman" w:hAnsi="Times New Roman" w:cs="Times New Roman"/>
          <w:b/>
          <w:sz w:val="28"/>
          <w:szCs w:val="28"/>
        </w:rPr>
        <w:t xml:space="preserve">ых </w:t>
      </w:r>
      <w:r w:rsidRPr="00C96AD4">
        <w:rPr>
          <w:rFonts w:ascii="Times New Roman" w:eastAsia="Times New Roman" w:hAnsi="Times New Roman" w:cs="Times New Roman"/>
          <w:b/>
          <w:sz w:val="28"/>
          <w:szCs w:val="28"/>
        </w:rPr>
        <w:t xml:space="preserve">  административн</w:t>
      </w:r>
      <w:r w:rsidR="007F7392">
        <w:rPr>
          <w:rFonts w:ascii="Times New Roman" w:eastAsia="Times New Roman" w:hAnsi="Times New Roman" w:cs="Times New Roman"/>
          <w:b/>
          <w:sz w:val="28"/>
          <w:szCs w:val="28"/>
        </w:rPr>
        <w:t>ых</w:t>
      </w:r>
      <w:r w:rsidR="00C8742E">
        <w:rPr>
          <w:rFonts w:ascii="Times New Roman" w:eastAsia="Times New Roman" w:hAnsi="Times New Roman" w:cs="Times New Roman"/>
          <w:b/>
          <w:sz w:val="28"/>
          <w:szCs w:val="28"/>
        </w:rPr>
        <w:t xml:space="preserve"> государственн</w:t>
      </w:r>
      <w:r w:rsidR="007F7392">
        <w:rPr>
          <w:rFonts w:ascii="Times New Roman" w:eastAsia="Times New Roman" w:hAnsi="Times New Roman" w:cs="Times New Roman"/>
          <w:b/>
          <w:sz w:val="28"/>
          <w:szCs w:val="28"/>
        </w:rPr>
        <w:t>ых</w:t>
      </w:r>
      <w:r w:rsidR="00C8742E">
        <w:rPr>
          <w:rFonts w:ascii="Times New Roman" w:eastAsia="Times New Roman" w:hAnsi="Times New Roman" w:cs="Times New Roman"/>
          <w:b/>
          <w:sz w:val="28"/>
          <w:szCs w:val="28"/>
        </w:rPr>
        <w:t xml:space="preserve"> </w:t>
      </w:r>
      <w:proofErr w:type="spellStart"/>
      <w:r w:rsidR="00C8742E">
        <w:rPr>
          <w:rFonts w:ascii="Times New Roman" w:eastAsia="Times New Roman" w:hAnsi="Times New Roman" w:cs="Times New Roman"/>
          <w:b/>
          <w:sz w:val="28"/>
          <w:szCs w:val="28"/>
        </w:rPr>
        <w:t>должност</w:t>
      </w:r>
      <w:proofErr w:type="spellEnd"/>
      <w:r w:rsidR="007F7392">
        <w:rPr>
          <w:rFonts w:ascii="Times New Roman" w:eastAsia="Times New Roman" w:hAnsi="Times New Roman" w:cs="Times New Roman"/>
          <w:b/>
          <w:sz w:val="28"/>
          <w:szCs w:val="28"/>
          <w:lang w:val="kk-KZ"/>
        </w:rPr>
        <w:t>ей</w:t>
      </w:r>
      <w:r w:rsidRPr="00C96AD4">
        <w:rPr>
          <w:rFonts w:ascii="Times New Roman" w:eastAsia="Times New Roman" w:hAnsi="Times New Roman" w:cs="Times New Roman"/>
          <w:b/>
          <w:sz w:val="28"/>
          <w:szCs w:val="28"/>
        </w:rPr>
        <w:t xml:space="preserve">  корпуса  «Б»  </w:t>
      </w:r>
      <w:r w:rsidR="009210F4" w:rsidRPr="00C96AD4">
        <w:rPr>
          <w:rFonts w:ascii="Times New Roman" w:eastAsia="Times New Roman" w:hAnsi="Times New Roman" w:cs="Times New Roman"/>
          <w:b/>
          <w:sz w:val="28"/>
          <w:szCs w:val="28"/>
          <w:lang w:val="kk-KZ"/>
        </w:rPr>
        <w:t>( категория С</w:t>
      </w:r>
      <w:r w:rsidR="005D0296">
        <w:rPr>
          <w:rFonts w:ascii="Times New Roman" w:eastAsia="Times New Roman" w:hAnsi="Times New Roman" w:cs="Times New Roman"/>
          <w:b/>
          <w:sz w:val="28"/>
          <w:szCs w:val="28"/>
          <w:lang w:val="kk-KZ"/>
        </w:rPr>
        <w:t>О</w:t>
      </w:r>
      <w:r w:rsidR="000A6523">
        <w:rPr>
          <w:rFonts w:ascii="Times New Roman" w:eastAsia="Times New Roman" w:hAnsi="Times New Roman" w:cs="Times New Roman"/>
          <w:b/>
          <w:sz w:val="28"/>
          <w:szCs w:val="28"/>
        </w:rPr>
        <w:t>)</w:t>
      </w:r>
      <w:r w:rsidR="000A6523" w:rsidRPr="000A6523">
        <w:rPr>
          <w:rFonts w:ascii="Times New Roman" w:eastAsia="Times New Roman" w:hAnsi="Times New Roman" w:cs="Times New Roman"/>
          <w:b/>
          <w:sz w:val="28"/>
          <w:szCs w:val="28"/>
          <w:lang w:val="kk-KZ"/>
        </w:rPr>
        <w:t xml:space="preserve"> </w:t>
      </w:r>
      <w:r w:rsidR="000A6523">
        <w:rPr>
          <w:rFonts w:ascii="Times New Roman" w:eastAsia="Times New Roman" w:hAnsi="Times New Roman" w:cs="Times New Roman"/>
          <w:b/>
          <w:sz w:val="28"/>
          <w:szCs w:val="28"/>
          <w:lang w:val="kk-KZ"/>
        </w:rPr>
        <w:t>не являющ</w:t>
      </w:r>
      <w:r w:rsidR="007F7392">
        <w:rPr>
          <w:rFonts w:ascii="Times New Roman" w:eastAsia="Times New Roman" w:hAnsi="Times New Roman" w:cs="Times New Roman"/>
          <w:b/>
          <w:sz w:val="28"/>
          <w:szCs w:val="28"/>
          <w:lang w:val="kk-KZ"/>
        </w:rPr>
        <w:t>им</w:t>
      </w:r>
      <w:r w:rsidR="00B34D90">
        <w:rPr>
          <w:rFonts w:ascii="Times New Roman" w:eastAsia="Times New Roman" w:hAnsi="Times New Roman" w:cs="Times New Roman"/>
          <w:b/>
          <w:sz w:val="28"/>
          <w:szCs w:val="28"/>
          <w:lang w:val="kk-KZ"/>
        </w:rPr>
        <w:t>и</w:t>
      </w:r>
      <w:r w:rsidR="007F7392">
        <w:rPr>
          <w:rFonts w:ascii="Times New Roman" w:eastAsia="Times New Roman" w:hAnsi="Times New Roman" w:cs="Times New Roman"/>
          <w:b/>
          <w:sz w:val="28"/>
          <w:szCs w:val="28"/>
          <w:lang w:val="kk-KZ"/>
        </w:rPr>
        <w:t xml:space="preserve">ся  </w:t>
      </w:r>
      <w:r w:rsidR="000A6523">
        <w:rPr>
          <w:rFonts w:ascii="Times New Roman" w:eastAsia="Times New Roman" w:hAnsi="Times New Roman" w:cs="Times New Roman"/>
          <w:b/>
          <w:sz w:val="28"/>
          <w:szCs w:val="28"/>
          <w:lang w:val="kk-KZ"/>
        </w:rPr>
        <w:t xml:space="preserve"> низов</w:t>
      </w:r>
      <w:r w:rsidR="007F7392">
        <w:rPr>
          <w:rFonts w:ascii="Times New Roman" w:eastAsia="Times New Roman" w:hAnsi="Times New Roman" w:cs="Times New Roman"/>
          <w:b/>
          <w:sz w:val="28"/>
          <w:szCs w:val="28"/>
          <w:lang w:val="kk-KZ"/>
        </w:rPr>
        <w:t>ыми</w:t>
      </w:r>
      <w:r w:rsidR="000A6523">
        <w:rPr>
          <w:rFonts w:ascii="Times New Roman" w:eastAsia="Times New Roman" w:hAnsi="Times New Roman" w:cs="Times New Roman"/>
          <w:b/>
          <w:sz w:val="28"/>
          <w:szCs w:val="28"/>
          <w:lang w:val="kk-KZ"/>
        </w:rPr>
        <w:t xml:space="preserve"> </w:t>
      </w:r>
      <w:r w:rsidRPr="00C96AD4">
        <w:rPr>
          <w:rFonts w:ascii="Times New Roman" w:eastAsia="Times New Roman" w:hAnsi="Times New Roman" w:cs="Times New Roman"/>
          <w:b/>
          <w:sz w:val="28"/>
          <w:szCs w:val="28"/>
        </w:rPr>
        <w:t>:</w:t>
      </w:r>
    </w:p>
    <w:p w:rsidR="006C33D0" w:rsidRPr="00C96AD4" w:rsidRDefault="006C33D0" w:rsidP="003B4A79">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p>
    <w:p w:rsidR="0073387A" w:rsidRPr="00C96AD4" w:rsidRDefault="00C234CC" w:rsidP="0073387A">
      <w:pPr>
        <w:pStyle w:val="a4"/>
        <w:ind w:firstLine="708"/>
        <w:jc w:val="both"/>
        <w:rPr>
          <w:rFonts w:ascii="Times New Roman" w:eastAsia="Times New Roman" w:hAnsi="Times New Roman" w:cs="Times New Roman"/>
          <w:b/>
          <w:sz w:val="28"/>
          <w:szCs w:val="28"/>
        </w:rPr>
      </w:pPr>
      <w:r w:rsidRPr="004C4A5D">
        <w:rPr>
          <w:rFonts w:ascii="Times New Roman" w:hAnsi="Times New Roman" w:cs="Times New Roman"/>
          <w:b/>
          <w:sz w:val="28"/>
          <w:szCs w:val="28"/>
        </w:rPr>
        <w:t>1.</w:t>
      </w:r>
      <w:r w:rsidR="0073387A" w:rsidRPr="0073387A">
        <w:rPr>
          <w:rFonts w:ascii="Times New Roman" w:eastAsia="Times New Roman" w:hAnsi="Times New Roman" w:cs="Times New Roman"/>
          <w:b/>
          <w:color w:val="222222"/>
          <w:sz w:val="28"/>
          <w:szCs w:val="28"/>
        </w:rPr>
        <w:t xml:space="preserve"> </w:t>
      </w:r>
      <w:r w:rsidR="0073387A">
        <w:rPr>
          <w:rFonts w:ascii="Times New Roman" w:eastAsia="Times New Roman" w:hAnsi="Times New Roman" w:cs="Times New Roman"/>
          <w:b/>
          <w:color w:val="222222"/>
          <w:sz w:val="28"/>
          <w:szCs w:val="28"/>
        </w:rPr>
        <w:t>Руководитель</w:t>
      </w:r>
      <w:r w:rsidR="0073387A" w:rsidRPr="00C96AD4">
        <w:rPr>
          <w:rFonts w:ascii="Times New Roman" w:eastAsia="Times New Roman" w:hAnsi="Times New Roman" w:cs="Times New Roman"/>
          <w:b/>
          <w:color w:val="222222"/>
          <w:sz w:val="28"/>
          <w:szCs w:val="28"/>
        </w:rPr>
        <w:t xml:space="preserve"> </w:t>
      </w:r>
      <w:r w:rsidR="0073387A">
        <w:rPr>
          <w:rFonts w:ascii="Times New Roman" w:eastAsia="Times New Roman" w:hAnsi="Times New Roman" w:cs="Times New Roman"/>
          <w:b/>
          <w:color w:val="222222"/>
          <w:sz w:val="28"/>
          <w:szCs w:val="28"/>
          <w:lang w:val="kk-KZ"/>
        </w:rPr>
        <w:t>Управления таможенного контроля  Департамента государственных доходов по Акмолинской области</w:t>
      </w:r>
      <w:proofErr w:type="gramStart"/>
      <w:r w:rsidR="0073387A">
        <w:rPr>
          <w:rFonts w:ascii="Times New Roman" w:eastAsia="Times New Roman" w:hAnsi="Times New Roman" w:cs="Times New Roman"/>
          <w:b/>
          <w:color w:val="222222"/>
          <w:sz w:val="28"/>
          <w:szCs w:val="28"/>
          <w:lang w:val="kk-KZ"/>
        </w:rPr>
        <w:t xml:space="preserve"> </w:t>
      </w:r>
      <w:r w:rsidR="0073387A" w:rsidRPr="00C96AD4">
        <w:rPr>
          <w:rFonts w:ascii="Times New Roman" w:hAnsi="Times New Roman" w:cs="Times New Roman"/>
          <w:b/>
          <w:i/>
          <w:sz w:val="28"/>
          <w:szCs w:val="28"/>
          <w:lang w:val="kk-KZ"/>
        </w:rPr>
        <w:t>,</w:t>
      </w:r>
      <w:proofErr w:type="gramEnd"/>
      <w:r w:rsidR="0073387A" w:rsidRPr="00C96AD4">
        <w:rPr>
          <w:rFonts w:ascii="Times New Roman" w:hAnsi="Times New Roman" w:cs="Times New Roman"/>
          <w:b/>
          <w:sz w:val="28"/>
          <w:szCs w:val="28"/>
          <w:lang w:val="kk-KZ"/>
        </w:rPr>
        <w:t xml:space="preserve">   к</w:t>
      </w:r>
      <w:r w:rsidR="0073387A" w:rsidRPr="00C96AD4">
        <w:rPr>
          <w:rFonts w:ascii="Times New Roman" w:eastAsia="BatangChe" w:hAnsi="Times New Roman" w:cs="Times New Roman"/>
          <w:b/>
          <w:sz w:val="28"/>
          <w:szCs w:val="28"/>
          <w:lang w:val="kk-KZ"/>
        </w:rPr>
        <w:t>атегория  «С-</w:t>
      </w:r>
      <w:r w:rsidR="0073387A">
        <w:rPr>
          <w:rFonts w:ascii="Times New Roman" w:eastAsia="BatangChe" w:hAnsi="Times New Roman" w:cs="Times New Roman"/>
          <w:b/>
          <w:sz w:val="28"/>
          <w:szCs w:val="28"/>
          <w:lang w:val="kk-KZ"/>
        </w:rPr>
        <w:t>О</w:t>
      </w:r>
      <w:r w:rsidR="0073387A" w:rsidRPr="00C96AD4">
        <w:rPr>
          <w:rFonts w:ascii="Times New Roman" w:eastAsia="BatangChe" w:hAnsi="Times New Roman" w:cs="Times New Roman"/>
          <w:b/>
          <w:sz w:val="28"/>
          <w:szCs w:val="28"/>
          <w:lang w:val="kk-KZ"/>
        </w:rPr>
        <w:t>-</w:t>
      </w:r>
      <w:r w:rsidR="0073387A">
        <w:rPr>
          <w:rFonts w:ascii="Times New Roman" w:eastAsia="BatangChe" w:hAnsi="Times New Roman" w:cs="Times New Roman"/>
          <w:b/>
          <w:sz w:val="28"/>
          <w:szCs w:val="28"/>
          <w:lang w:val="kk-KZ"/>
        </w:rPr>
        <w:t>3</w:t>
      </w:r>
      <w:r w:rsidR="0073387A" w:rsidRPr="00C96AD4">
        <w:rPr>
          <w:rFonts w:ascii="Times New Roman" w:eastAsia="BatangChe" w:hAnsi="Times New Roman" w:cs="Times New Roman"/>
          <w:b/>
          <w:sz w:val="28"/>
          <w:szCs w:val="28"/>
          <w:lang w:val="kk-KZ"/>
        </w:rPr>
        <w:t>», 1 единица.</w:t>
      </w:r>
    </w:p>
    <w:p w:rsidR="0073387A" w:rsidRPr="00C96AD4" w:rsidRDefault="0073387A" w:rsidP="0073387A">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 xml:space="preserve">141 576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91 482 т</w:t>
      </w:r>
      <w:proofErr w:type="spellStart"/>
      <w:r w:rsidRPr="00C96AD4">
        <w:rPr>
          <w:rFonts w:ascii="Times New Roman" w:eastAsia="Times New Roman" w:hAnsi="Times New Roman" w:cs="Times New Roman"/>
          <w:color w:val="222222"/>
          <w:sz w:val="28"/>
          <w:szCs w:val="28"/>
        </w:rPr>
        <w:t>енге</w:t>
      </w:r>
      <w:proofErr w:type="spellEnd"/>
      <w:r w:rsidRPr="00C96AD4">
        <w:rPr>
          <w:rFonts w:ascii="Times New Roman" w:eastAsia="Times New Roman" w:hAnsi="Times New Roman" w:cs="Times New Roman"/>
          <w:color w:val="222222"/>
          <w:sz w:val="28"/>
          <w:szCs w:val="28"/>
        </w:rPr>
        <w:t>.</w:t>
      </w:r>
    </w:p>
    <w:p w:rsidR="0073387A" w:rsidRPr="009D7EE6" w:rsidRDefault="0073387A" w:rsidP="0073387A">
      <w:pPr>
        <w:shd w:val="clear" w:color="auto" w:fill="FFFFFF"/>
        <w:spacing w:after="0" w:line="240" w:lineRule="auto"/>
        <w:ind w:firstLine="708"/>
        <w:jc w:val="both"/>
        <w:textAlignment w:val="baseline"/>
        <w:rPr>
          <w:rFonts w:ascii="Times New Roman" w:eastAsia="Times New Roman" w:hAnsi="Times New Roman" w:cs="Times New Roman"/>
          <w:b/>
          <w:bCs/>
          <w:color w:val="222222"/>
        </w:rPr>
      </w:pPr>
      <w:r w:rsidRPr="00C96AD4">
        <w:rPr>
          <w:rFonts w:ascii="Times New Roman" w:eastAsia="Times New Roman" w:hAnsi="Times New Roman" w:cs="Times New Roman"/>
          <w:b/>
          <w:bCs/>
          <w:color w:val="222222"/>
          <w:sz w:val="28"/>
          <w:szCs w:val="28"/>
        </w:rPr>
        <w:t>Основные функциональные обязанности</w:t>
      </w:r>
      <w:r w:rsidRPr="00D55203">
        <w:rPr>
          <w:rFonts w:ascii="Times New Roman" w:eastAsia="Times New Roman" w:hAnsi="Times New Roman" w:cs="Times New Roman"/>
          <w:b/>
          <w:bCs/>
          <w:color w:val="222222"/>
          <w:sz w:val="28"/>
          <w:szCs w:val="28"/>
        </w:rPr>
        <w:t xml:space="preserve">: </w:t>
      </w:r>
      <w:r w:rsidRPr="00D55203">
        <w:rPr>
          <w:rFonts w:ascii="Times New Roman" w:eastAsia="Times New Roman" w:hAnsi="Times New Roman" w:cs="Times New Roman"/>
          <w:sz w:val="28"/>
          <w:szCs w:val="28"/>
          <w:lang w:val="kk-KZ"/>
        </w:rPr>
        <w:t>О</w:t>
      </w:r>
      <w:proofErr w:type="spellStart"/>
      <w:r w:rsidRPr="00D55203">
        <w:rPr>
          <w:rFonts w:ascii="Times New Roman" w:eastAsia="Times New Roman" w:hAnsi="Times New Roman" w:cs="Times New Roman"/>
          <w:sz w:val="28"/>
          <w:szCs w:val="28"/>
        </w:rPr>
        <w:t>существле</w:t>
      </w:r>
      <w:proofErr w:type="spellEnd"/>
      <w:r w:rsidRPr="00D55203">
        <w:rPr>
          <w:rFonts w:ascii="Times New Roman" w:eastAsia="Times New Roman" w:hAnsi="Times New Roman" w:cs="Times New Roman"/>
          <w:sz w:val="28"/>
          <w:szCs w:val="28"/>
          <w:lang w:val="kk-KZ"/>
        </w:rPr>
        <w:t>ние</w:t>
      </w:r>
      <w:r w:rsidRPr="00D55203">
        <w:rPr>
          <w:rFonts w:ascii="Times New Roman" w:eastAsia="Times New Roman" w:hAnsi="Times New Roman" w:cs="Times New Roman"/>
          <w:sz w:val="28"/>
          <w:szCs w:val="28"/>
        </w:rPr>
        <w:t xml:space="preserve"> руководств</w:t>
      </w:r>
      <w:r w:rsidRPr="00D55203">
        <w:rPr>
          <w:rFonts w:ascii="Times New Roman" w:eastAsia="Times New Roman" w:hAnsi="Times New Roman" w:cs="Times New Roman"/>
          <w:sz w:val="28"/>
          <w:szCs w:val="28"/>
          <w:lang w:val="kk-KZ"/>
        </w:rPr>
        <w:t>а</w:t>
      </w:r>
      <w:r w:rsidRPr="00D55203">
        <w:rPr>
          <w:rFonts w:ascii="Times New Roman" w:eastAsia="Times New Roman" w:hAnsi="Times New Roman" w:cs="Times New Roman"/>
          <w:sz w:val="28"/>
          <w:szCs w:val="28"/>
        </w:rPr>
        <w:t xml:space="preserve"> деятельностью Управления</w:t>
      </w:r>
      <w:r w:rsidRPr="00D55203">
        <w:rPr>
          <w:rFonts w:ascii="Times New Roman" w:eastAsia="Times New Roman" w:hAnsi="Times New Roman" w:cs="Times New Roman"/>
          <w:sz w:val="28"/>
          <w:szCs w:val="28"/>
          <w:lang w:val="kk-KZ"/>
        </w:rPr>
        <w:t>. П</w:t>
      </w:r>
      <w:proofErr w:type="spellStart"/>
      <w:r w:rsidRPr="00D55203">
        <w:rPr>
          <w:rFonts w:ascii="Times New Roman" w:eastAsia="Times New Roman" w:hAnsi="Times New Roman" w:cs="Times New Roman"/>
          <w:sz w:val="28"/>
          <w:szCs w:val="28"/>
        </w:rPr>
        <w:t>редставле</w:t>
      </w:r>
      <w:proofErr w:type="spellEnd"/>
      <w:r w:rsidRPr="00D55203">
        <w:rPr>
          <w:rFonts w:ascii="Times New Roman" w:eastAsia="Times New Roman" w:hAnsi="Times New Roman" w:cs="Times New Roman"/>
          <w:sz w:val="28"/>
          <w:szCs w:val="28"/>
          <w:lang w:val="kk-KZ"/>
        </w:rPr>
        <w:t>ние</w:t>
      </w:r>
      <w:r w:rsidRPr="00D55203">
        <w:rPr>
          <w:rFonts w:ascii="Times New Roman" w:eastAsia="Times New Roman" w:hAnsi="Times New Roman" w:cs="Times New Roman"/>
          <w:sz w:val="28"/>
          <w:szCs w:val="28"/>
        </w:rPr>
        <w:t xml:space="preserve"> интерес</w:t>
      </w:r>
      <w:r w:rsidRPr="00D55203">
        <w:rPr>
          <w:rFonts w:ascii="Times New Roman" w:eastAsia="Times New Roman" w:hAnsi="Times New Roman" w:cs="Times New Roman"/>
          <w:sz w:val="28"/>
          <w:szCs w:val="28"/>
          <w:lang w:val="kk-KZ"/>
        </w:rPr>
        <w:t>ов</w:t>
      </w:r>
      <w:r w:rsidRPr="00D55203">
        <w:rPr>
          <w:rFonts w:ascii="Times New Roman" w:eastAsia="Times New Roman" w:hAnsi="Times New Roman" w:cs="Times New Roman"/>
          <w:sz w:val="28"/>
          <w:szCs w:val="28"/>
        </w:rPr>
        <w:t xml:space="preserve"> Департамента по вопросам, входящим в компетенцию Управления в государственных органах, общественных и иных организациях.</w:t>
      </w:r>
      <w:r w:rsidRPr="00D55203">
        <w:rPr>
          <w:rFonts w:ascii="Times New Roman" w:eastAsia="Times New Roman" w:hAnsi="Times New Roman" w:cs="Times New Roman"/>
          <w:sz w:val="28"/>
          <w:szCs w:val="28"/>
          <w:lang w:val="kk-KZ"/>
        </w:rPr>
        <w:t xml:space="preserve"> </w:t>
      </w:r>
      <w:proofErr w:type="spellStart"/>
      <w:r w:rsidRPr="00D55203">
        <w:rPr>
          <w:rFonts w:ascii="Times New Roman" w:eastAsia="Times New Roman" w:hAnsi="Times New Roman" w:cs="Times New Roman"/>
          <w:sz w:val="28"/>
          <w:szCs w:val="28"/>
        </w:rPr>
        <w:t>Вн</w:t>
      </w:r>
      <w:proofErr w:type="spellEnd"/>
      <w:r w:rsidRPr="00D55203">
        <w:rPr>
          <w:rFonts w:ascii="Times New Roman" w:eastAsia="Times New Roman" w:hAnsi="Times New Roman" w:cs="Times New Roman"/>
          <w:sz w:val="28"/>
          <w:szCs w:val="28"/>
          <w:lang w:val="kk-KZ"/>
        </w:rPr>
        <w:t xml:space="preserve">есение </w:t>
      </w:r>
      <w:proofErr w:type="spellStart"/>
      <w:r w:rsidRPr="00D55203">
        <w:rPr>
          <w:rFonts w:ascii="Times New Roman" w:eastAsia="Times New Roman" w:hAnsi="Times New Roman" w:cs="Times New Roman"/>
          <w:sz w:val="28"/>
          <w:szCs w:val="28"/>
        </w:rPr>
        <w:t>предложени</w:t>
      </w:r>
      <w:proofErr w:type="spellEnd"/>
      <w:r w:rsidRPr="00D55203">
        <w:rPr>
          <w:rFonts w:ascii="Times New Roman" w:eastAsia="Times New Roman" w:hAnsi="Times New Roman" w:cs="Times New Roman"/>
          <w:sz w:val="28"/>
          <w:szCs w:val="28"/>
          <w:lang w:val="kk-KZ"/>
        </w:rPr>
        <w:t>й</w:t>
      </w:r>
      <w:r w:rsidRPr="00D55203">
        <w:rPr>
          <w:rFonts w:ascii="Times New Roman" w:eastAsia="Times New Roman" w:hAnsi="Times New Roman" w:cs="Times New Roman"/>
          <w:sz w:val="28"/>
          <w:szCs w:val="28"/>
        </w:rPr>
        <w:t xml:space="preserve"> руководству Департамента по вопросам совершенствования работы Управления, а также по изменению организационной структуры и штатной численности Управления</w:t>
      </w:r>
      <w:r w:rsidRPr="00D55203">
        <w:rPr>
          <w:rFonts w:ascii="Times New Roman" w:eastAsia="Times New Roman" w:hAnsi="Times New Roman" w:cs="Times New Roman"/>
          <w:sz w:val="28"/>
          <w:szCs w:val="28"/>
          <w:lang w:val="kk-KZ"/>
        </w:rPr>
        <w:t>. Рассмотрение писем, заявлений и жалоб граждан по вопросам, входящим в компетенцию Управления.</w:t>
      </w:r>
      <w:r w:rsidRPr="00D55203">
        <w:rPr>
          <w:rFonts w:ascii="Times New Roman" w:eastAsia="Times New Roman" w:hAnsi="Times New Roman" w:cs="Times New Roman"/>
          <w:spacing w:val="-2"/>
          <w:sz w:val="28"/>
          <w:szCs w:val="28"/>
        </w:rPr>
        <w:t xml:space="preserve"> </w:t>
      </w:r>
      <w:r w:rsidRPr="00D55203">
        <w:rPr>
          <w:rFonts w:ascii="Times New Roman" w:eastAsia="Times New Roman" w:hAnsi="Times New Roman" w:cs="Times New Roman"/>
          <w:spacing w:val="-2"/>
          <w:sz w:val="28"/>
          <w:szCs w:val="28"/>
          <w:lang w:val="kk-KZ"/>
        </w:rPr>
        <w:t>О</w:t>
      </w:r>
      <w:proofErr w:type="spellStart"/>
      <w:r w:rsidRPr="00D55203">
        <w:rPr>
          <w:rFonts w:ascii="Times New Roman" w:eastAsia="Times New Roman" w:hAnsi="Times New Roman" w:cs="Times New Roman"/>
          <w:spacing w:val="-2"/>
          <w:sz w:val="28"/>
          <w:szCs w:val="28"/>
        </w:rPr>
        <w:t>беспечение</w:t>
      </w:r>
      <w:proofErr w:type="spellEnd"/>
      <w:r w:rsidRPr="00D55203">
        <w:rPr>
          <w:rFonts w:ascii="Times New Roman" w:eastAsia="Times New Roman" w:hAnsi="Times New Roman" w:cs="Times New Roman"/>
          <w:spacing w:val="-2"/>
          <w:sz w:val="28"/>
          <w:szCs w:val="28"/>
        </w:rPr>
        <w:t xml:space="preserve"> контроля за предоставляемыми государственными услугами; </w:t>
      </w:r>
      <w:r w:rsidRPr="00D55203">
        <w:rPr>
          <w:rFonts w:ascii="Times New Roman" w:eastAsia="Times New Roman" w:hAnsi="Times New Roman" w:cs="Times New Roman"/>
          <w:sz w:val="28"/>
          <w:szCs w:val="28"/>
          <w:lang w:val="kk-KZ"/>
        </w:rPr>
        <w:t xml:space="preserve"> К</w:t>
      </w:r>
      <w:proofErr w:type="spellStart"/>
      <w:r w:rsidRPr="00D55203">
        <w:rPr>
          <w:rFonts w:ascii="Times New Roman" w:eastAsia="Times New Roman" w:hAnsi="Times New Roman" w:cs="Times New Roman"/>
          <w:sz w:val="28"/>
          <w:szCs w:val="28"/>
        </w:rPr>
        <w:t>онтроль</w:t>
      </w:r>
      <w:proofErr w:type="spellEnd"/>
      <w:r w:rsidRPr="00D55203">
        <w:rPr>
          <w:rFonts w:ascii="Times New Roman" w:eastAsia="Times New Roman" w:hAnsi="Times New Roman" w:cs="Times New Roman"/>
          <w:sz w:val="28"/>
          <w:szCs w:val="28"/>
          <w:lang w:val="kk-KZ"/>
        </w:rPr>
        <w:t xml:space="preserve"> за сохранностью</w:t>
      </w:r>
      <w:r w:rsidRPr="00D55203">
        <w:rPr>
          <w:rFonts w:ascii="Times New Roman" w:eastAsia="Times New Roman" w:hAnsi="Times New Roman" w:cs="Times New Roman"/>
          <w:sz w:val="28"/>
          <w:szCs w:val="28"/>
        </w:rPr>
        <w:t xml:space="preserve"> </w:t>
      </w:r>
      <w:r w:rsidRPr="00D55203">
        <w:rPr>
          <w:rFonts w:ascii="Times New Roman" w:eastAsia="Times New Roman" w:hAnsi="Times New Roman" w:cs="Times New Roman"/>
          <w:sz w:val="28"/>
          <w:szCs w:val="28"/>
          <w:lang w:val="kk-KZ"/>
        </w:rPr>
        <w:t xml:space="preserve"> информаций в </w:t>
      </w:r>
      <w:r w:rsidRPr="00D55203">
        <w:rPr>
          <w:rFonts w:ascii="Times New Roman" w:eastAsia="Times New Roman" w:hAnsi="Times New Roman" w:cs="Times New Roman"/>
          <w:sz w:val="28"/>
          <w:szCs w:val="28"/>
        </w:rPr>
        <w:t>баз</w:t>
      </w:r>
      <w:r w:rsidRPr="00D55203">
        <w:rPr>
          <w:rFonts w:ascii="Times New Roman" w:eastAsia="Times New Roman" w:hAnsi="Times New Roman" w:cs="Times New Roman"/>
          <w:sz w:val="28"/>
          <w:szCs w:val="28"/>
          <w:lang w:val="kk-KZ"/>
        </w:rPr>
        <w:t>ах</w:t>
      </w:r>
      <w:r w:rsidRPr="00D55203">
        <w:rPr>
          <w:rFonts w:ascii="Times New Roman" w:eastAsia="Times New Roman" w:hAnsi="Times New Roman" w:cs="Times New Roman"/>
          <w:sz w:val="28"/>
          <w:szCs w:val="28"/>
        </w:rPr>
        <w:t xml:space="preserve"> данных</w:t>
      </w:r>
      <w:r w:rsidRPr="00D55203">
        <w:rPr>
          <w:rFonts w:ascii="Times New Roman" w:eastAsia="Times New Roman" w:hAnsi="Times New Roman" w:cs="Times New Roman"/>
          <w:sz w:val="28"/>
          <w:szCs w:val="28"/>
          <w:lang w:val="kk-KZ"/>
        </w:rPr>
        <w:t xml:space="preserve">  </w:t>
      </w:r>
      <w:proofErr w:type="spellStart"/>
      <w:r w:rsidRPr="00D55203">
        <w:rPr>
          <w:rFonts w:ascii="Times New Roman" w:eastAsia="Times New Roman" w:hAnsi="Times New Roman" w:cs="Times New Roman"/>
          <w:sz w:val="28"/>
          <w:szCs w:val="28"/>
        </w:rPr>
        <w:t>информационн</w:t>
      </w:r>
      <w:proofErr w:type="spellEnd"/>
      <w:r w:rsidRPr="00D55203">
        <w:rPr>
          <w:rFonts w:ascii="Times New Roman" w:eastAsia="Times New Roman" w:hAnsi="Times New Roman" w:cs="Times New Roman"/>
          <w:sz w:val="28"/>
          <w:szCs w:val="28"/>
          <w:lang w:val="kk-KZ"/>
        </w:rPr>
        <w:t>ых  систем.</w:t>
      </w:r>
      <w:r w:rsidRPr="00D55203">
        <w:rPr>
          <w:rFonts w:ascii="Times New Roman" w:eastAsia="Times New Roman" w:hAnsi="Times New Roman" w:cs="Times New Roman"/>
          <w:b/>
          <w:bCs/>
          <w:color w:val="222222"/>
        </w:rPr>
        <w:tab/>
      </w:r>
    </w:p>
    <w:p w:rsidR="0073387A" w:rsidRPr="00D55203" w:rsidRDefault="0073387A" w:rsidP="0073387A">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850041">
        <w:rPr>
          <w:rFonts w:ascii="Times New Roman" w:eastAsia="Times New Roman" w:hAnsi="Times New Roman" w:cs="Times New Roman"/>
          <w:b/>
          <w:bCs/>
          <w:color w:val="222222"/>
          <w:sz w:val="28"/>
          <w:szCs w:val="28"/>
        </w:rPr>
        <w:t>Требования к участникам конкурса:</w:t>
      </w:r>
      <w:r w:rsidRPr="00850041">
        <w:rPr>
          <w:rFonts w:ascii="Times New Roman" w:eastAsia="Times New Roman" w:hAnsi="Times New Roman" w:cs="Times New Roman"/>
          <w:color w:val="222222"/>
          <w:sz w:val="28"/>
          <w:szCs w:val="28"/>
        </w:rPr>
        <w:t> </w:t>
      </w:r>
      <w:r w:rsidRPr="00850041">
        <w:rPr>
          <w:rFonts w:ascii="Times New Roman" w:hAnsi="Times New Roman" w:cs="Times New Roman"/>
          <w:sz w:val="28"/>
          <w:szCs w:val="28"/>
        </w:rPr>
        <w:t xml:space="preserve">послевузовское </w:t>
      </w:r>
      <w:r w:rsidRPr="00850041">
        <w:rPr>
          <w:rFonts w:ascii="Times New Roman" w:hAnsi="Times New Roman" w:cs="Times New Roman"/>
          <w:sz w:val="28"/>
          <w:szCs w:val="28"/>
          <w:lang w:val="kk-KZ"/>
        </w:rPr>
        <w:t xml:space="preserve">или </w:t>
      </w:r>
      <w:r w:rsidRPr="00850041">
        <w:rPr>
          <w:rFonts w:ascii="Times New Roman" w:eastAsiaTheme="minorHAnsi" w:hAnsi="Times New Roman" w:cs="Times New Roman"/>
          <w:sz w:val="28"/>
          <w:szCs w:val="28"/>
          <w:lang w:eastAsia="en-US"/>
        </w:rPr>
        <w:t>высшее в</w:t>
      </w:r>
      <w:proofErr w:type="gramStart"/>
      <w:r w:rsidRPr="00850041">
        <w:rPr>
          <w:rFonts w:ascii="Times New Roman" w:eastAsiaTheme="minorHAnsi" w:hAnsi="Times New Roman" w:cs="Times New Roman"/>
          <w:sz w:val="28"/>
          <w:szCs w:val="28"/>
          <w:lang w:eastAsia="en-US"/>
        </w:rPr>
        <w:t xml:space="preserve"> </w:t>
      </w:r>
      <w:r w:rsidRPr="000501A3">
        <w:rPr>
          <w:rFonts w:ascii="Calibri" w:eastAsia="Times New Roman" w:hAnsi="Calibri" w:cs="Times New Roman"/>
          <w:sz w:val="28"/>
          <w:szCs w:val="28"/>
        </w:rPr>
        <w:t>,</w:t>
      </w:r>
      <w:proofErr w:type="gramEnd"/>
      <w:r w:rsidRPr="000501A3">
        <w:rPr>
          <w:rFonts w:ascii="Calibri" w:eastAsia="Times New Roman" w:hAnsi="Calibri" w:cs="Times New Roman"/>
          <w:sz w:val="28"/>
          <w:szCs w:val="28"/>
        </w:rPr>
        <w:t xml:space="preserve"> </w:t>
      </w:r>
      <w:r w:rsidRPr="00D55203">
        <w:rPr>
          <w:rFonts w:ascii="Times New Roman" w:eastAsia="Times New Roman" w:hAnsi="Times New Roman" w:cs="Times New Roman"/>
          <w:sz w:val="28"/>
          <w:szCs w:val="28"/>
        </w:rPr>
        <w:t xml:space="preserve">экономики </w:t>
      </w:r>
      <w:r w:rsidRPr="00D55203">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73387A" w:rsidRPr="00C96AD4" w:rsidRDefault="0073387A" w:rsidP="0073387A">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73387A" w:rsidRPr="00970D6F" w:rsidRDefault="0073387A" w:rsidP="0073387A">
      <w:pPr>
        <w:pStyle w:val="a4"/>
        <w:jc w:val="both"/>
        <w:rPr>
          <w:rFonts w:ascii="Times New Roman" w:hAnsi="Times New Roman" w:cs="Times New Roman"/>
          <w:sz w:val="28"/>
          <w:szCs w:val="28"/>
        </w:rPr>
      </w:pPr>
      <w:r w:rsidRPr="00970D6F">
        <w:rPr>
          <w:rFonts w:ascii="Times New Roman" w:eastAsia="Times New Roman" w:hAnsi="Times New Roman" w:cs="Times New Roman"/>
          <w:b/>
          <w:color w:val="222222"/>
          <w:sz w:val="28"/>
          <w:szCs w:val="28"/>
          <w:lang w:val="kk-KZ"/>
        </w:rPr>
        <w:t xml:space="preserve"> </w:t>
      </w:r>
      <w:r>
        <w:rPr>
          <w:rFonts w:ascii="Times New Roman" w:eastAsia="Times New Roman" w:hAnsi="Times New Roman" w:cs="Times New Roman"/>
          <w:b/>
          <w:color w:val="222222"/>
          <w:sz w:val="28"/>
          <w:szCs w:val="28"/>
          <w:lang w:val="kk-KZ"/>
        </w:rPr>
        <w:tab/>
      </w:r>
      <w:r w:rsidRPr="00970D6F">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Cs w:val="28"/>
        </w:rPr>
        <w:t>:</w:t>
      </w:r>
      <w:r w:rsidRPr="00C96AD4">
        <w:rPr>
          <w:rFonts w:ascii="Times New Roman" w:eastAsia="Times New Roman" w:hAnsi="Times New Roman" w:cs="Times New Roman"/>
          <w:b/>
          <w:color w:val="222222"/>
          <w:szCs w:val="28"/>
          <w:lang w:val="kk-KZ"/>
        </w:rPr>
        <w:t xml:space="preserve"> </w:t>
      </w:r>
      <w:r w:rsidRPr="00970D6F">
        <w:rPr>
          <w:rFonts w:ascii="Times New Roman" w:hAnsi="Times New Roman" w:cs="Times New Roman"/>
          <w:sz w:val="28"/>
          <w:szCs w:val="28"/>
        </w:rPr>
        <w:t xml:space="preserve">стрессоустойчивость, инициативность, ответственность, ориентация на потребителя услуг и его </w:t>
      </w:r>
      <w:r w:rsidRPr="00970D6F">
        <w:rPr>
          <w:rFonts w:ascii="Times New Roman" w:hAnsi="Times New Roman" w:cs="Times New Roman"/>
          <w:sz w:val="28"/>
          <w:szCs w:val="28"/>
        </w:rPr>
        <w:lastRenderedPageBreak/>
        <w:t>информирование, добропорядочность, сотрудничество и взаимодействие, управление деятельностью, принятие решений, лидерство;</w:t>
      </w:r>
    </w:p>
    <w:p w:rsidR="0073387A" w:rsidRPr="007C3C99" w:rsidRDefault="0073387A" w:rsidP="0073387A">
      <w:pPr>
        <w:pStyle w:val="a4"/>
        <w:jc w:val="both"/>
        <w:rPr>
          <w:rFonts w:ascii="Times New Roman" w:hAnsi="Times New Roman" w:cs="Times New Roman"/>
          <w:sz w:val="28"/>
          <w:szCs w:val="28"/>
        </w:rPr>
      </w:pPr>
      <w:r w:rsidRPr="000474F8">
        <w:rPr>
          <w:rFonts w:ascii="Times New Roman" w:hAnsi="Times New Roman" w:cs="Times New Roman"/>
          <w:szCs w:val="28"/>
        </w:rPr>
        <w:t xml:space="preserve">         </w:t>
      </w:r>
      <w:r w:rsidRPr="007C3C99">
        <w:rPr>
          <w:rFonts w:ascii="Times New Roman" w:hAnsi="Times New Roman" w:cs="Times New Roman"/>
          <w:sz w:val="28"/>
          <w:szCs w:val="28"/>
        </w:rPr>
        <w:t>Опыт работы должен соответствовать одному из следующих требований:</w:t>
      </w:r>
    </w:p>
    <w:p w:rsidR="0073387A" w:rsidRPr="007C3C99" w:rsidRDefault="0073387A" w:rsidP="0073387A">
      <w:pPr>
        <w:pStyle w:val="a4"/>
        <w:jc w:val="both"/>
        <w:rPr>
          <w:rFonts w:ascii="Times New Roman" w:hAnsi="Times New Roman" w:cs="Times New Roman"/>
          <w:sz w:val="28"/>
          <w:szCs w:val="28"/>
        </w:rPr>
      </w:pPr>
      <w:bookmarkStart w:id="0" w:name="z334"/>
      <w:r w:rsidRPr="007C3C99">
        <w:rPr>
          <w:rFonts w:ascii="Times New Roman" w:hAnsi="Times New Roman" w:cs="Times New Roman"/>
          <w:sz w:val="28"/>
          <w:szCs w:val="28"/>
        </w:rPr>
        <w:t xml:space="preserve">      </w:t>
      </w:r>
      <w:proofErr w:type="gramStart"/>
      <w:r w:rsidRPr="007C3C99">
        <w:rPr>
          <w:rFonts w:ascii="Times New Roman" w:hAnsi="Times New Roman" w:cs="Times New Roman"/>
          <w:sz w:val="28"/>
          <w:szCs w:val="28"/>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73387A" w:rsidRPr="007C3C99" w:rsidRDefault="0073387A" w:rsidP="0073387A">
      <w:pPr>
        <w:pStyle w:val="a4"/>
        <w:jc w:val="both"/>
        <w:rPr>
          <w:rFonts w:ascii="Times New Roman" w:hAnsi="Times New Roman" w:cs="Times New Roman"/>
          <w:sz w:val="28"/>
          <w:szCs w:val="28"/>
        </w:rPr>
      </w:pPr>
      <w:bookmarkStart w:id="1" w:name="z335"/>
      <w:bookmarkEnd w:id="0"/>
      <w:r w:rsidRPr="007C3C99">
        <w:rPr>
          <w:rFonts w:ascii="Times New Roman" w:hAnsi="Times New Roman" w:cs="Times New Roman"/>
          <w:sz w:val="28"/>
          <w:szCs w:val="28"/>
        </w:rPr>
        <w:t>      2) не менее трех лет стажа работы в областях, соответствующих функциональным направлениям конкретной должности данной категории;</w:t>
      </w:r>
    </w:p>
    <w:p w:rsidR="0073387A" w:rsidRPr="007C3C99" w:rsidRDefault="0073387A" w:rsidP="0073387A">
      <w:pPr>
        <w:pStyle w:val="a4"/>
        <w:jc w:val="both"/>
        <w:rPr>
          <w:rFonts w:ascii="Times New Roman" w:hAnsi="Times New Roman" w:cs="Times New Roman"/>
          <w:sz w:val="28"/>
          <w:szCs w:val="28"/>
        </w:rPr>
      </w:pPr>
      <w:bookmarkStart w:id="2" w:name="z336"/>
      <w:bookmarkEnd w:id="1"/>
      <w:r w:rsidRPr="007C3C99">
        <w:rPr>
          <w:rFonts w:ascii="Times New Roman" w:hAnsi="Times New Roman" w:cs="Times New Roman"/>
          <w:sz w:val="28"/>
          <w:szCs w:val="28"/>
        </w:rPr>
        <w:t xml:space="preserve">      3) не менее двух лет стажа работы в статусе депутата Парламента Республики Казахстан или депутата </w:t>
      </w:r>
      <w:proofErr w:type="spellStart"/>
      <w:r w:rsidRPr="007C3C99">
        <w:rPr>
          <w:rFonts w:ascii="Times New Roman" w:hAnsi="Times New Roman" w:cs="Times New Roman"/>
          <w:sz w:val="28"/>
          <w:szCs w:val="28"/>
        </w:rPr>
        <w:t>маслихата</w:t>
      </w:r>
      <w:proofErr w:type="spellEnd"/>
      <w:r w:rsidRPr="007C3C99">
        <w:rPr>
          <w:rFonts w:ascii="Times New Roman" w:hAnsi="Times New Roman" w:cs="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3387A" w:rsidRPr="007C3C99" w:rsidRDefault="0073387A" w:rsidP="0073387A">
      <w:pPr>
        <w:pStyle w:val="a4"/>
        <w:jc w:val="both"/>
        <w:rPr>
          <w:rFonts w:ascii="Times New Roman" w:hAnsi="Times New Roman" w:cs="Times New Roman"/>
          <w:sz w:val="28"/>
          <w:szCs w:val="28"/>
        </w:rPr>
      </w:pPr>
      <w:bookmarkStart w:id="3" w:name="z337"/>
      <w:bookmarkEnd w:id="2"/>
      <w:r w:rsidRPr="007C3C99">
        <w:rPr>
          <w:rFonts w:ascii="Times New Roman" w:hAnsi="Times New Roman" w:cs="Times New Roman"/>
          <w:sz w:val="28"/>
          <w:szCs w:val="28"/>
        </w:rPr>
        <w:t>      4) не менее одного года стажа работы в должности судьи, за исключением судей, прекративших свои полномочия по отрицательным мотивам;</w:t>
      </w:r>
    </w:p>
    <w:p w:rsidR="0073387A" w:rsidRPr="007C3C99" w:rsidRDefault="0073387A" w:rsidP="0073387A">
      <w:pPr>
        <w:pStyle w:val="a4"/>
        <w:jc w:val="both"/>
        <w:rPr>
          <w:rFonts w:ascii="Times New Roman" w:hAnsi="Times New Roman" w:cs="Times New Roman"/>
          <w:sz w:val="28"/>
          <w:szCs w:val="28"/>
        </w:rPr>
      </w:pPr>
      <w:bookmarkStart w:id="4" w:name="z338"/>
      <w:bookmarkEnd w:id="3"/>
      <w:r w:rsidRPr="007C3C99">
        <w:rPr>
          <w:rFonts w:ascii="Times New Roman" w:hAnsi="Times New Roman" w:cs="Times New Roman"/>
          <w:sz w:val="28"/>
          <w:szCs w:val="28"/>
        </w:rPr>
        <w:t xml:space="preserve">      </w:t>
      </w:r>
      <w:proofErr w:type="gramStart"/>
      <w:r w:rsidRPr="007C3C99">
        <w:rPr>
          <w:rFonts w:ascii="Times New Roman" w:hAnsi="Times New Roman" w:cs="Times New Roman"/>
          <w:sz w:val="28"/>
          <w:szCs w:val="28"/>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73387A" w:rsidRPr="007C3C99" w:rsidRDefault="0073387A" w:rsidP="0073387A">
      <w:pPr>
        <w:pStyle w:val="a4"/>
        <w:jc w:val="both"/>
        <w:rPr>
          <w:rFonts w:ascii="Times New Roman" w:hAnsi="Times New Roman" w:cs="Times New Roman"/>
          <w:sz w:val="28"/>
          <w:szCs w:val="28"/>
        </w:rPr>
      </w:pPr>
      <w:bookmarkStart w:id="5" w:name="z339"/>
      <w:bookmarkEnd w:id="4"/>
      <w:r w:rsidRPr="007C3C99">
        <w:rPr>
          <w:rFonts w:ascii="Times New Roman" w:hAnsi="Times New Roman" w:cs="Times New Roman"/>
          <w:sz w:val="28"/>
          <w:szCs w:val="28"/>
        </w:rPr>
        <w:t xml:space="preserve">      6) завершение </w:t>
      </w:r>
      <w:proofErr w:type="gramStart"/>
      <w:r w:rsidRPr="007C3C99">
        <w:rPr>
          <w:rFonts w:ascii="Times New Roman" w:hAnsi="Times New Roman" w:cs="Times New Roman"/>
          <w:sz w:val="28"/>
          <w:szCs w:val="28"/>
        </w:rPr>
        <w:t>обучения по программам</w:t>
      </w:r>
      <w:proofErr w:type="gramEnd"/>
      <w:r w:rsidRPr="007C3C99">
        <w:rPr>
          <w:rFonts w:ascii="Times New Roman" w:hAnsi="Times New Roman" w:cs="Times New Roman"/>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3387A" w:rsidRPr="007C3C99" w:rsidRDefault="0073387A" w:rsidP="0073387A">
      <w:pPr>
        <w:pStyle w:val="a4"/>
        <w:jc w:val="both"/>
        <w:rPr>
          <w:rFonts w:ascii="Times New Roman" w:hAnsi="Times New Roman" w:cs="Times New Roman"/>
          <w:sz w:val="28"/>
          <w:szCs w:val="28"/>
        </w:rPr>
      </w:pPr>
      <w:bookmarkStart w:id="6" w:name="z340"/>
      <w:bookmarkEnd w:id="5"/>
      <w:r w:rsidRPr="007C3C99">
        <w:rPr>
          <w:rFonts w:ascii="Times New Roman" w:hAnsi="Times New Roman" w:cs="Times New Roman"/>
          <w:sz w:val="28"/>
          <w:szCs w:val="28"/>
        </w:rPr>
        <w:t>      7) наличие ученой степени;</w:t>
      </w:r>
    </w:p>
    <w:p w:rsidR="0073387A" w:rsidRPr="007C3C99" w:rsidRDefault="0073387A" w:rsidP="0073387A">
      <w:pPr>
        <w:pStyle w:val="a4"/>
        <w:jc w:val="both"/>
        <w:rPr>
          <w:rFonts w:ascii="Times New Roman" w:hAnsi="Times New Roman" w:cs="Times New Roman"/>
          <w:sz w:val="28"/>
          <w:szCs w:val="28"/>
        </w:rPr>
      </w:pPr>
      <w:bookmarkStart w:id="7" w:name="z341"/>
      <w:bookmarkEnd w:id="6"/>
      <w:r w:rsidRPr="007C3C99">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bookmarkEnd w:id="7"/>
    <w:p w:rsidR="0073387A" w:rsidRDefault="0073387A" w:rsidP="0073387A">
      <w:pPr>
        <w:pStyle w:val="a4"/>
        <w:ind w:firstLine="708"/>
        <w:jc w:val="both"/>
        <w:rPr>
          <w:rFonts w:ascii="Times New Roman" w:eastAsia="Times New Roman" w:hAnsi="Times New Roman" w:cs="Times New Roman"/>
          <w:b/>
          <w:bCs/>
          <w:sz w:val="28"/>
          <w:szCs w:val="28"/>
        </w:rPr>
      </w:pPr>
    </w:p>
    <w:p w:rsidR="0073387A" w:rsidRDefault="0073387A" w:rsidP="0073387A">
      <w:pPr>
        <w:pStyle w:val="a4"/>
        <w:ind w:firstLine="708"/>
        <w:jc w:val="both"/>
        <w:rPr>
          <w:rFonts w:ascii="Times New Roman" w:eastAsia="Times New Roman" w:hAnsi="Times New Roman" w:cs="Times New Roman"/>
          <w:b/>
          <w:bCs/>
          <w:sz w:val="28"/>
          <w:szCs w:val="28"/>
        </w:rPr>
      </w:pPr>
    </w:p>
    <w:p w:rsidR="0073387A" w:rsidRDefault="0073387A" w:rsidP="0073387A">
      <w:pPr>
        <w:pStyle w:val="a4"/>
        <w:ind w:firstLine="708"/>
        <w:jc w:val="both"/>
        <w:rPr>
          <w:rFonts w:ascii="Times New Roman" w:eastAsia="Times New Roman" w:hAnsi="Times New Roman" w:cs="Times New Roman"/>
          <w:b/>
          <w:bCs/>
          <w:sz w:val="28"/>
          <w:szCs w:val="28"/>
        </w:rPr>
      </w:pPr>
    </w:p>
    <w:p w:rsidR="00B06ACB" w:rsidRDefault="00B06ACB" w:rsidP="0073387A">
      <w:pPr>
        <w:pStyle w:val="a4"/>
        <w:ind w:firstLine="708"/>
        <w:jc w:val="both"/>
        <w:rPr>
          <w:rFonts w:ascii="Times New Roman" w:eastAsia="Times New Roman" w:hAnsi="Times New Roman" w:cs="Times New Roman"/>
          <w:sz w:val="28"/>
          <w:szCs w:val="28"/>
        </w:rPr>
      </w:pPr>
      <w:bookmarkStart w:id="8" w:name="_GoBack"/>
      <w:bookmarkEnd w:id="8"/>
      <w:r w:rsidRPr="00690A6A">
        <w:rPr>
          <w:rFonts w:ascii="Times New Roman" w:eastAsia="Times New Roman" w:hAnsi="Times New Roman" w:cs="Times New Roman"/>
          <w:b/>
          <w:bCs/>
          <w:sz w:val="28"/>
          <w:szCs w:val="28"/>
        </w:rPr>
        <w:t xml:space="preserve">Конкурс  </w:t>
      </w:r>
      <w:r w:rsidRPr="00690A6A">
        <w:rPr>
          <w:rFonts w:ascii="Times New Roman" w:eastAsia="Times New Roman" w:hAnsi="Times New Roman" w:cs="Times New Roman"/>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противодействую  коррупции  от  21  февраля 2017  года  №  40.</w:t>
      </w:r>
    </w:p>
    <w:p w:rsidR="00B06ACB" w:rsidRPr="003C72EC" w:rsidRDefault="00B06ACB" w:rsidP="00B06ACB">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 xml:space="preserve">Документы должны быть представлены </w:t>
      </w:r>
      <w:r w:rsidRPr="003C72EC">
        <w:rPr>
          <w:rFonts w:ascii="Times New Roman" w:eastAsiaTheme="minorHAnsi" w:hAnsi="Times New Roman"/>
          <w:b/>
          <w:sz w:val="28"/>
          <w:szCs w:val="28"/>
          <w:lang w:eastAsia="en-US"/>
        </w:rPr>
        <w:t>в течени</w:t>
      </w:r>
      <w:proofErr w:type="gramStart"/>
      <w:r w:rsidRPr="003C72EC">
        <w:rPr>
          <w:rFonts w:ascii="Times New Roman" w:eastAsiaTheme="minorHAnsi" w:hAnsi="Times New Roman"/>
          <w:b/>
          <w:sz w:val="28"/>
          <w:szCs w:val="28"/>
          <w:lang w:eastAsia="en-US"/>
        </w:rPr>
        <w:t>и</w:t>
      </w:r>
      <w:proofErr w:type="gramEnd"/>
      <w:r w:rsidRPr="003C72EC">
        <w:rPr>
          <w:rFonts w:ascii="Times New Roman" w:eastAsiaTheme="minorHAnsi" w:hAnsi="Times New Roman"/>
          <w:b/>
          <w:sz w:val="28"/>
          <w:szCs w:val="28"/>
          <w:lang w:eastAsia="en-US"/>
        </w:rPr>
        <w:t xml:space="preserve"> </w:t>
      </w:r>
      <w:r w:rsidRPr="003C72EC">
        <w:rPr>
          <w:rFonts w:ascii="Times New Roman" w:eastAsiaTheme="minorHAnsi" w:hAnsi="Times New Roman"/>
          <w:b/>
          <w:sz w:val="28"/>
          <w:szCs w:val="28"/>
          <w:lang w:val="kk-KZ" w:eastAsia="en-US"/>
        </w:rPr>
        <w:t>7</w:t>
      </w:r>
      <w:r w:rsidRPr="003C72EC">
        <w:rPr>
          <w:rFonts w:ascii="Times New Roman" w:eastAsiaTheme="minorHAnsi" w:hAnsi="Times New Roman"/>
          <w:b/>
          <w:sz w:val="28"/>
          <w:szCs w:val="28"/>
          <w:lang w:eastAsia="en-US"/>
        </w:rPr>
        <w:t xml:space="preserve"> рабочих дней </w:t>
      </w:r>
      <w:r w:rsidRPr="003C72EC">
        <w:rPr>
          <w:rFonts w:ascii="Times New Roman" w:eastAsiaTheme="minorHAnsi" w:hAnsi="Times New Roman"/>
          <w:sz w:val="28"/>
          <w:szCs w:val="28"/>
          <w:lang w:eastAsia="ko-KR"/>
        </w:rPr>
        <w:t>со</w:t>
      </w:r>
      <w:r w:rsidRPr="003C72EC">
        <w:rPr>
          <w:rFonts w:ascii="Times New Roman" w:eastAsiaTheme="minorHAnsi" w:hAnsi="Times New Roman"/>
          <w:sz w:val="28"/>
          <w:szCs w:val="28"/>
          <w:lang w:val="kk-KZ" w:eastAsia="ko-KR"/>
        </w:rPr>
        <w:t xml:space="preserve"> следующегорабочего </w:t>
      </w:r>
      <w:r w:rsidRPr="003C72EC">
        <w:rPr>
          <w:rFonts w:ascii="Times New Roman" w:eastAsiaTheme="minorHAnsi" w:hAnsi="Times New Roman"/>
          <w:sz w:val="28"/>
          <w:szCs w:val="28"/>
          <w:lang w:eastAsia="ko-KR"/>
        </w:rPr>
        <w:t xml:space="preserve">дня последней публикации объявления о проведении </w:t>
      </w:r>
      <w:r w:rsidRPr="003C72EC">
        <w:rPr>
          <w:rFonts w:ascii="Times New Roman" w:eastAsiaTheme="minorHAnsi" w:hAnsi="Times New Roman"/>
          <w:b/>
          <w:sz w:val="28"/>
          <w:szCs w:val="28"/>
          <w:u w:val="single"/>
          <w:lang w:val="kk-KZ" w:eastAsia="ko-KR"/>
        </w:rPr>
        <w:t>общего</w:t>
      </w:r>
      <w:r w:rsidRPr="003C72EC">
        <w:rPr>
          <w:rFonts w:ascii="Times New Roman" w:eastAsiaTheme="minorHAnsi" w:hAnsi="Times New Roman"/>
          <w:sz w:val="28"/>
          <w:szCs w:val="28"/>
          <w:lang w:eastAsia="ko-KR"/>
        </w:rPr>
        <w:t xml:space="preserve"> конкурса на сайте </w:t>
      </w:r>
      <w:r w:rsidRPr="003C72EC">
        <w:rPr>
          <w:rFonts w:ascii="Times New Roman" w:eastAsia="Times New Roman" w:hAnsi="Times New Roman" w:cs="Times New Roman"/>
          <w:color w:val="222222"/>
          <w:sz w:val="28"/>
          <w:szCs w:val="28"/>
        </w:rPr>
        <w:t xml:space="preserve">Департамента  государственных  доходов  по  </w:t>
      </w:r>
      <w:proofErr w:type="spellStart"/>
      <w:r w:rsidRPr="003C72EC">
        <w:rPr>
          <w:rFonts w:ascii="Times New Roman" w:eastAsia="Times New Roman" w:hAnsi="Times New Roman" w:cs="Times New Roman"/>
          <w:color w:val="222222"/>
          <w:sz w:val="28"/>
          <w:szCs w:val="28"/>
        </w:rPr>
        <w:t>Акмолинской</w:t>
      </w:r>
      <w:proofErr w:type="spellEnd"/>
      <w:r w:rsidRPr="003C72EC">
        <w:rPr>
          <w:rFonts w:ascii="Times New Roman" w:eastAsia="Times New Roman" w:hAnsi="Times New Roman" w:cs="Times New Roman"/>
          <w:color w:val="222222"/>
          <w:sz w:val="28"/>
          <w:szCs w:val="28"/>
        </w:rPr>
        <w:t xml:space="preserve">  </w:t>
      </w:r>
      <w:proofErr w:type="spellStart"/>
      <w:r w:rsidRPr="003C72EC">
        <w:rPr>
          <w:rFonts w:ascii="Times New Roman" w:eastAsia="Times New Roman" w:hAnsi="Times New Roman" w:cs="Times New Roman"/>
          <w:color w:val="222222"/>
          <w:sz w:val="28"/>
          <w:szCs w:val="28"/>
        </w:rPr>
        <w:t>области</w:t>
      </w:r>
      <w:r w:rsidRPr="003C72EC">
        <w:rPr>
          <w:rFonts w:ascii="Times New Roman" w:eastAsiaTheme="minorHAnsi" w:hAnsi="Times New Roman" w:cs="Times New Roman"/>
          <w:sz w:val="28"/>
          <w:szCs w:val="28"/>
          <w:lang w:eastAsia="en-US"/>
        </w:rPr>
        <w:t>и</w:t>
      </w:r>
      <w:proofErr w:type="spellEnd"/>
      <w:r w:rsidRPr="003C72EC">
        <w:rPr>
          <w:rFonts w:ascii="Times New Roman" w:eastAsiaTheme="minorHAnsi" w:hAnsi="Times New Roman" w:cs="Times New Roman"/>
          <w:sz w:val="28"/>
          <w:szCs w:val="28"/>
          <w:lang w:val="kk-KZ" w:eastAsia="en-US"/>
        </w:rPr>
        <w:t xml:space="preserve">, </w:t>
      </w:r>
      <w:r w:rsidRPr="003C72EC">
        <w:rPr>
          <w:rFonts w:ascii="Times New Roman" w:eastAsiaTheme="minorHAnsi" w:hAnsi="Times New Roman"/>
          <w:sz w:val="28"/>
          <w:szCs w:val="28"/>
          <w:lang w:val="kk-KZ" w:eastAsia="en-US"/>
        </w:rPr>
        <w:t xml:space="preserve">Уполномоченного органа и Комитета государственных доходов Министерства финансов Республики </w:t>
      </w:r>
      <w:r w:rsidRPr="00883CE5">
        <w:rPr>
          <w:rFonts w:ascii="Times New Roman" w:eastAsiaTheme="minorHAnsi" w:hAnsi="Times New Roman"/>
          <w:sz w:val="28"/>
          <w:szCs w:val="28"/>
          <w:lang w:val="kk-KZ" w:eastAsia="en-US"/>
        </w:rPr>
        <w:t>Казахстан</w:t>
      </w:r>
      <w:r w:rsidRPr="00883CE5">
        <w:rPr>
          <w:rFonts w:ascii="Times New Roman" w:eastAsiaTheme="minorHAnsi" w:hAnsi="Times New Roman"/>
          <w:sz w:val="28"/>
          <w:szCs w:val="28"/>
          <w:lang w:eastAsia="ko-KR"/>
        </w:rPr>
        <w:t>.</w:t>
      </w:r>
    </w:p>
    <w:p w:rsidR="00B06ACB" w:rsidRDefault="00B06ACB" w:rsidP="00B06ACB">
      <w:pPr>
        <w:spacing w:after="0" w:line="240" w:lineRule="auto"/>
        <w:ind w:firstLine="709"/>
        <w:jc w:val="both"/>
        <w:rPr>
          <w:rFonts w:ascii="Times New Roman" w:eastAsiaTheme="minorHAnsi" w:hAnsi="Times New Roman"/>
          <w:sz w:val="28"/>
          <w:szCs w:val="28"/>
          <w:lang w:val="kk-KZ" w:eastAsia="en-US"/>
        </w:rPr>
      </w:pPr>
      <w:r w:rsidRPr="003C72EC">
        <w:rPr>
          <w:rFonts w:ascii="Times New Roman" w:eastAsiaTheme="minorHAnsi" w:hAnsi="Times New Roman"/>
          <w:sz w:val="28"/>
          <w:szCs w:val="28"/>
          <w:lang w:eastAsia="en-US"/>
        </w:rPr>
        <w:lastRenderedPageBreak/>
        <w:t xml:space="preserve">Лица, изъявившие желание участвовать в </w:t>
      </w:r>
      <w:r w:rsidRPr="003C72EC">
        <w:rPr>
          <w:rFonts w:ascii="Times New Roman" w:eastAsiaTheme="minorHAnsi" w:hAnsi="Times New Roman"/>
          <w:b/>
          <w:sz w:val="28"/>
          <w:szCs w:val="28"/>
          <w:u w:val="single"/>
          <w:lang w:val="kk-KZ" w:eastAsia="en-US"/>
        </w:rPr>
        <w:t>общем</w:t>
      </w:r>
      <w:r w:rsidRPr="003C72EC">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3C72EC">
        <w:rPr>
          <w:rFonts w:ascii="Times New Roman" w:eastAsiaTheme="minorHAnsi" w:hAnsi="Times New Roman"/>
          <w:sz w:val="28"/>
          <w:szCs w:val="28"/>
          <w:lang w:eastAsia="en-US"/>
        </w:rPr>
        <w:t>Е</w:t>
      </w:r>
      <w:proofErr w:type="gramEnd"/>
      <w:r w:rsidRPr="003C72EC">
        <w:rPr>
          <w:rFonts w:ascii="Times New Roman" w:eastAsiaTheme="minorHAnsi" w:hAnsi="Times New Roman"/>
          <w:sz w:val="28"/>
          <w:szCs w:val="28"/>
          <w:lang w:eastAsia="en-US"/>
        </w:rPr>
        <w:t>-</w:t>
      </w:r>
      <w:proofErr w:type="spellStart"/>
      <w:r w:rsidRPr="003C72EC">
        <w:rPr>
          <w:rFonts w:ascii="Times New Roman" w:eastAsiaTheme="minorHAnsi" w:hAnsi="Times New Roman"/>
          <w:sz w:val="28"/>
          <w:szCs w:val="28"/>
          <w:lang w:eastAsia="en-US"/>
        </w:rPr>
        <w:t>gov</w:t>
      </w:r>
      <w:proofErr w:type="spellEnd"/>
      <w:r w:rsidRPr="003C72EC">
        <w:rPr>
          <w:rFonts w:ascii="Times New Roman" w:eastAsiaTheme="minorHAnsi" w:hAnsi="Times New Roman"/>
          <w:sz w:val="28"/>
          <w:szCs w:val="28"/>
          <w:lang w:eastAsia="en-US"/>
        </w:rPr>
        <w:t>»</w:t>
      </w:r>
      <w:r w:rsidRPr="003C72EC">
        <w:rPr>
          <w:rFonts w:ascii="Times New Roman" w:eastAsiaTheme="minorHAnsi" w:hAnsi="Times New Roman"/>
          <w:sz w:val="28"/>
          <w:szCs w:val="28"/>
          <w:lang w:val="kk-KZ" w:eastAsia="en-US"/>
        </w:rPr>
        <w:t xml:space="preserve"> </w:t>
      </w:r>
      <w:r w:rsidRPr="003C72EC">
        <w:rPr>
          <w:rFonts w:ascii="Times New Roman" w:eastAsiaTheme="minorHAnsi" w:hAnsi="Times New Roman"/>
          <w:sz w:val="28"/>
          <w:szCs w:val="28"/>
          <w:lang w:eastAsia="en-US"/>
        </w:rPr>
        <w:t>в сроки приема документов.</w:t>
      </w:r>
      <w:r w:rsidRPr="001E6829">
        <w:rPr>
          <w:rFonts w:ascii="Times New Roman" w:eastAsiaTheme="minorHAnsi" w:hAnsi="Times New Roman"/>
          <w:sz w:val="28"/>
          <w:szCs w:val="28"/>
          <w:lang w:eastAsia="en-US"/>
        </w:rPr>
        <w:t xml:space="preserve"> </w:t>
      </w:r>
    </w:p>
    <w:p w:rsidR="00B06ACB" w:rsidRPr="00690A6A" w:rsidRDefault="00B06ACB" w:rsidP="00B06ACB">
      <w:pPr>
        <w:pStyle w:val="a4"/>
        <w:ind w:firstLine="708"/>
        <w:jc w:val="both"/>
        <w:rPr>
          <w:rFonts w:ascii="Times New Roman" w:eastAsiaTheme="minorHAnsi" w:hAnsi="Times New Roman" w:cs="Times New Roman"/>
          <w:b/>
          <w:sz w:val="28"/>
          <w:szCs w:val="28"/>
          <w:lang w:val="kk-KZ" w:eastAsia="en-US"/>
        </w:rPr>
      </w:pPr>
      <w:r w:rsidRPr="00690A6A">
        <w:rPr>
          <w:rFonts w:ascii="Times New Roman" w:eastAsiaTheme="minorHAnsi" w:hAnsi="Times New Roman" w:cs="Times New Roman"/>
          <w:b/>
          <w:sz w:val="28"/>
          <w:szCs w:val="28"/>
          <w:lang w:eastAsia="en-US"/>
        </w:rPr>
        <w:t>Для участия в общем конкурсе  представляются следующие документы:</w:t>
      </w:r>
    </w:p>
    <w:p w:rsidR="00B06ACB" w:rsidRPr="00690A6A" w:rsidRDefault="00B06ACB" w:rsidP="00B06ACB">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1) заявление по форме, согласно приложению 2 к Правилам; </w:t>
      </w:r>
    </w:p>
    <w:p w:rsidR="00B06ACB" w:rsidRPr="00690A6A"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B06ACB" w:rsidRPr="00690A6A"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B06ACB" w:rsidRPr="001E6829"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К</w:t>
      </w:r>
      <w:r w:rsidRPr="00690A6A">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690A6A">
        <w:rPr>
          <w:rFonts w:ascii="Times New Roman" w:hAnsi="Times New Roman" w:cs="Times New Roman"/>
          <w:sz w:val="28"/>
          <w:szCs w:val="28"/>
        </w:rPr>
        <w:t>нострификации</w:t>
      </w:r>
      <w:proofErr w:type="spellEnd"/>
      <w:r w:rsidRPr="00690A6A">
        <w:rPr>
          <w:rFonts w:ascii="Times New Roman" w:hAnsi="Times New Roman" w:cs="Times New Roman"/>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а также подпадающих под действие международного договора (соглашение) о взаимном признании и эквивалентности.</w:t>
      </w:r>
      <w:r w:rsidRPr="001E6829">
        <w:rPr>
          <w:rFonts w:ascii="Times New Roman" w:hAnsi="Times New Roman" w:cs="Times New Roman"/>
          <w:sz w:val="28"/>
          <w:szCs w:val="28"/>
        </w:rPr>
        <w:t xml:space="preserve"> </w:t>
      </w:r>
    </w:p>
    <w:p w:rsidR="00B06ACB" w:rsidRPr="00690A6A" w:rsidRDefault="00B06ACB" w:rsidP="00B06ACB">
      <w:pPr>
        <w:pStyle w:val="a4"/>
        <w:jc w:val="both"/>
        <w:rPr>
          <w:rFonts w:ascii="Times New Roman" w:hAnsi="Times New Roman" w:cs="Times New Roman"/>
          <w:sz w:val="28"/>
          <w:szCs w:val="28"/>
        </w:rPr>
      </w:pPr>
      <w:r w:rsidRPr="001E6829">
        <w:rPr>
          <w:rFonts w:ascii="Times New Roman" w:hAnsi="Times New Roman" w:cs="Times New Roman"/>
          <w:sz w:val="28"/>
          <w:szCs w:val="28"/>
          <w:lang w:val="kk-KZ"/>
        </w:rPr>
        <w:t xml:space="preserve">           </w:t>
      </w:r>
      <w:r w:rsidRPr="00690A6A">
        <w:rPr>
          <w:rFonts w:ascii="Times New Roman" w:hAnsi="Times New Roman" w:cs="Times New Roman"/>
          <w:sz w:val="28"/>
          <w:szCs w:val="28"/>
        </w:rPr>
        <w:t>К копиям документов об образовании, выданных обладателям международной стипендии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xml:space="preserve">», прилагается копия справки о завершении </w:t>
      </w:r>
      <w:proofErr w:type="gramStart"/>
      <w:r w:rsidRPr="00690A6A">
        <w:rPr>
          <w:rFonts w:ascii="Times New Roman" w:hAnsi="Times New Roman" w:cs="Times New Roman"/>
          <w:sz w:val="28"/>
          <w:szCs w:val="28"/>
        </w:rPr>
        <w:t>обучения по</w:t>
      </w:r>
      <w:proofErr w:type="gramEnd"/>
      <w:r w:rsidRPr="00690A6A">
        <w:rPr>
          <w:rFonts w:ascii="Times New Roman" w:hAnsi="Times New Roman" w:cs="Times New Roman"/>
          <w:sz w:val="28"/>
          <w:szCs w:val="28"/>
        </w:rPr>
        <w:t xml:space="preserve"> международной стипендии Президента Республики Казахстан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xml:space="preserve">», выданной акционерным обществом «Центр международных программ». </w:t>
      </w:r>
    </w:p>
    <w:p w:rsidR="00B06ACB"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06ACB" w:rsidRPr="00E62029" w:rsidRDefault="00B06ACB" w:rsidP="00B06ACB">
      <w:pPr>
        <w:pStyle w:val="a4"/>
        <w:jc w:val="both"/>
        <w:rPr>
          <w:rFonts w:ascii="Times New Roman" w:hAnsi="Times New Roman" w:cs="Times New Roman"/>
          <w:color w:val="000000"/>
          <w:sz w:val="28"/>
          <w:szCs w:val="28"/>
        </w:rPr>
      </w:pPr>
      <w:r w:rsidRPr="003C72EC">
        <w:rPr>
          <w:rFonts w:ascii="Times New Roman" w:eastAsia="Times New Roman" w:hAnsi="Times New Roman" w:cs="Times New Roman"/>
          <w:sz w:val="28"/>
          <w:szCs w:val="28"/>
          <w:lang w:val="kk-KZ"/>
        </w:rPr>
        <w:t xml:space="preserve">         </w:t>
      </w:r>
      <w:r w:rsidRPr="00E62029">
        <w:rPr>
          <w:rFonts w:ascii="Times New Roman" w:eastAsia="Times New Roman" w:hAnsi="Times New Roman" w:cs="Times New Roman"/>
          <w:sz w:val="28"/>
          <w:szCs w:val="28"/>
          <w:lang w:val="kk-KZ"/>
        </w:rPr>
        <w:t>У</w:t>
      </w:r>
      <w:r w:rsidRPr="00E62029">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w:t>
      </w:r>
      <w:proofErr w:type="spellStart"/>
      <w:r w:rsidRPr="00E62029">
        <w:rPr>
          <w:rFonts w:ascii="Times New Roman" w:eastAsia="Times New Roman" w:hAnsi="Times New Roman" w:cs="Times New Roman"/>
          <w:sz w:val="28"/>
          <w:szCs w:val="28"/>
        </w:rPr>
        <w:t>Акмолинской</w:t>
      </w:r>
      <w:proofErr w:type="spellEnd"/>
      <w:r w:rsidRPr="00E62029">
        <w:rPr>
          <w:rFonts w:ascii="Times New Roman" w:eastAsia="Times New Roman" w:hAnsi="Times New Roman" w:cs="Times New Roman"/>
          <w:sz w:val="28"/>
          <w:szCs w:val="28"/>
        </w:rPr>
        <w:t xml:space="preserve">  области </w:t>
      </w:r>
      <w:r w:rsidRPr="00E62029">
        <w:rPr>
          <w:rFonts w:ascii="Times New Roman" w:eastAsia="Times New Roman" w:hAnsi="Times New Roman" w:cs="Times New Roman"/>
          <w:sz w:val="28"/>
          <w:szCs w:val="28"/>
          <w:lang w:val="kk-KZ"/>
        </w:rPr>
        <w:t xml:space="preserve"> </w:t>
      </w:r>
      <w:r w:rsidRPr="00E62029">
        <w:rPr>
          <w:rFonts w:ascii="Times New Roman" w:hAnsi="Times New Roman" w:cs="Times New Roman"/>
          <w:color w:val="000000"/>
          <w:sz w:val="28"/>
          <w:szCs w:val="28"/>
        </w:rPr>
        <w:t>посредством интегрированной информационной системы «Е-</w:t>
      </w:r>
      <w:proofErr w:type="spellStart"/>
      <w:r w:rsidRPr="00E62029">
        <w:rPr>
          <w:rFonts w:ascii="Times New Roman" w:hAnsi="Times New Roman" w:cs="Times New Roman"/>
          <w:color w:val="000000"/>
          <w:sz w:val="28"/>
          <w:szCs w:val="28"/>
        </w:rPr>
        <w:t>қызмет</w:t>
      </w:r>
      <w:proofErr w:type="spellEnd"/>
      <w:r w:rsidRPr="00E62029">
        <w:rPr>
          <w:rFonts w:ascii="Times New Roman" w:hAnsi="Times New Roman" w:cs="Times New Roman"/>
          <w:color w:val="000000"/>
          <w:sz w:val="28"/>
          <w:szCs w:val="28"/>
        </w:rPr>
        <w:t xml:space="preserve">» проверяется наличие у кандидата </w:t>
      </w:r>
      <w:r w:rsidRPr="00E62029">
        <w:rPr>
          <w:rFonts w:ascii="Times New Roman" w:eastAsiaTheme="minorHAnsi" w:hAnsi="Times New Roman" w:cs="Times New Roman"/>
          <w:sz w:val="28"/>
          <w:szCs w:val="28"/>
          <w:lang w:eastAsia="en-US"/>
        </w:rPr>
        <w:t>(за исключением лиц, указанных в пункте 79 настоящих Правил)</w:t>
      </w:r>
      <w:r w:rsidRPr="00E62029">
        <w:rPr>
          <w:rFonts w:ascii="Times New Roman" w:hAnsi="Times New Roman" w:cs="Times New Roman"/>
          <w:color w:val="000000"/>
          <w:sz w:val="28"/>
          <w:szCs w:val="28"/>
        </w:rPr>
        <w:t>:</w:t>
      </w:r>
    </w:p>
    <w:p w:rsidR="00B06ACB" w:rsidRPr="00E62029" w:rsidRDefault="00B06ACB" w:rsidP="00B06ACB">
      <w:pPr>
        <w:pStyle w:val="a4"/>
        <w:ind w:firstLine="708"/>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06ACB" w:rsidRPr="003C72EC" w:rsidRDefault="00B06ACB" w:rsidP="00B06ACB">
      <w:pPr>
        <w:pStyle w:val="a4"/>
        <w:ind w:firstLine="567"/>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sidRPr="003C72EC">
        <w:rPr>
          <w:rFonts w:ascii="Times New Roman" w:hAnsi="Times New Roman" w:cs="Times New Roman"/>
          <w:color w:val="000000"/>
          <w:sz w:val="28"/>
          <w:szCs w:val="28"/>
        </w:rPr>
        <w:t>.</w:t>
      </w:r>
    </w:p>
    <w:p w:rsidR="00B06ACB" w:rsidRPr="001E6829" w:rsidRDefault="00B06ACB" w:rsidP="00B06ACB">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lastRenderedPageBreak/>
        <w:t xml:space="preserve">          </w:t>
      </w:r>
      <w:r w:rsidRPr="00690A6A">
        <w:rPr>
          <w:rFonts w:ascii="Times New Roman" w:hAnsi="Times New Roman" w:cs="Times New Roman"/>
          <w:sz w:val="28"/>
          <w:szCs w:val="28"/>
        </w:rPr>
        <w:t xml:space="preserve">Допускается предоставление копий документов, указанных в подпунктах </w:t>
      </w:r>
      <w:r w:rsidRPr="00690A6A">
        <w:rPr>
          <w:rFonts w:ascii="Times New Roman" w:hAnsi="Times New Roman" w:cs="Times New Roman"/>
          <w:sz w:val="28"/>
          <w:szCs w:val="28"/>
          <w:lang w:val="kk-KZ"/>
        </w:rPr>
        <w:t>2</w:t>
      </w:r>
      <w:r w:rsidRPr="00690A6A">
        <w:rPr>
          <w:rFonts w:ascii="Times New Roman" w:hAnsi="Times New Roman" w:cs="Times New Roman"/>
          <w:sz w:val="28"/>
          <w:szCs w:val="28"/>
        </w:rPr>
        <w:t xml:space="preserve">), </w:t>
      </w:r>
      <w:r w:rsidRPr="00690A6A">
        <w:rPr>
          <w:rFonts w:ascii="Times New Roman" w:hAnsi="Times New Roman" w:cs="Times New Roman"/>
          <w:sz w:val="28"/>
          <w:szCs w:val="28"/>
          <w:lang w:val="kk-KZ"/>
        </w:rPr>
        <w:t>3</w:t>
      </w:r>
      <w:r w:rsidRPr="00690A6A">
        <w:rPr>
          <w:rFonts w:ascii="Times New Roman" w:hAnsi="Times New Roman" w:cs="Times New Roman"/>
          <w:sz w:val="28"/>
          <w:szCs w:val="28"/>
        </w:rPr>
        <w:t>).</w:t>
      </w:r>
      <w:r w:rsidRPr="00690A6A">
        <w:rPr>
          <w:rFonts w:ascii="Times New Roman" w:eastAsia="Calibri" w:hAnsi="Times New Roman" w:cs="Times New Roman"/>
          <w:sz w:val="28"/>
          <w:szCs w:val="28"/>
        </w:rPr>
        <w:t xml:space="preserve"> </w:t>
      </w:r>
      <w:r w:rsidRPr="00690A6A">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r w:rsidRPr="001E6829">
        <w:rPr>
          <w:rFonts w:ascii="Times New Roman" w:hAnsi="Times New Roman" w:cs="Times New Roman"/>
          <w:sz w:val="28"/>
          <w:szCs w:val="28"/>
          <w:lang w:val="kk-KZ"/>
        </w:rPr>
        <w:t>.</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 xml:space="preserve">Для участия в общем конкурсе </w:t>
      </w:r>
      <w:r w:rsidRPr="003C72EC">
        <w:rPr>
          <w:rFonts w:ascii="Times New Roman" w:eastAsiaTheme="minorHAnsi" w:hAnsi="Times New Roman" w:cs="Times New Roman"/>
          <w:b/>
          <w:sz w:val="28"/>
          <w:szCs w:val="28"/>
          <w:lang w:eastAsia="en-US"/>
        </w:rPr>
        <w:t xml:space="preserve">государственным служащим </w:t>
      </w:r>
      <w:r w:rsidRPr="003C72EC">
        <w:rPr>
          <w:rFonts w:ascii="Times New Roman" w:eastAsiaTheme="minorHAnsi" w:hAnsi="Times New Roman" w:cs="Times New Roman"/>
          <w:sz w:val="28"/>
          <w:szCs w:val="28"/>
          <w:lang w:eastAsia="en-US"/>
        </w:rPr>
        <w:t xml:space="preserve">и лицом, указанным в части первой пункта 8 статьи 27 Закона, </w:t>
      </w:r>
      <w:proofErr w:type="gramStart"/>
      <w:r w:rsidRPr="003C72EC">
        <w:rPr>
          <w:rFonts w:ascii="Times New Roman" w:eastAsiaTheme="minorHAnsi" w:hAnsi="Times New Roman" w:cs="Times New Roman"/>
          <w:sz w:val="28"/>
          <w:szCs w:val="28"/>
          <w:lang w:eastAsia="en-US"/>
        </w:rPr>
        <w:t>предоставляются следующие документы</w:t>
      </w:r>
      <w:proofErr w:type="gramEnd"/>
      <w:r w:rsidRPr="003C72EC">
        <w:rPr>
          <w:rFonts w:ascii="Times New Roman" w:eastAsiaTheme="minorHAnsi" w:hAnsi="Times New Roman" w:cs="Times New Roman"/>
          <w:sz w:val="28"/>
          <w:szCs w:val="28"/>
          <w:lang w:eastAsia="en-US"/>
        </w:rPr>
        <w:t>:</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1) Заявление;</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B06ACB" w:rsidRDefault="00B06ACB" w:rsidP="00B06ACB">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sidRPr="003C72EC">
        <w:rPr>
          <w:rFonts w:ascii="Times New Roman" w:eastAsiaTheme="minorHAnsi" w:hAnsi="Times New Roman" w:cs="Times New Roman"/>
          <w:b/>
          <w:sz w:val="28"/>
          <w:szCs w:val="28"/>
          <w:lang w:eastAsia="en-US"/>
        </w:rPr>
        <w:t xml:space="preserve"> Государственные служащие, участвующие в конкурсе, тестирование не проходят.</w:t>
      </w:r>
    </w:p>
    <w:p w:rsidR="00B06ACB" w:rsidRPr="00787C80" w:rsidRDefault="00B06ACB" w:rsidP="00B06ACB">
      <w:pPr>
        <w:pStyle w:val="ac"/>
        <w:shd w:val="clear" w:color="auto" w:fill="FFFFFF"/>
        <w:spacing w:before="0" w:beforeAutospacing="0" w:after="0" w:afterAutospacing="0" w:line="240" w:lineRule="atLeast"/>
        <w:ind w:firstLine="709"/>
        <w:jc w:val="both"/>
        <w:rPr>
          <w:sz w:val="28"/>
          <w:szCs w:val="28"/>
        </w:rPr>
      </w:pPr>
      <w:r w:rsidRPr="00787C80">
        <w:rPr>
          <w:sz w:val="28"/>
          <w:szCs w:val="28"/>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w:t>
      </w:r>
    </w:p>
    <w:p w:rsidR="00B06ACB" w:rsidRPr="00787C80" w:rsidRDefault="00B06ACB" w:rsidP="00B06ACB">
      <w:pPr>
        <w:pStyle w:val="ac"/>
        <w:shd w:val="clear" w:color="auto" w:fill="FFFFFF"/>
        <w:spacing w:before="0" w:beforeAutospacing="0" w:after="0" w:afterAutospacing="0" w:line="240" w:lineRule="atLeast"/>
        <w:ind w:firstLine="709"/>
        <w:jc w:val="both"/>
        <w:rPr>
          <w:b/>
          <w:sz w:val="28"/>
          <w:szCs w:val="28"/>
        </w:rPr>
      </w:pPr>
      <w:r w:rsidRPr="00787C80">
        <w:rPr>
          <w:b/>
          <w:sz w:val="28"/>
          <w:szCs w:val="28"/>
        </w:rPr>
        <w:t>Представление неполного пакета документов является основанием для отказа в их принятии секретарем конкурсной комиссией.</w:t>
      </w:r>
    </w:p>
    <w:p w:rsidR="00B06ACB" w:rsidRPr="003C72EC" w:rsidRDefault="00B06ACB" w:rsidP="00B06ACB">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06ACB" w:rsidRPr="006C258A" w:rsidRDefault="00B06ACB" w:rsidP="00B06ACB">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rPr>
      </w:pPr>
      <w:r w:rsidRPr="006C258A">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заседание</w:t>
      </w:r>
      <w:r w:rsidRPr="006C258A">
        <w:rPr>
          <w:rFonts w:ascii="Times New Roman" w:eastAsia="Times New Roman" w:hAnsi="Times New Roman" w:cs="Times New Roman"/>
          <w:color w:val="222222"/>
          <w:sz w:val="28"/>
          <w:szCs w:val="28"/>
          <w:lang w:val="kk-KZ"/>
        </w:rPr>
        <w:t xml:space="preserve">  приглашаются </w:t>
      </w:r>
      <w:r w:rsidRPr="006C258A">
        <w:rPr>
          <w:rFonts w:ascii="Times New Roman" w:eastAsia="Times New Roman" w:hAnsi="Times New Roman" w:cs="Times New Roman"/>
          <w:b/>
          <w:bCs/>
          <w:color w:val="222222"/>
          <w:sz w:val="28"/>
          <w:szCs w:val="28"/>
        </w:rPr>
        <w:t>наблюдатели</w:t>
      </w:r>
      <w:r w:rsidRPr="006C258A">
        <w:rPr>
          <w:rFonts w:ascii="Times New Roman" w:eastAsia="Times New Roman" w:hAnsi="Times New Roman" w:cs="Times New Roman"/>
          <w:color w:val="222222"/>
          <w:sz w:val="28"/>
          <w:szCs w:val="28"/>
        </w:rPr>
        <w:t xml:space="preserve">. </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В качестве наблюдателей на заседании конкурсной комиссии могут</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присутствовать граждане Республики Казахстан не моложе восемнадцати лет, в</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том числе работники уполномоченного органа по делам государственной службы</w:t>
      </w:r>
      <w:r w:rsidRPr="006C258A">
        <w:rPr>
          <w:rFonts w:ascii="Times New Roman" w:eastAsiaTheme="minorHAnsi" w:hAnsi="Times New Roman" w:cs="Times New Roman"/>
          <w:sz w:val="28"/>
          <w:szCs w:val="28"/>
          <w:lang w:val="kk-KZ" w:eastAsia="en-US"/>
        </w:rPr>
        <w:t>.</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Для присутствия на заседании конкурсной комиссии в качестве</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 xml:space="preserve">наблюдателя лицо уведомляет </w:t>
      </w:r>
      <w:r w:rsidRPr="006C258A">
        <w:rPr>
          <w:rFonts w:ascii="Times New Roman" w:eastAsia="Times New Roman" w:hAnsi="Times New Roman" w:cs="Times New Roman"/>
          <w:sz w:val="28"/>
          <w:szCs w:val="28"/>
          <w:lang w:val="kk-KZ"/>
        </w:rPr>
        <w:t>У</w:t>
      </w:r>
      <w:r w:rsidRPr="006C258A">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w:t>
      </w:r>
      <w:proofErr w:type="spellStart"/>
      <w:r w:rsidRPr="006C258A">
        <w:rPr>
          <w:rFonts w:ascii="Times New Roman" w:eastAsia="Times New Roman" w:hAnsi="Times New Roman" w:cs="Times New Roman"/>
          <w:sz w:val="28"/>
          <w:szCs w:val="28"/>
        </w:rPr>
        <w:t>Акмолинской</w:t>
      </w:r>
      <w:proofErr w:type="spellEnd"/>
      <w:r w:rsidRPr="006C258A">
        <w:rPr>
          <w:rFonts w:ascii="Times New Roman" w:eastAsia="Times New Roman" w:hAnsi="Times New Roman" w:cs="Times New Roman"/>
          <w:sz w:val="28"/>
          <w:szCs w:val="28"/>
        </w:rPr>
        <w:t xml:space="preserve">  </w:t>
      </w:r>
      <w:r w:rsidRPr="006C258A">
        <w:rPr>
          <w:rFonts w:ascii="Times New Roman" w:eastAsia="Times New Roman" w:hAnsi="Times New Roman" w:cs="Times New Roman"/>
          <w:b/>
          <w:sz w:val="28"/>
          <w:szCs w:val="28"/>
        </w:rPr>
        <w:t>области</w:t>
      </w:r>
      <w:r w:rsidRPr="006C258A">
        <w:rPr>
          <w:rFonts w:ascii="Times New Roman" w:eastAsiaTheme="minorHAnsi" w:hAnsi="Times New Roman" w:cs="Times New Roman"/>
          <w:b/>
          <w:sz w:val="28"/>
          <w:szCs w:val="28"/>
          <w:lang w:eastAsia="en-US"/>
        </w:rPr>
        <w:t xml:space="preserve"> не позднее двух часов </w:t>
      </w:r>
      <w:r w:rsidRPr="006C258A">
        <w:rPr>
          <w:rFonts w:ascii="Times New Roman" w:eastAsiaTheme="minorHAnsi" w:hAnsi="Times New Roman" w:cs="Times New Roman"/>
          <w:sz w:val="28"/>
          <w:szCs w:val="28"/>
          <w:lang w:eastAsia="en-US"/>
        </w:rPr>
        <w:t>до начала проведения собеседования.</w:t>
      </w:r>
      <w:r w:rsidRPr="006C258A">
        <w:rPr>
          <w:rFonts w:ascii="Times New Roman" w:eastAsiaTheme="minorHAnsi" w:hAnsi="Times New Roman" w:cs="Times New Roman"/>
          <w:sz w:val="28"/>
          <w:szCs w:val="28"/>
          <w:lang w:val="kk-KZ" w:eastAsia="en-US"/>
        </w:rPr>
        <w:t xml:space="preserve"> </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6C258A">
        <w:rPr>
          <w:rFonts w:ascii="Times New Roman" w:eastAsiaTheme="minorHAnsi" w:hAnsi="Times New Roman" w:cs="Times New Roman"/>
          <w:sz w:val="28"/>
          <w:szCs w:val="28"/>
          <w:lang w:eastAsia="en-US"/>
        </w:rPr>
        <w:t>Уведомление осуществляется по телефону или по электронной почте,</w:t>
      </w:r>
      <w:r w:rsidRPr="006C258A">
        <w:rPr>
          <w:rFonts w:ascii="TimesNewRomanPSMT" w:eastAsiaTheme="minorHAnsi" w:hAnsi="TimesNewRomanPSMT" w:cs="TimesNewRomanPSMT"/>
          <w:sz w:val="28"/>
          <w:szCs w:val="28"/>
          <w:lang w:eastAsia="en-US"/>
        </w:rPr>
        <w:t xml:space="preserve"> </w:t>
      </w:r>
      <w:proofErr w:type="gramStart"/>
      <w:r w:rsidRPr="006C258A">
        <w:rPr>
          <w:rFonts w:ascii="Times New Roman" w:eastAsiaTheme="minorHAnsi" w:hAnsi="Times New Roman" w:cs="Times New Roman"/>
          <w:sz w:val="28"/>
          <w:szCs w:val="28"/>
          <w:lang w:eastAsia="en-US"/>
        </w:rPr>
        <w:t>указанным</w:t>
      </w:r>
      <w:proofErr w:type="gramEnd"/>
      <w:r w:rsidRPr="006C258A">
        <w:rPr>
          <w:rFonts w:ascii="Times New Roman" w:eastAsiaTheme="minorHAnsi" w:hAnsi="Times New Roman" w:cs="Times New Roman"/>
          <w:sz w:val="28"/>
          <w:szCs w:val="28"/>
          <w:lang w:eastAsia="en-US"/>
        </w:rPr>
        <w:t xml:space="preserve"> в объявлении о проведении конкурса</w:t>
      </w:r>
    </w:p>
    <w:p w:rsidR="00B06ACB" w:rsidRDefault="00B06ACB" w:rsidP="00B06ACB">
      <w:pPr>
        <w:spacing w:after="0" w:line="240" w:lineRule="auto"/>
        <w:ind w:firstLine="709"/>
        <w:contextualSpacing/>
        <w:jc w:val="both"/>
        <w:rPr>
          <w:rFonts w:ascii="Times New Roman" w:eastAsiaTheme="minorHAnsi" w:hAnsi="Times New Roman"/>
          <w:sz w:val="28"/>
          <w:szCs w:val="28"/>
          <w:lang w:eastAsia="ko-KR"/>
        </w:rPr>
      </w:pPr>
      <w:r w:rsidRPr="00883CE5">
        <w:rPr>
          <w:rFonts w:ascii="Times New Roman" w:eastAsiaTheme="minorHAnsi" w:hAnsi="Times New Roman"/>
          <w:sz w:val="28"/>
          <w:szCs w:val="28"/>
          <w:lang w:eastAsia="ko-KR"/>
        </w:rPr>
        <w:t>Кандидаты, участвующие в общем  конкурсе и  допущенные к собеседованию, проходят его в</w:t>
      </w:r>
      <w:r w:rsidRPr="00883CE5">
        <w:rPr>
          <w:rFonts w:ascii="Times New Roman" w:eastAsiaTheme="minorHAnsi" w:hAnsi="Times New Roman"/>
          <w:sz w:val="28"/>
          <w:szCs w:val="28"/>
          <w:lang w:val="kk-KZ" w:eastAsia="ko-KR"/>
        </w:rPr>
        <w:t xml:space="preserve"> </w:t>
      </w:r>
      <w:r w:rsidRPr="00883CE5">
        <w:rPr>
          <w:rFonts w:ascii="Times New Roman" w:eastAsia="Times New Roman" w:hAnsi="Times New Roman" w:cs="Times New Roman"/>
          <w:color w:val="222222"/>
          <w:sz w:val="28"/>
          <w:szCs w:val="28"/>
        </w:rPr>
        <w:t>Департаменте</w:t>
      </w:r>
      <w:r w:rsidRPr="00883CE5">
        <w:rPr>
          <w:rFonts w:ascii="Times New Roman" w:eastAsia="Times New Roman" w:hAnsi="Times New Roman" w:cs="Times New Roman"/>
          <w:color w:val="222222"/>
          <w:sz w:val="28"/>
          <w:szCs w:val="28"/>
          <w:lang w:val="kk-KZ"/>
        </w:rPr>
        <w:t xml:space="preserve"> </w:t>
      </w:r>
      <w:r w:rsidRPr="00883CE5">
        <w:rPr>
          <w:rFonts w:ascii="Times New Roman" w:eastAsia="Times New Roman" w:hAnsi="Times New Roman" w:cs="Times New Roman"/>
          <w:color w:val="222222"/>
          <w:sz w:val="28"/>
          <w:szCs w:val="28"/>
        </w:rPr>
        <w:t xml:space="preserve">государственных  доходов  по  </w:t>
      </w:r>
      <w:proofErr w:type="spellStart"/>
      <w:r w:rsidRPr="00883CE5">
        <w:rPr>
          <w:rFonts w:ascii="Times New Roman" w:eastAsia="Times New Roman" w:hAnsi="Times New Roman" w:cs="Times New Roman"/>
          <w:color w:val="222222"/>
          <w:sz w:val="28"/>
          <w:szCs w:val="28"/>
        </w:rPr>
        <w:t>Акмолинской</w:t>
      </w:r>
      <w:proofErr w:type="spellEnd"/>
      <w:r w:rsidRPr="00883CE5">
        <w:rPr>
          <w:rFonts w:ascii="Times New Roman" w:eastAsia="Times New Roman" w:hAnsi="Times New Roman" w:cs="Times New Roman"/>
          <w:color w:val="222222"/>
          <w:sz w:val="28"/>
          <w:szCs w:val="28"/>
        </w:rPr>
        <w:t xml:space="preserve">  области </w:t>
      </w:r>
      <w:r w:rsidRPr="00883CE5">
        <w:rPr>
          <w:rFonts w:ascii="Times New Roman" w:eastAsiaTheme="minorHAnsi" w:hAnsi="Times New Roman"/>
          <w:b/>
          <w:sz w:val="28"/>
          <w:szCs w:val="28"/>
          <w:lang w:eastAsia="ko-KR"/>
        </w:rPr>
        <w:t>в течени</w:t>
      </w:r>
      <w:proofErr w:type="gramStart"/>
      <w:r w:rsidRPr="00883CE5">
        <w:rPr>
          <w:rFonts w:ascii="Times New Roman" w:eastAsiaTheme="minorHAnsi" w:hAnsi="Times New Roman"/>
          <w:b/>
          <w:sz w:val="28"/>
          <w:szCs w:val="28"/>
          <w:lang w:eastAsia="ko-KR"/>
        </w:rPr>
        <w:t>и</w:t>
      </w:r>
      <w:proofErr w:type="gramEnd"/>
      <w:r w:rsidRPr="00883CE5">
        <w:rPr>
          <w:rFonts w:ascii="Times New Roman" w:eastAsiaTheme="minorHAnsi" w:hAnsi="Times New Roman"/>
          <w:b/>
          <w:sz w:val="28"/>
          <w:szCs w:val="28"/>
          <w:lang w:eastAsia="ko-KR"/>
        </w:rPr>
        <w:t xml:space="preserve"> 3 рабочих дней</w:t>
      </w:r>
      <w:r w:rsidRPr="00883CE5">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B06ACB" w:rsidRPr="000648BF" w:rsidRDefault="00B06ACB" w:rsidP="00B06ACB">
      <w:pPr>
        <w:pStyle w:val="a4"/>
        <w:spacing w:line="240" w:lineRule="atLeast"/>
        <w:ind w:firstLine="709"/>
        <w:jc w:val="both"/>
        <w:rPr>
          <w:rFonts w:ascii="Times New Roman" w:hAnsi="Times New Roman"/>
          <w:sz w:val="28"/>
          <w:szCs w:val="28"/>
          <w:lang w:eastAsia="ko-KR"/>
        </w:rPr>
      </w:pPr>
      <w:r w:rsidRPr="000648BF">
        <w:rPr>
          <w:rFonts w:ascii="Times New Roman" w:hAnsi="Times New Roman"/>
          <w:sz w:val="28"/>
          <w:szCs w:val="28"/>
          <w:lang w:eastAsia="ko-KR"/>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B06ACB" w:rsidRPr="006C258A" w:rsidRDefault="00B06ACB" w:rsidP="00B06ACB">
      <w:pPr>
        <w:pStyle w:val="a4"/>
        <w:spacing w:line="240" w:lineRule="atLeast"/>
        <w:ind w:firstLine="709"/>
        <w:jc w:val="both"/>
        <w:rPr>
          <w:rFonts w:ascii="Times New Roman" w:hAnsi="Times New Roman"/>
          <w:sz w:val="28"/>
          <w:szCs w:val="28"/>
          <w:lang w:eastAsia="ko-KR"/>
        </w:rPr>
      </w:pPr>
      <w:r w:rsidRPr="006C258A">
        <w:rPr>
          <w:rFonts w:ascii="Times New Roman" w:hAnsi="Times New Roman"/>
          <w:sz w:val="28"/>
          <w:szCs w:val="28"/>
          <w:lang w:eastAsia="ko-KR"/>
        </w:rPr>
        <w:lastRenderedPageBreak/>
        <w:t xml:space="preserve">Кандидаты, претендующие на должности категорий А-1, В-1, С-1, С-О-1, C-R-1, D-1, D-О-1, Е-1, E-R-1 пишут </w:t>
      </w:r>
      <w:r w:rsidRPr="006C258A">
        <w:rPr>
          <w:rFonts w:ascii="Times New Roman" w:hAnsi="Times New Roman"/>
          <w:b/>
          <w:sz w:val="28"/>
          <w:szCs w:val="28"/>
          <w:lang w:eastAsia="ko-KR"/>
        </w:rPr>
        <w:t>одно эссе</w:t>
      </w:r>
      <w:r w:rsidRPr="006C258A">
        <w:rPr>
          <w:rFonts w:ascii="Times New Roman" w:hAnsi="Times New Roman"/>
          <w:sz w:val="28"/>
          <w:szCs w:val="28"/>
          <w:lang w:eastAsia="ko-KR"/>
        </w:rPr>
        <w:t xml:space="preserve">, состоящее из </w:t>
      </w:r>
      <w:r w:rsidRPr="006C258A">
        <w:rPr>
          <w:rFonts w:ascii="Times New Roman" w:hAnsi="Times New Roman"/>
          <w:b/>
          <w:sz w:val="28"/>
          <w:szCs w:val="28"/>
          <w:lang w:eastAsia="ko-KR"/>
        </w:rPr>
        <w:t>не более двухсот слов</w:t>
      </w:r>
      <w:r w:rsidRPr="006C258A">
        <w:rPr>
          <w:rFonts w:ascii="Times New Roman" w:hAnsi="Times New Roman"/>
          <w:sz w:val="28"/>
          <w:szCs w:val="28"/>
          <w:lang w:eastAsia="ko-KR"/>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6C258A">
        <w:rPr>
          <w:rFonts w:ascii="Times New Roman" w:hAnsi="Times New Roman"/>
          <w:b/>
          <w:sz w:val="28"/>
          <w:szCs w:val="28"/>
          <w:lang w:eastAsia="ko-KR"/>
        </w:rPr>
        <w:t>не должно превышать 45 минут</w:t>
      </w:r>
      <w:r w:rsidRPr="006C258A">
        <w:rPr>
          <w:rFonts w:ascii="Times New Roman" w:hAnsi="Times New Roman"/>
          <w:sz w:val="28"/>
          <w:szCs w:val="28"/>
          <w:lang w:eastAsia="ko-KR"/>
        </w:rPr>
        <w:t>.</w:t>
      </w:r>
    </w:p>
    <w:p w:rsidR="00B06ACB" w:rsidRPr="006C258A" w:rsidRDefault="00B06ACB" w:rsidP="00B06ACB">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06ACB" w:rsidRPr="001E6829" w:rsidRDefault="00B06ACB" w:rsidP="00B06ACB">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Участники конкурса и кандидаты могут обжаловать решение конкурсной комиссии или службы управления персоналом (кадровой службы) в уполномоченном органе или его территориальном подразделении, либо в судебном порядке.</w:t>
      </w: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 xml:space="preserve">на занятие </w:t>
      </w:r>
      <w:proofErr w:type="gramStart"/>
      <w:r w:rsidRPr="00134055">
        <w:rPr>
          <w:rFonts w:ascii="Times New Roman" w:hAnsi="Times New Roman" w:cs="Times New Roman"/>
        </w:rPr>
        <w:t>административной</w:t>
      </w:r>
      <w:proofErr w:type="gramEnd"/>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B06ACB" w:rsidRDefault="00B06ACB" w:rsidP="00B06ACB">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B06ACB" w:rsidRDefault="00B06ACB" w:rsidP="00B06ACB">
      <w:pPr>
        <w:autoSpaceDE w:val="0"/>
        <w:autoSpaceDN w:val="0"/>
        <w:adjustRightInd w:val="0"/>
        <w:spacing w:after="0" w:line="240" w:lineRule="auto"/>
        <w:jc w:val="right"/>
        <w:rPr>
          <w:rFonts w:ascii="Times New Roman" w:hAnsi="Times New Roman" w:cs="Times New Roman"/>
          <w:lang w:val="kk-KZ"/>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06ACB" w:rsidTr="00933FF8">
        <w:tc>
          <w:tcPr>
            <w:tcW w:w="9889" w:type="dxa"/>
          </w:tcPr>
          <w:p w:rsidR="00B06ACB" w:rsidRDefault="00B06ACB" w:rsidP="00933FF8">
            <w:pPr>
              <w:autoSpaceDE w:val="0"/>
              <w:autoSpaceDN w:val="0"/>
              <w:adjustRightInd w:val="0"/>
              <w:jc w:val="center"/>
              <w:rPr>
                <w:rFonts w:ascii="Times New Roman" w:hAnsi="Times New Roman" w:cs="Times New Roman"/>
                <w:b/>
                <w:bCs/>
                <w:sz w:val="28"/>
                <w:szCs w:val="28"/>
                <w:lang w:val="kk-KZ"/>
              </w:rPr>
            </w:pPr>
          </w:p>
          <w:p w:rsidR="00B06ACB" w:rsidRPr="00B71B13" w:rsidRDefault="00B06ACB" w:rsidP="00933FF8">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«Б» КОРПУСЫНЫҢ ӘКІМШІЛІК МЕМЛЕКЕТТІК ЛАУАЗЫМЫНА</w:t>
            </w:r>
          </w:p>
          <w:p w:rsidR="00B06ACB" w:rsidRPr="00B71B13" w:rsidRDefault="00B06ACB" w:rsidP="00933FF8">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КАНДИДАТТЫҢ ҚЫЗМЕТТIК ТIЗIМІ</w:t>
            </w:r>
          </w:p>
          <w:p w:rsidR="00B06ACB" w:rsidRPr="00B71B13" w:rsidRDefault="00B06ACB" w:rsidP="00933FF8">
            <w:pPr>
              <w:pStyle w:val="a4"/>
              <w:jc w:val="center"/>
              <w:rPr>
                <w:rFonts w:ascii="Times New Roman" w:hAnsi="Times New Roman" w:cs="Times New Roman"/>
                <w:b/>
                <w:sz w:val="28"/>
                <w:szCs w:val="28"/>
              </w:rPr>
            </w:pPr>
            <w:r w:rsidRPr="00B71B13">
              <w:rPr>
                <w:rFonts w:ascii="Times New Roman" w:hAnsi="Times New Roman" w:cs="Times New Roman"/>
                <w:b/>
                <w:sz w:val="28"/>
                <w:szCs w:val="28"/>
              </w:rPr>
              <w:t xml:space="preserve">ПОСЛУЖНОЙ СПИСОК КАНДИДАТА НА </w:t>
            </w:r>
            <w:proofErr w:type="gramStart"/>
            <w:r w:rsidRPr="00B71B13">
              <w:rPr>
                <w:rFonts w:ascii="Times New Roman" w:hAnsi="Times New Roman" w:cs="Times New Roman"/>
                <w:b/>
                <w:sz w:val="28"/>
                <w:szCs w:val="28"/>
              </w:rPr>
              <w:t>АДМИНИСТРАТИВНУЮ</w:t>
            </w:r>
            <w:proofErr w:type="gramEnd"/>
          </w:p>
          <w:p w:rsidR="00B06ACB" w:rsidRPr="00B71B13" w:rsidRDefault="00B06ACB" w:rsidP="00933FF8">
            <w:pPr>
              <w:pStyle w:val="a4"/>
              <w:jc w:val="center"/>
              <w:rPr>
                <w:rFonts w:ascii="Times New Roman" w:hAnsi="Times New Roman" w:cs="Times New Roman"/>
                <w:b/>
                <w:sz w:val="28"/>
                <w:szCs w:val="28"/>
              </w:rPr>
            </w:pPr>
            <w:r w:rsidRPr="00B71B13">
              <w:rPr>
                <w:rFonts w:ascii="Times New Roman" w:hAnsi="Times New Roman" w:cs="Times New Roman"/>
                <w:b/>
                <w:sz w:val="28"/>
                <w:szCs w:val="28"/>
              </w:rPr>
              <w:t>ГОСУДАРСТВЕННУЮ ДОЛЖНОСТЬ КОРПУСА «Б»</w:t>
            </w:r>
          </w:p>
          <w:p w:rsidR="00B06ACB" w:rsidRDefault="00B06ACB" w:rsidP="00933FF8">
            <w:pPr>
              <w:autoSpaceDE w:val="0"/>
              <w:autoSpaceDN w:val="0"/>
              <w:adjustRightInd w:val="0"/>
              <w:jc w:val="right"/>
              <w:rPr>
                <w:rFonts w:ascii="Times New Roman" w:hAnsi="Times New Roman" w:cs="Times New Roman"/>
                <w:lang w:val="kk-KZ"/>
              </w:rPr>
            </w:pPr>
          </w:p>
        </w:tc>
      </w:tr>
    </w:tbl>
    <w:p w:rsidR="00B06ACB"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rPr>
        <w:drawing>
          <wp:anchor distT="0" distB="0" distL="114300" distR="114300" simplePos="0" relativeHeight="251659264" behindDoc="0" locked="0" layoutInCell="1" allowOverlap="1" wp14:anchorId="0D5C05FC" wp14:editId="1E5E5B22">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B06ACB" w:rsidRPr="00EC400F" w:rsidRDefault="00B06ACB" w:rsidP="00B06ACB">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B06ACB" w:rsidRPr="00134055" w:rsidRDefault="00B06ACB" w:rsidP="00B06AC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B06ACB" w:rsidRPr="00711DB0" w:rsidRDefault="00B06ACB" w:rsidP="00B06ACB">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B06ACB" w:rsidRDefault="00B06ACB" w:rsidP="00B06AC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w:t>
      </w:r>
      <w:proofErr w:type="spellStart"/>
      <w:r w:rsidRPr="00134055">
        <w:rPr>
          <w:rFonts w:ascii="Times New Roman" w:hAnsi="Times New Roman" w:cs="Times New Roman"/>
        </w:rPr>
        <w:t>болған</w:t>
      </w:r>
      <w:proofErr w:type="spellEnd"/>
      <w:r w:rsidRPr="00134055">
        <w:rPr>
          <w:rFonts w:ascii="Times New Roman" w:hAnsi="Times New Roman" w:cs="Times New Roman"/>
        </w:rPr>
        <w:t xml:space="preserve"> </w:t>
      </w:r>
      <w:proofErr w:type="spellStart"/>
      <w:r w:rsidRPr="00134055">
        <w:rPr>
          <w:rFonts w:ascii="Times New Roman" w:hAnsi="Times New Roman" w:cs="Times New Roman"/>
        </w:rPr>
        <w:t>жағдайда</w:t>
      </w:r>
      <w:proofErr w:type="spellEnd"/>
      <w:r w:rsidRPr="00134055">
        <w:rPr>
          <w:rFonts w:ascii="Times New Roman" w:hAnsi="Times New Roman" w:cs="Times New Roman"/>
        </w:rPr>
        <w:t>/при наличии)</w:t>
      </w:r>
    </w:p>
    <w:p w:rsidR="00B06ACB" w:rsidRDefault="00B06ACB" w:rsidP="00B06ACB">
      <w:pPr>
        <w:autoSpaceDE w:val="0"/>
        <w:autoSpaceDN w:val="0"/>
        <w:adjustRightInd w:val="0"/>
        <w:spacing w:after="0" w:line="240" w:lineRule="auto"/>
        <w:jc w:val="center"/>
        <w:rPr>
          <w:rFonts w:ascii="Times New Roman" w:hAnsi="Times New Roman" w:cs="Times New Roman"/>
        </w:rPr>
      </w:pPr>
    </w:p>
    <w:p w:rsidR="00B06ACB"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B06ACB" w:rsidRPr="00F45103"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B06ACB" w:rsidRPr="00EC400F"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Default="00B06ACB" w:rsidP="00B06ACB">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B06ACB" w:rsidRPr="00EC400F" w:rsidRDefault="00B06ACB" w:rsidP="00B06ACB">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B06ACB" w:rsidRPr="007D63EC" w:rsidTr="00933FF8">
        <w:trPr>
          <w:trHeight w:val="879"/>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Туған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w:t>
            </w:r>
            <w:proofErr w:type="gramStart"/>
            <w:r w:rsidRPr="007A67FE">
              <w:rPr>
                <w:rFonts w:ascii="Times New Roman" w:hAnsi="Times New Roman" w:cs="Times New Roman"/>
                <w:sz w:val="20"/>
                <w:szCs w:val="20"/>
              </w:rPr>
              <w:t>ні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w:t>
            </w:r>
            <w:proofErr w:type="gramEnd"/>
            <w:r w:rsidRPr="007A67FE">
              <w:rPr>
                <w:rFonts w:ascii="Times New Roman" w:hAnsi="Times New Roman" w:cs="Times New Roman"/>
                <w:sz w:val="20"/>
                <w:szCs w:val="20"/>
              </w:rPr>
              <w:t>әне</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4"/>
                <w:szCs w:val="24"/>
              </w:rPr>
            </w:pPr>
          </w:p>
          <w:p w:rsidR="00B06ACB" w:rsidRDefault="00B06ACB" w:rsidP="00933FF8">
            <w:pPr>
              <w:spacing w:after="0"/>
              <w:rPr>
                <w:rFonts w:ascii="Times New Roman" w:hAnsi="Times New Roman" w:cs="Times New Roman"/>
                <w:sz w:val="24"/>
                <w:szCs w:val="24"/>
              </w:rPr>
            </w:pPr>
          </w:p>
          <w:p w:rsidR="00B06ACB" w:rsidRDefault="00B06ACB" w:rsidP="00933FF8">
            <w:pPr>
              <w:spacing w:after="0"/>
              <w:rPr>
                <w:rFonts w:ascii="Times New Roman" w:hAnsi="Times New Roman" w:cs="Times New Roman"/>
                <w:sz w:val="24"/>
                <w:szCs w:val="24"/>
              </w:rPr>
            </w:pPr>
          </w:p>
          <w:p w:rsidR="00B06ACB" w:rsidRPr="00711DB0" w:rsidRDefault="00B06ACB" w:rsidP="00933FF8">
            <w:pPr>
              <w:spacing w:after="0"/>
              <w:rPr>
                <w:rFonts w:ascii="Times New Roman" w:hAnsi="Times New Roman" w:cs="Times New Roman"/>
                <w:sz w:val="24"/>
                <w:szCs w:val="24"/>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Ұлты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қалауы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Отбасылық жағдайы, балалардың бар болуы /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lastRenderedPageBreak/>
              <w:t>Семейное положение, наличие детей</w:t>
            </w:r>
          </w:p>
        </w:tc>
        <w:tc>
          <w:tcPr>
            <w:tcW w:w="4252" w:type="dxa"/>
            <w:tcMar>
              <w:top w:w="15" w:type="dxa"/>
              <w:left w:w="15" w:type="dxa"/>
              <w:bottom w:w="15" w:type="dxa"/>
              <w:right w:w="15" w:type="dxa"/>
            </w:tcMar>
            <w:vAlign w:val="center"/>
          </w:tcPr>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lastRenderedPageBreak/>
              <w:t>4</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Оқу орнын бітірген жылы және оныңатауы /</w:t>
            </w:r>
          </w:p>
          <w:p w:rsidR="00B06ACB" w:rsidRPr="007A67FE" w:rsidRDefault="00B06ACB" w:rsidP="00933FF8">
            <w:pPr>
              <w:pStyle w:val="a4"/>
              <w:rPr>
                <w:rFonts w:ascii="Times New Roman" w:hAnsi="Times New Roman" w:cs="Times New Roman"/>
                <w:sz w:val="20"/>
                <w:szCs w:val="20"/>
              </w:rPr>
            </w:pPr>
            <w:r w:rsidRPr="0026218E">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4"/>
                <w:szCs w:val="24"/>
                <w:lang w:val="kk-KZ"/>
              </w:rPr>
            </w:pPr>
          </w:p>
          <w:p w:rsidR="00B06ACB" w:rsidRDefault="00B06ACB" w:rsidP="00933FF8">
            <w:pPr>
              <w:spacing w:after="0"/>
              <w:rPr>
                <w:rFonts w:ascii="Times New Roman" w:hAnsi="Times New Roman" w:cs="Times New Roman"/>
                <w:sz w:val="24"/>
                <w:szCs w:val="24"/>
                <w:lang w:val="kk-KZ"/>
              </w:rPr>
            </w:pPr>
          </w:p>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w:t>
            </w:r>
            <w:proofErr w:type="gramStart"/>
            <w:r w:rsidRPr="007A67FE">
              <w:rPr>
                <w:rFonts w:ascii="Times New Roman" w:hAnsi="Times New Roman" w:cs="Times New Roman"/>
                <w:sz w:val="20"/>
                <w:szCs w:val="20"/>
              </w:rPr>
              <w:t>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w:t>
            </w:r>
            <w:proofErr w:type="gramEnd"/>
            <w:r w:rsidRPr="007A67FE">
              <w:rPr>
                <w:rFonts w:ascii="Times New Roman" w:hAnsi="Times New Roman" w:cs="Times New Roman"/>
                <w:sz w:val="20"/>
                <w:szCs w:val="20"/>
              </w:rPr>
              <w:t>ілуі</w:t>
            </w:r>
            <w:proofErr w:type="spellEnd"/>
            <w:r w:rsidRPr="007A67FE">
              <w:rPr>
                <w:rFonts w:ascii="Times New Roman" w:hAnsi="Times New Roman" w:cs="Times New Roman"/>
                <w:sz w:val="20"/>
                <w:szCs w:val="20"/>
              </w:rPr>
              <w:t xml:space="preserve">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B06ACB" w:rsidRPr="007A67FE" w:rsidRDefault="00B06AC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Мемлекеттік наградалары, құрметті атақтары (болған жағдайда)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B06ACB" w:rsidRPr="007A67FE" w:rsidRDefault="00B06AC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тү</w:t>
            </w:r>
            <w:proofErr w:type="gramStart"/>
            <w:r w:rsidRPr="007A67FE">
              <w:rPr>
                <w:rFonts w:ascii="Times New Roman" w:hAnsi="Times New Roman" w:cs="Times New Roman"/>
                <w:sz w:val="20"/>
                <w:szCs w:val="20"/>
              </w:rPr>
              <w:t>р</w:t>
            </w:r>
            <w:proofErr w:type="gramEnd"/>
            <w:r w:rsidRPr="007A67FE">
              <w:rPr>
                <w:rFonts w:ascii="Times New Roman" w:hAnsi="Times New Roman" w:cs="Times New Roman"/>
                <w:sz w:val="20"/>
                <w:szCs w:val="20"/>
              </w:rPr>
              <w:t>і</w:t>
            </w:r>
            <w:proofErr w:type="spellEnd"/>
            <w:r w:rsidRPr="007A67FE">
              <w:rPr>
                <w:rFonts w:ascii="Times New Roman" w:hAnsi="Times New Roman" w:cs="Times New Roman"/>
                <w:sz w:val="20"/>
                <w:szCs w:val="20"/>
              </w:rPr>
              <w:t xml:space="preserve">, оны </w:t>
            </w:r>
            <w:proofErr w:type="spellStart"/>
            <w:r w:rsidRPr="007A67FE">
              <w:rPr>
                <w:rFonts w:ascii="Times New Roman" w:hAnsi="Times New Roman" w:cs="Times New Roman"/>
                <w:sz w:val="20"/>
                <w:szCs w:val="20"/>
              </w:rPr>
              <w:t>тағайындау</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күні</w:t>
            </w:r>
            <w:proofErr w:type="spellEnd"/>
            <w:r w:rsidRPr="007A67FE">
              <w:rPr>
                <w:rFonts w:ascii="Times New Roman" w:hAnsi="Times New Roman" w:cs="Times New Roman"/>
                <w:sz w:val="20"/>
                <w:szCs w:val="20"/>
              </w:rPr>
              <w:t xml:space="preserve">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болған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жағдайда</w:t>
            </w:r>
            <w:proofErr w:type="spellEnd"/>
            <w:r w:rsidRPr="007A67FE">
              <w:rPr>
                <w:rFonts w:ascii="Times New Roman" w:hAnsi="Times New Roman" w:cs="Times New Roman"/>
                <w:sz w:val="20"/>
                <w:szCs w:val="20"/>
              </w:rPr>
              <w:t>) /Вид взыскания, дата и основания его</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B06ACB" w:rsidRPr="007A67FE" w:rsidRDefault="00B06AC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әкімшілік</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қызметшілер</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B06ACB" w:rsidRPr="007D63EC" w:rsidTr="00933FF8">
        <w:trPr>
          <w:trHeight w:val="30"/>
        </w:trPr>
        <w:tc>
          <w:tcPr>
            <w:tcW w:w="10348" w:type="dxa"/>
            <w:gridSpan w:val="5"/>
          </w:tcPr>
          <w:p w:rsidR="00B06ACB" w:rsidRDefault="00B06ACB" w:rsidP="00933FF8">
            <w:pPr>
              <w:spacing w:after="0"/>
              <w:jc w:val="center"/>
              <w:rPr>
                <w:rFonts w:ascii="Times New Roman" w:hAnsi="Times New Roman" w:cs="Times New Roman"/>
                <w:b/>
                <w:color w:val="000000"/>
                <w:sz w:val="20"/>
                <w:szCs w:val="20"/>
              </w:rPr>
            </w:pPr>
          </w:p>
          <w:p w:rsidR="00B06ACB" w:rsidRDefault="00B06ACB" w:rsidP="00933FF8">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B06ACB" w:rsidRDefault="00B06ACB" w:rsidP="00933FF8">
            <w:pPr>
              <w:spacing w:after="0"/>
              <w:jc w:val="center"/>
              <w:rPr>
                <w:rFonts w:ascii="Times New Roman" w:hAnsi="Times New Roman" w:cs="Times New Roman"/>
                <w:sz w:val="24"/>
                <w:szCs w:val="24"/>
                <w:lang w:val="kk-KZ"/>
              </w:rPr>
            </w:pPr>
          </w:p>
        </w:tc>
      </w:tr>
      <w:tr w:rsidR="00B06ACB" w:rsidRPr="007D63EC" w:rsidTr="00933FF8">
        <w:trPr>
          <w:trHeight w:val="30"/>
        </w:trPr>
        <w:tc>
          <w:tcPr>
            <w:tcW w:w="0" w:type="auto"/>
            <w:gridSpan w:val="3"/>
            <w:tcMar>
              <w:top w:w="15" w:type="dxa"/>
              <w:left w:w="15" w:type="dxa"/>
              <w:bottom w:w="15" w:type="dxa"/>
              <w:right w:w="15" w:type="dxa"/>
            </w:tcMar>
            <w:vAlign w:val="center"/>
          </w:tcPr>
          <w:p w:rsidR="00B06ACB" w:rsidRPr="00285FE9" w:rsidRDefault="00B06AC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Күні</w:t>
            </w:r>
            <w:proofErr w:type="spellEnd"/>
            <w:r w:rsidRPr="00285FE9">
              <w:rPr>
                <w:rFonts w:ascii="Times New Roman" w:hAnsi="Times New Roman" w:cs="Times New Roman"/>
                <w:b/>
                <w:color w:val="000000"/>
                <w:sz w:val="20"/>
                <w:szCs w:val="20"/>
              </w:rPr>
              <w:t>/ Дата</w:t>
            </w:r>
          </w:p>
        </w:tc>
        <w:tc>
          <w:tcPr>
            <w:tcW w:w="6024" w:type="dxa"/>
            <w:gridSpan w:val="2"/>
            <w:vMerge w:val="restart"/>
            <w:tcMar>
              <w:top w:w="15" w:type="dxa"/>
              <w:left w:w="15" w:type="dxa"/>
              <w:bottom w:w="15" w:type="dxa"/>
              <w:right w:w="15" w:type="dxa"/>
            </w:tcMar>
            <w:vAlign w:val="center"/>
          </w:tcPr>
          <w:p w:rsidR="00B06ACB" w:rsidRPr="00285FE9" w:rsidRDefault="00B06AC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жұмыс</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ұйымның</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орналасқан</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жер</w:t>
            </w:r>
            <w:proofErr w:type="gramStart"/>
            <w:r w:rsidRPr="00285FE9">
              <w:rPr>
                <w:rFonts w:ascii="Times New Roman" w:hAnsi="Times New Roman" w:cs="Times New Roman"/>
                <w:b/>
                <w:color w:val="000000"/>
                <w:sz w:val="20"/>
                <w:szCs w:val="20"/>
              </w:rPr>
              <w:t>i</w:t>
            </w:r>
            <w:proofErr w:type="spellEnd"/>
            <w:proofErr w:type="gram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B06ACB" w:rsidRPr="00285FE9" w:rsidRDefault="00B06ACB" w:rsidP="00933FF8">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B06ACB" w:rsidRPr="007D63EC" w:rsidTr="00933FF8">
        <w:trPr>
          <w:trHeight w:val="30"/>
        </w:trPr>
        <w:tc>
          <w:tcPr>
            <w:tcW w:w="2178" w:type="dxa"/>
            <w:gridSpan w:val="2"/>
            <w:tcMar>
              <w:top w:w="15" w:type="dxa"/>
              <w:left w:w="15" w:type="dxa"/>
              <w:bottom w:w="15" w:type="dxa"/>
              <w:right w:w="15" w:type="dxa"/>
            </w:tcMar>
            <w:vAlign w:val="center"/>
          </w:tcPr>
          <w:p w:rsidR="00B06ACB" w:rsidRPr="00285FE9" w:rsidRDefault="00B06AC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қабылданған</w:t>
            </w:r>
            <w:proofErr w:type="spellEnd"/>
            <w:r w:rsidRPr="00285FE9">
              <w:rPr>
                <w:rFonts w:ascii="Times New Roman" w:hAnsi="Times New Roman" w:cs="Times New Roman"/>
                <w:b/>
                <w:color w:val="000000"/>
                <w:sz w:val="20"/>
                <w:szCs w:val="20"/>
              </w:rPr>
              <w:t>/ приема</w:t>
            </w:r>
          </w:p>
        </w:tc>
        <w:tc>
          <w:tcPr>
            <w:tcW w:w="2146" w:type="dxa"/>
            <w:tcMar>
              <w:top w:w="15" w:type="dxa"/>
              <w:left w:w="15" w:type="dxa"/>
              <w:bottom w:w="15" w:type="dxa"/>
              <w:right w:w="15" w:type="dxa"/>
            </w:tcMar>
            <w:vAlign w:val="center"/>
          </w:tcPr>
          <w:p w:rsidR="00B06ACB" w:rsidRPr="00285FE9" w:rsidRDefault="00B06AC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босатылған</w:t>
            </w:r>
            <w:proofErr w:type="spellEnd"/>
            <w:r w:rsidRPr="00285FE9">
              <w:rPr>
                <w:rFonts w:ascii="Times New Roman" w:hAnsi="Times New Roman" w:cs="Times New Roman"/>
                <w:b/>
                <w:color w:val="000000"/>
                <w:sz w:val="20"/>
                <w:szCs w:val="20"/>
              </w:rPr>
              <w:t>/ увольнения</w:t>
            </w:r>
          </w:p>
        </w:tc>
        <w:tc>
          <w:tcPr>
            <w:tcW w:w="6024" w:type="dxa"/>
            <w:gridSpan w:val="2"/>
            <w:vMerge/>
            <w:tcMar>
              <w:top w:w="15" w:type="dxa"/>
              <w:left w:w="15" w:type="dxa"/>
              <w:bottom w:w="15" w:type="dxa"/>
              <w:right w:w="15" w:type="dxa"/>
            </w:tcMar>
            <w:vAlign w:val="center"/>
          </w:tcPr>
          <w:p w:rsidR="00B06ACB" w:rsidRPr="007D63EC" w:rsidRDefault="00B06ACB" w:rsidP="00933FF8">
            <w:pPr>
              <w:spacing w:after="0"/>
              <w:rPr>
                <w:rFonts w:ascii="Times New Roman" w:hAnsi="Times New Roman" w:cs="Times New Roman"/>
                <w:sz w:val="20"/>
                <w:szCs w:val="20"/>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rPr>
            </w:pPr>
          </w:p>
          <w:p w:rsidR="00B06ACB" w:rsidRDefault="00B06AC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7D63EC" w:rsidTr="00933FF8">
        <w:trPr>
          <w:trHeight w:val="30"/>
        </w:trPr>
        <w:tc>
          <w:tcPr>
            <w:tcW w:w="2178" w:type="dxa"/>
            <w:gridSpan w:val="2"/>
            <w:tcMar>
              <w:top w:w="15" w:type="dxa"/>
              <w:left w:w="15" w:type="dxa"/>
              <w:bottom w:w="15" w:type="dxa"/>
              <w:right w:w="15" w:type="dxa"/>
            </w:tcMar>
            <w:vAlign w:val="center"/>
          </w:tcPr>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Кандидаттың</w:t>
            </w:r>
            <w:proofErr w:type="spellEnd"/>
            <w:r w:rsidRPr="007D63EC">
              <w:rPr>
                <w:rFonts w:ascii="Times New Roman" w:hAnsi="Times New Roman" w:cs="Times New Roman"/>
                <w:sz w:val="20"/>
                <w:szCs w:val="20"/>
              </w:rPr>
              <w:t xml:space="preserve"> </w:t>
            </w:r>
            <w:proofErr w:type="spellStart"/>
            <w:r w:rsidRPr="007D63EC">
              <w:rPr>
                <w:rFonts w:ascii="Times New Roman" w:hAnsi="Times New Roman" w:cs="Times New Roman"/>
                <w:sz w:val="20"/>
                <w:szCs w:val="20"/>
              </w:rPr>
              <w:t>қолы</w:t>
            </w:r>
            <w:proofErr w:type="spellEnd"/>
            <w:r w:rsidRPr="007D63EC">
              <w:rPr>
                <w:rFonts w:ascii="Times New Roman" w:hAnsi="Times New Roman" w:cs="Times New Roman"/>
                <w:sz w:val="20"/>
                <w:szCs w:val="20"/>
              </w:rPr>
              <w:t>/</w:t>
            </w:r>
            <w:r w:rsidRPr="007D63EC">
              <w:rPr>
                <w:rFonts w:ascii="Times New Roman" w:hAnsi="Times New Roman" w:cs="Times New Roman"/>
                <w:sz w:val="20"/>
                <w:szCs w:val="20"/>
                <w:lang w:val="kk-KZ"/>
              </w:rPr>
              <w:t xml:space="preserve"> </w:t>
            </w:r>
          </w:p>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B06ACB" w:rsidRDefault="00B06ACB" w:rsidP="00933FF8">
            <w:pPr>
              <w:spacing w:after="0"/>
              <w:rPr>
                <w:rFonts w:ascii="Times New Roman" w:hAnsi="Times New Roman" w:cs="Times New Roman"/>
                <w:sz w:val="20"/>
                <w:szCs w:val="20"/>
              </w:rPr>
            </w:pPr>
          </w:p>
          <w:p w:rsidR="00B06ACB" w:rsidRDefault="00B06AC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B06ACB" w:rsidRPr="007D63EC" w:rsidRDefault="00B06ACB" w:rsidP="00933FF8">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күні</w:t>
            </w:r>
            <w:proofErr w:type="spellEnd"/>
            <w:r w:rsidRPr="007D63EC">
              <w:rPr>
                <w:rFonts w:ascii="Times New Roman" w:hAnsi="Times New Roman" w:cs="Times New Roman"/>
                <w:sz w:val="20"/>
                <w:szCs w:val="20"/>
              </w:rPr>
              <w:t>/дата</w:t>
            </w:r>
            <w:r>
              <w:rPr>
                <w:rFonts w:ascii="Times New Roman" w:hAnsi="Times New Roman" w:cs="Times New Roman"/>
                <w:sz w:val="20"/>
                <w:szCs w:val="20"/>
              </w:rPr>
              <w:t>____________</w:t>
            </w:r>
          </w:p>
          <w:p w:rsidR="00B06ACB" w:rsidRDefault="00B06ACB" w:rsidP="00933FF8">
            <w:pPr>
              <w:spacing w:after="0"/>
              <w:rPr>
                <w:rFonts w:ascii="Times New Roman" w:hAnsi="Times New Roman" w:cs="Times New Roman"/>
                <w:sz w:val="20"/>
                <w:szCs w:val="20"/>
              </w:rPr>
            </w:pPr>
          </w:p>
        </w:tc>
      </w:tr>
    </w:tbl>
    <w:p w:rsidR="00B06ACB" w:rsidRDefault="00B06ACB" w:rsidP="00B06ACB">
      <w:pPr>
        <w:autoSpaceDE w:val="0"/>
        <w:autoSpaceDN w:val="0"/>
        <w:adjustRightInd w:val="0"/>
        <w:spacing w:after="0" w:line="240" w:lineRule="auto"/>
        <w:jc w:val="center"/>
        <w:rPr>
          <w:rFonts w:ascii="Times New Roman" w:hAnsi="Times New Roman" w:cs="Times New Roman"/>
          <w:b/>
          <w:sz w:val="17"/>
          <w:szCs w:val="17"/>
        </w:rPr>
      </w:pPr>
    </w:p>
    <w:p w:rsidR="00B06ACB" w:rsidRPr="00E226FA" w:rsidRDefault="00B06ACB" w:rsidP="00B06ACB">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B06ACB" w:rsidRPr="001E6829" w:rsidRDefault="00B06ACB" w:rsidP="00B06ACB">
      <w:pPr>
        <w:autoSpaceDE w:val="0"/>
        <w:autoSpaceDN w:val="0"/>
        <w:adjustRightInd w:val="0"/>
        <w:spacing w:after="0" w:line="240" w:lineRule="auto"/>
        <w:jc w:val="right"/>
        <w:rPr>
          <w:rFonts w:ascii="Times New Roman" w:hAnsi="Times New Roman" w:cs="Times New Roman"/>
          <w:sz w:val="26"/>
          <w:szCs w:val="26"/>
        </w:rPr>
      </w:pP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lastRenderedPageBreak/>
        <w:t>Приложение 2</w:t>
      </w: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 xml:space="preserve">на занятие </w:t>
      </w:r>
      <w:proofErr w:type="gramStart"/>
      <w:r w:rsidRPr="00A4178F">
        <w:rPr>
          <w:rFonts w:ascii="Times New Roman" w:hAnsi="Times New Roman" w:cs="Times New Roman"/>
        </w:rPr>
        <w:t>административной</w:t>
      </w:r>
      <w:proofErr w:type="gramEnd"/>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B06ACB" w:rsidRPr="009120F4" w:rsidRDefault="00B06ACB" w:rsidP="00B06ACB">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B06ACB" w:rsidRPr="009120F4" w:rsidRDefault="00B06ACB" w:rsidP="00B06ACB">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B06ACB" w:rsidRPr="009120F4" w:rsidRDefault="00B06ACB" w:rsidP="00B06ACB">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B06ACB" w:rsidRDefault="00B06ACB" w:rsidP="00B06ACB">
      <w:pPr>
        <w:autoSpaceDE w:val="0"/>
        <w:autoSpaceDN w:val="0"/>
        <w:adjustRightInd w:val="0"/>
        <w:spacing w:after="0" w:line="240" w:lineRule="auto"/>
        <w:rPr>
          <w:rFonts w:ascii="Times New Roman" w:hAnsi="Times New Roman" w:cs="Times New Roman"/>
          <w:b/>
          <w:bCs/>
          <w:sz w:val="28"/>
          <w:szCs w:val="28"/>
          <w:lang w:val="kk-KZ"/>
        </w:rPr>
      </w:pPr>
    </w:p>
    <w:p w:rsidR="00B06ACB" w:rsidRPr="009120F4" w:rsidRDefault="00B06ACB" w:rsidP="00B06ACB">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B06ACB" w:rsidRPr="009120F4" w:rsidRDefault="00B06ACB" w:rsidP="00B06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 xml:space="preserve">Прошу допустить меня к участию в конкурсе на занятие </w:t>
      </w:r>
      <w:proofErr w:type="gramStart"/>
      <w:r w:rsidRPr="009120F4">
        <w:rPr>
          <w:rFonts w:ascii="Times New Roman" w:hAnsi="Times New Roman" w:cs="Times New Roman"/>
          <w:sz w:val="28"/>
          <w:szCs w:val="28"/>
        </w:rPr>
        <w:t>вакантн</w:t>
      </w:r>
      <w:r>
        <w:rPr>
          <w:rFonts w:ascii="Times New Roman" w:hAnsi="Times New Roman" w:cs="Times New Roman"/>
          <w:sz w:val="28"/>
          <w:szCs w:val="28"/>
        </w:rPr>
        <w:t>ых</w:t>
      </w:r>
      <w:proofErr w:type="gramEnd"/>
    </w:p>
    <w:p w:rsidR="00B06ACB" w:rsidRPr="009120F4" w:rsidRDefault="00B06ACB" w:rsidP="00B06ACB">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06ACB" w:rsidRDefault="00B06ACB" w:rsidP="00B06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 xml:space="preserve">административной государственной должности корпуса «Б» </w:t>
      </w:r>
      <w:proofErr w:type="gramStart"/>
      <w:r w:rsidRPr="009120F4">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B06ACB"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B06ACB" w:rsidRPr="00A4178F"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sidRPr="00A4178F">
        <w:rPr>
          <w:rFonts w:ascii="Times New Roman" w:hAnsi="Times New Roman" w:cs="Times New Roman"/>
        </w:rPr>
        <w:t>С трансляцией и размещением на интернет –</w:t>
      </w:r>
      <w:r>
        <w:rPr>
          <w:rFonts w:ascii="Times New Roman" w:hAnsi="Times New Roman" w:cs="Times New Roman"/>
        </w:rPr>
        <w:t xml:space="preserve"> </w:t>
      </w:r>
      <w:proofErr w:type="gramStart"/>
      <w:r w:rsidRPr="00A4178F">
        <w:rPr>
          <w:rFonts w:ascii="Times New Roman" w:hAnsi="Times New Roman" w:cs="Times New Roman"/>
        </w:rPr>
        <w:t>ресурсе</w:t>
      </w:r>
      <w:proofErr w:type="gramEnd"/>
      <w:r w:rsidRPr="00A4178F">
        <w:rPr>
          <w:rFonts w:ascii="Times New Roman" w:hAnsi="Times New Roman" w:cs="Times New Roman"/>
        </w:rPr>
        <w:t xml:space="preserve">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B06ACB" w:rsidRPr="00A4178F" w:rsidRDefault="00B06ACB" w:rsidP="00B06ACB">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B06ACB" w:rsidRPr="009120F4"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B06ACB" w:rsidRPr="009120F4" w:rsidRDefault="00B06ACB" w:rsidP="00B06ACB">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26218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w:t>
      </w:r>
      <w:proofErr w:type="gramStart"/>
      <w:r w:rsidRPr="009120F4">
        <w:rPr>
          <w:rFonts w:ascii="Times New Roman" w:hAnsi="Times New Roman" w:cs="Times New Roman"/>
        </w:rPr>
        <w:t xml:space="preserve">( </w:t>
      </w:r>
      <w:proofErr w:type="gramEnd"/>
      <w:r w:rsidRPr="009120F4">
        <w:rPr>
          <w:rFonts w:ascii="Times New Roman" w:hAnsi="Times New Roman" w:cs="Times New Roman"/>
        </w:rPr>
        <w:t>Фамилия, имя, отчество (при его наличии))</w:t>
      </w:r>
    </w:p>
    <w:p w:rsidR="002F51B0" w:rsidRPr="00C96AD4" w:rsidRDefault="00B06ACB" w:rsidP="00907394">
      <w:pPr>
        <w:rPr>
          <w:sz w:val="26"/>
          <w:szCs w:val="26"/>
        </w:rPr>
      </w:pPr>
      <w:r w:rsidRPr="009120F4">
        <w:rPr>
          <w:rFonts w:ascii="Times New Roman" w:hAnsi="Times New Roman" w:cs="Times New Roman"/>
          <w:sz w:val="28"/>
          <w:szCs w:val="28"/>
        </w:rPr>
        <w:t>«____»_______________ 20__ г.</w:t>
      </w:r>
    </w:p>
    <w:sectPr w:rsidR="002F51B0" w:rsidRPr="00C96AD4" w:rsidSect="00907394">
      <w:footerReference w:type="default" r:id="rId12"/>
      <w:pgSz w:w="11906" w:h="16838"/>
      <w:pgMar w:top="1134" w:right="991"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A8" w:rsidRDefault="00D903A8" w:rsidP="00A74C04">
      <w:pPr>
        <w:spacing w:after="0" w:line="240" w:lineRule="auto"/>
      </w:pPr>
      <w:r>
        <w:separator/>
      </w:r>
    </w:p>
  </w:endnote>
  <w:endnote w:type="continuationSeparator" w:id="0">
    <w:p w:rsidR="00D903A8" w:rsidRDefault="00D903A8"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5"/>
    </w:sdtPr>
    <w:sdtEndPr/>
    <w:sdtContent>
      <w:p w:rsidR="0014049E" w:rsidRDefault="00BA6C3D">
        <w:pPr>
          <w:pStyle w:val="a8"/>
          <w:jc w:val="center"/>
        </w:pPr>
        <w:r>
          <w:fldChar w:fldCharType="begin"/>
        </w:r>
        <w:r>
          <w:instrText xml:space="preserve"> PAGE   \* MERGEFORMAT </w:instrText>
        </w:r>
        <w:r>
          <w:fldChar w:fldCharType="separate"/>
        </w:r>
        <w:r w:rsidR="0073387A">
          <w:rPr>
            <w:noProof/>
          </w:rPr>
          <w:t>1</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A8" w:rsidRDefault="00D903A8" w:rsidP="00A74C04">
      <w:pPr>
        <w:spacing w:after="0" w:line="240" w:lineRule="auto"/>
      </w:pPr>
      <w:r>
        <w:separator/>
      </w:r>
    </w:p>
  </w:footnote>
  <w:footnote w:type="continuationSeparator" w:id="0">
    <w:p w:rsidR="00D903A8" w:rsidRDefault="00D903A8" w:rsidP="00A74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10BE4"/>
    <w:rsid w:val="00010FD7"/>
    <w:rsid w:val="000134E6"/>
    <w:rsid w:val="00021E4F"/>
    <w:rsid w:val="00022F3D"/>
    <w:rsid w:val="00027255"/>
    <w:rsid w:val="00032873"/>
    <w:rsid w:val="00037F40"/>
    <w:rsid w:val="000438C7"/>
    <w:rsid w:val="000440D2"/>
    <w:rsid w:val="00044140"/>
    <w:rsid w:val="00064679"/>
    <w:rsid w:val="00067D2A"/>
    <w:rsid w:val="000806E6"/>
    <w:rsid w:val="000A064E"/>
    <w:rsid w:val="000A1EC9"/>
    <w:rsid w:val="000A2996"/>
    <w:rsid w:val="000A6523"/>
    <w:rsid w:val="000B46D9"/>
    <w:rsid w:val="000C5B8B"/>
    <w:rsid w:val="000C6A0A"/>
    <w:rsid w:val="000C7005"/>
    <w:rsid w:val="000D1A53"/>
    <w:rsid w:val="000D73D9"/>
    <w:rsid w:val="000D7E47"/>
    <w:rsid w:val="000E7994"/>
    <w:rsid w:val="000F2C36"/>
    <w:rsid w:val="000F5D4A"/>
    <w:rsid w:val="001124DA"/>
    <w:rsid w:val="001215ED"/>
    <w:rsid w:val="00131B19"/>
    <w:rsid w:val="001334C7"/>
    <w:rsid w:val="00133E43"/>
    <w:rsid w:val="0014049E"/>
    <w:rsid w:val="001463A9"/>
    <w:rsid w:val="00146C1D"/>
    <w:rsid w:val="00160DE5"/>
    <w:rsid w:val="00173290"/>
    <w:rsid w:val="00174832"/>
    <w:rsid w:val="0017715B"/>
    <w:rsid w:val="0018319C"/>
    <w:rsid w:val="001A4E8F"/>
    <w:rsid w:val="001A6E6B"/>
    <w:rsid w:val="001B0E29"/>
    <w:rsid w:val="001B2507"/>
    <w:rsid w:val="001C1685"/>
    <w:rsid w:val="001E0F5B"/>
    <w:rsid w:val="001F24D9"/>
    <w:rsid w:val="0020538A"/>
    <w:rsid w:val="00223640"/>
    <w:rsid w:val="00236BF0"/>
    <w:rsid w:val="00251393"/>
    <w:rsid w:val="00252563"/>
    <w:rsid w:val="00265EFC"/>
    <w:rsid w:val="002716AA"/>
    <w:rsid w:val="00276B24"/>
    <w:rsid w:val="00277BFC"/>
    <w:rsid w:val="00280936"/>
    <w:rsid w:val="0029302C"/>
    <w:rsid w:val="002A2632"/>
    <w:rsid w:val="002A6D69"/>
    <w:rsid w:val="002A71C9"/>
    <w:rsid w:val="002A7778"/>
    <w:rsid w:val="002B2CBE"/>
    <w:rsid w:val="002B7349"/>
    <w:rsid w:val="002D76F1"/>
    <w:rsid w:val="002E393D"/>
    <w:rsid w:val="002E3E05"/>
    <w:rsid w:val="002E47E6"/>
    <w:rsid w:val="002F1EF6"/>
    <w:rsid w:val="002F51B0"/>
    <w:rsid w:val="00312028"/>
    <w:rsid w:val="00315782"/>
    <w:rsid w:val="00323FD1"/>
    <w:rsid w:val="00326B82"/>
    <w:rsid w:val="0034378A"/>
    <w:rsid w:val="0034703D"/>
    <w:rsid w:val="00350C50"/>
    <w:rsid w:val="0035157C"/>
    <w:rsid w:val="003562D5"/>
    <w:rsid w:val="00357164"/>
    <w:rsid w:val="00361091"/>
    <w:rsid w:val="00365A1A"/>
    <w:rsid w:val="00377C28"/>
    <w:rsid w:val="00380D9E"/>
    <w:rsid w:val="00381775"/>
    <w:rsid w:val="0038220A"/>
    <w:rsid w:val="00383887"/>
    <w:rsid w:val="003A5945"/>
    <w:rsid w:val="003B23F0"/>
    <w:rsid w:val="003B4A79"/>
    <w:rsid w:val="003C15C3"/>
    <w:rsid w:val="003C31CC"/>
    <w:rsid w:val="003C3AC4"/>
    <w:rsid w:val="003C43D1"/>
    <w:rsid w:val="003C694F"/>
    <w:rsid w:val="003D10BA"/>
    <w:rsid w:val="003D7080"/>
    <w:rsid w:val="003E0DC6"/>
    <w:rsid w:val="003F23E0"/>
    <w:rsid w:val="00424099"/>
    <w:rsid w:val="00455B4E"/>
    <w:rsid w:val="00456D1B"/>
    <w:rsid w:val="004608DE"/>
    <w:rsid w:val="00473E11"/>
    <w:rsid w:val="004752E9"/>
    <w:rsid w:val="004858CA"/>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B5701"/>
    <w:rsid w:val="005C0645"/>
    <w:rsid w:val="005C4B2E"/>
    <w:rsid w:val="005C689C"/>
    <w:rsid w:val="005D0296"/>
    <w:rsid w:val="005D28DC"/>
    <w:rsid w:val="005E46A0"/>
    <w:rsid w:val="005E781B"/>
    <w:rsid w:val="005E7B6E"/>
    <w:rsid w:val="005F098B"/>
    <w:rsid w:val="005F3918"/>
    <w:rsid w:val="0060798A"/>
    <w:rsid w:val="00610CD5"/>
    <w:rsid w:val="00616249"/>
    <w:rsid w:val="00621D24"/>
    <w:rsid w:val="00636721"/>
    <w:rsid w:val="00652983"/>
    <w:rsid w:val="00660804"/>
    <w:rsid w:val="00661C12"/>
    <w:rsid w:val="00674809"/>
    <w:rsid w:val="006768D4"/>
    <w:rsid w:val="0068494C"/>
    <w:rsid w:val="006A13EE"/>
    <w:rsid w:val="006A33A9"/>
    <w:rsid w:val="006A3FB5"/>
    <w:rsid w:val="006A5D2C"/>
    <w:rsid w:val="006C2906"/>
    <w:rsid w:val="006C33D0"/>
    <w:rsid w:val="006C442C"/>
    <w:rsid w:val="006C6704"/>
    <w:rsid w:val="006E79DA"/>
    <w:rsid w:val="007062D7"/>
    <w:rsid w:val="00711D5A"/>
    <w:rsid w:val="00714C4B"/>
    <w:rsid w:val="00724EF4"/>
    <w:rsid w:val="007263A5"/>
    <w:rsid w:val="00726F38"/>
    <w:rsid w:val="00732947"/>
    <w:rsid w:val="0073387A"/>
    <w:rsid w:val="007421F8"/>
    <w:rsid w:val="00746491"/>
    <w:rsid w:val="00751273"/>
    <w:rsid w:val="00760381"/>
    <w:rsid w:val="00760873"/>
    <w:rsid w:val="00770A73"/>
    <w:rsid w:val="00773F1E"/>
    <w:rsid w:val="00776795"/>
    <w:rsid w:val="007907A1"/>
    <w:rsid w:val="007A5A72"/>
    <w:rsid w:val="007A6848"/>
    <w:rsid w:val="007B222B"/>
    <w:rsid w:val="007C4578"/>
    <w:rsid w:val="007D7670"/>
    <w:rsid w:val="007E55F5"/>
    <w:rsid w:val="007F1552"/>
    <w:rsid w:val="007F7392"/>
    <w:rsid w:val="0080300C"/>
    <w:rsid w:val="00806C2D"/>
    <w:rsid w:val="00823530"/>
    <w:rsid w:val="0082472D"/>
    <w:rsid w:val="00825F1C"/>
    <w:rsid w:val="008363DA"/>
    <w:rsid w:val="0084172F"/>
    <w:rsid w:val="00841B22"/>
    <w:rsid w:val="008476FE"/>
    <w:rsid w:val="00853E36"/>
    <w:rsid w:val="008744DB"/>
    <w:rsid w:val="008761C3"/>
    <w:rsid w:val="008821EE"/>
    <w:rsid w:val="00890A7D"/>
    <w:rsid w:val="008C2F63"/>
    <w:rsid w:val="008C77CB"/>
    <w:rsid w:val="008D274F"/>
    <w:rsid w:val="008D6E6E"/>
    <w:rsid w:val="008E110B"/>
    <w:rsid w:val="008F1635"/>
    <w:rsid w:val="00907394"/>
    <w:rsid w:val="00913358"/>
    <w:rsid w:val="00914D59"/>
    <w:rsid w:val="009169DE"/>
    <w:rsid w:val="009210F4"/>
    <w:rsid w:val="0093734E"/>
    <w:rsid w:val="0094740D"/>
    <w:rsid w:val="00947A59"/>
    <w:rsid w:val="0095188A"/>
    <w:rsid w:val="0095246E"/>
    <w:rsid w:val="009565B3"/>
    <w:rsid w:val="00960424"/>
    <w:rsid w:val="00973A90"/>
    <w:rsid w:val="0097459E"/>
    <w:rsid w:val="009813E9"/>
    <w:rsid w:val="009858EB"/>
    <w:rsid w:val="0098734E"/>
    <w:rsid w:val="00993F02"/>
    <w:rsid w:val="009A0C9D"/>
    <w:rsid w:val="009A2F63"/>
    <w:rsid w:val="009C3559"/>
    <w:rsid w:val="009C4639"/>
    <w:rsid w:val="009D1253"/>
    <w:rsid w:val="009E48F8"/>
    <w:rsid w:val="009E574D"/>
    <w:rsid w:val="009F643A"/>
    <w:rsid w:val="00A05A51"/>
    <w:rsid w:val="00A066D3"/>
    <w:rsid w:val="00A1601B"/>
    <w:rsid w:val="00A17F41"/>
    <w:rsid w:val="00A23EF8"/>
    <w:rsid w:val="00A30D77"/>
    <w:rsid w:val="00A510B3"/>
    <w:rsid w:val="00A55090"/>
    <w:rsid w:val="00A74C04"/>
    <w:rsid w:val="00A91897"/>
    <w:rsid w:val="00AA3BC3"/>
    <w:rsid w:val="00AB45A7"/>
    <w:rsid w:val="00AB66B4"/>
    <w:rsid w:val="00AC056E"/>
    <w:rsid w:val="00AC1054"/>
    <w:rsid w:val="00AC4AC1"/>
    <w:rsid w:val="00AC52B7"/>
    <w:rsid w:val="00AC59FC"/>
    <w:rsid w:val="00AD52C9"/>
    <w:rsid w:val="00B05846"/>
    <w:rsid w:val="00B06ACB"/>
    <w:rsid w:val="00B3039A"/>
    <w:rsid w:val="00B34D90"/>
    <w:rsid w:val="00B45623"/>
    <w:rsid w:val="00B503D5"/>
    <w:rsid w:val="00B52045"/>
    <w:rsid w:val="00B55379"/>
    <w:rsid w:val="00B5556D"/>
    <w:rsid w:val="00B568FD"/>
    <w:rsid w:val="00B573D5"/>
    <w:rsid w:val="00B61614"/>
    <w:rsid w:val="00B62FA0"/>
    <w:rsid w:val="00B66A2A"/>
    <w:rsid w:val="00B71B43"/>
    <w:rsid w:val="00B734C0"/>
    <w:rsid w:val="00B83509"/>
    <w:rsid w:val="00B84575"/>
    <w:rsid w:val="00B96A31"/>
    <w:rsid w:val="00BA0DC3"/>
    <w:rsid w:val="00BA1E29"/>
    <w:rsid w:val="00BA6C3D"/>
    <w:rsid w:val="00BB5E6B"/>
    <w:rsid w:val="00BD346A"/>
    <w:rsid w:val="00BE0B34"/>
    <w:rsid w:val="00BF4829"/>
    <w:rsid w:val="00C03115"/>
    <w:rsid w:val="00C201EA"/>
    <w:rsid w:val="00C234CC"/>
    <w:rsid w:val="00C303FD"/>
    <w:rsid w:val="00C30EB4"/>
    <w:rsid w:val="00C32EB2"/>
    <w:rsid w:val="00C33CBA"/>
    <w:rsid w:val="00C43221"/>
    <w:rsid w:val="00C46D09"/>
    <w:rsid w:val="00C610CB"/>
    <w:rsid w:val="00C67617"/>
    <w:rsid w:val="00C764DB"/>
    <w:rsid w:val="00C849A4"/>
    <w:rsid w:val="00C8742E"/>
    <w:rsid w:val="00C91E37"/>
    <w:rsid w:val="00C96AD4"/>
    <w:rsid w:val="00CA10E8"/>
    <w:rsid w:val="00CA352B"/>
    <w:rsid w:val="00CA7C80"/>
    <w:rsid w:val="00CB1FEB"/>
    <w:rsid w:val="00CC1587"/>
    <w:rsid w:val="00CC422E"/>
    <w:rsid w:val="00CD4CFB"/>
    <w:rsid w:val="00CD4F7D"/>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85E81"/>
    <w:rsid w:val="00D903A8"/>
    <w:rsid w:val="00D903E1"/>
    <w:rsid w:val="00D9458B"/>
    <w:rsid w:val="00D96330"/>
    <w:rsid w:val="00DA3665"/>
    <w:rsid w:val="00DB27D7"/>
    <w:rsid w:val="00DB51FB"/>
    <w:rsid w:val="00DC4669"/>
    <w:rsid w:val="00DC5A55"/>
    <w:rsid w:val="00DC6FFD"/>
    <w:rsid w:val="00DC7319"/>
    <w:rsid w:val="00DC7A93"/>
    <w:rsid w:val="00DD3FFD"/>
    <w:rsid w:val="00DF2A0E"/>
    <w:rsid w:val="00DF576A"/>
    <w:rsid w:val="00E12A46"/>
    <w:rsid w:val="00E1490D"/>
    <w:rsid w:val="00E2276B"/>
    <w:rsid w:val="00E25B8E"/>
    <w:rsid w:val="00E42D3D"/>
    <w:rsid w:val="00E4625C"/>
    <w:rsid w:val="00E52E1D"/>
    <w:rsid w:val="00E80AD7"/>
    <w:rsid w:val="00E80F98"/>
    <w:rsid w:val="00E815B0"/>
    <w:rsid w:val="00E83B41"/>
    <w:rsid w:val="00E857D0"/>
    <w:rsid w:val="00EA6420"/>
    <w:rsid w:val="00EB024D"/>
    <w:rsid w:val="00EC62D6"/>
    <w:rsid w:val="00ED6343"/>
    <w:rsid w:val="00EE7AFA"/>
    <w:rsid w:val="00EF441A"/>
    <w:rsid w:val="00F05DD8"/>
    <w:rsid w:val="00F11572"/>
    <w:rsid w:val="00F31E07"/>
    <w:rsid w:val="00F33A8D"/>
    <w:rsid w:val="00F3463A"/>
    <w:rsid w:val="00F4458D"/>
    <w:rsid w:val="00F516A4"/>
    <w:rsid w:val="00F73E82"/>
    <w:rsid w:val="00F82575"/>
    <w:rsid w:val="00F904EF"/>
    <w:rsid w:val="00FA1151"/>
    <w:rsid w:val="00FA70F8"/>
    <w:rsid w:val="00FB1C8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CD4CF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CD4CFB"/>
    <w:rPr>
      <w:b/>
      <w:bCs/>
    </w:rPr>
  </w:style>
  <w:style w:type="table" w:styleId="ae">
    <w:name w:val="Table Grid"/>
    <w:basedOn w:val="a1"/>
    <w:uiPriority w:val="59"/>
    <w:rsid w:val="00B06AC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link w:val="a4"/>
    <w:uiPriority w:val="1"/>
    <w:locked/>
    <w:rsid w:val="00B06AC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g.zhumagulova@kgd.gov.kz,%20zh.mendybayeva@kgd.gov.kz)%20%20%09&#1086;&#1073;&#1098;&#1103;&#1074;&#1083;&#1103;&#1077;&#1090;"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71C2-DF39-478B-BFA3-57DBCD39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8</Pages>
  <Words>2400</Words>
  <Characters>13682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270</cp:revision>
  <dcterms:created xsi:type="dcterms:W3CDTF">2017-12-06T07:54:00Z</dcterms:created>
  <dcterms:modified xsi:type="dcterms:W3CDTF">2020-08-12T10:44:00Z</dcterms:modified>
</cp:coreProperties>
</file>