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6C" w:rsidRPr="001E736B" w:rsidRDefault="0029006C" w:rsidP="0029006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bookmarkStart w:id="0" w:name="_GoBack"/>
      <w:bookmarkEnd w:id="0"/>
      <w:r w:rsidRPr="001E736B">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төменгі 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 корпусының бос әкімшілік мемлекеттік лауазым</w:t>
      </w:r>
      <w:r w:rsidR="00A72D6C">
        <w:rPr>
          <w:rFonts w:ascii="Times New Roman" w:eastAsia="Times New Roman" w:hAnsi="Times New Roman" w:cs="Times New Roman"/>
          <w:b/>
          <w:bCs/>
          <w:color w:val="222222"/>
          <w:sz w:val="26"/>
          <w:szCs w:val="26"/>
          <w:bdr w:val="none" w:sz="0" w:space="0" w:color="auto" w:frame="1"/>
          <w:lang w:val="kk-KZ" w:eastAsia="ru-RU"/>
        </w:rPr>
        <w:t>дар</w:t>
      </w:r>
      <w:r>
        <w:rPr>
          <w:rFonts w:ascii="Times New Roman" w:eastAsia="Times New Roman" w:hAnsi="Times New Roman" w:cs="Times New Roman"/>
          <w:b/>
          <w:bCs/>
          <w:color w:val="222222"/>
          <w:sz w:val="26"/>
          <w:szCs w:val="26"/>
          <w:bdr w:val="none" w:sz="0" w:space="0" w:color="auto" w:frame="1"/>
          <w:lang w:val="kk-KZ" w:eastAsia="ru-RU"/>
        </w:rPr>
        <w:t>ына</w:t>
      </w:r>
      <w:r w:rsidRPr="001E736B">
        <w:rPr>
          <w:rFonts w:ascii="Times New Roman" w:eastAsia="Times New Roman" w:hAnsi="Times New Roman" w:cs="Times New Roman"/>
          <w:b/>
          <w:bCs/>
          <w:color w:val="222222"/>
          <w:sz w:val="26"/>
          <w:szCs w:val="26"/>
          <w:bdr w:val="none" w:sz="0" w:space="0" w:color="auto" w:frame="1"/>
          <w:lang w:val="kk-KZ" w:eastAsia="ru-RU"/>
        </w:rPr>
        <w:t xml:space="preserve">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w:t>
      </w:r>
      <w:r w:rsidRPr="001E736B">
        <w:rPr>
          <w:rFonts w:ascii="Times New Roman" w:eastAsia="Times New Roman" w:hAnsi="Times New Roman" w:cs="Times New Roman"/>
          <w:b/>
          <w:bCs/>
          <w:color w:val="222222"/>
          <w:sz w:val="26"/>
          <w:szCs w:val="26"/>
          <w:bdr w:val="none" w:sz="0" w:space="0" w:color="auto" w:frame="1"/>
          <w:lang w:val="en-US" w:eastAsia="ru-RU"/>
        </w:rPr>
        <w:t>C</w:t>
      </w:r>
      <w:r w:rsidRPr="001E736B">
        <w:rPr>
          <w:rFonts w:ascii="Times New Roman" w:eastAsia="Times New Roman" w:hAnsi="Times New Roman" w:cs="Times New Roman"/>
          <w:b/>
          <w:bCs/>
          <w:color w:val="222222"/>
          <w:sz w:val="26"/>
          <w:szCs w:val="26"/>
          <w:bdr w:val="none" w:sz="0" w:space="0" w:color="auto" w:frame="1"/>
          <w:lang w:eastAsia="ru-RU"/>
        </w:rPr>
        <w:t xml:space="preserve">-О </w:t>
      </w:r>
      <w:r w:rsidRPr="001E736B">
        <w:rPr>
          <w:rFonts w:ascii="Times New Roman" w:eastAsia="Times New Roman" w:hAnsi="Times New Roman" w:cs="Times New Roman"/>
          <w:b/>
          <w:bCs/>
          <w:color w:val="222222"/>
          <w:sz w:val="26"/>
          <w:szCs w:val="26"/>
          <w:bdr w:val="none" w:sz="0" w:space="0" w:color="auto" w:frame="1"/>
          <w:lang w:val="kk-KZ" w:eastAsia="ru-RU"/>
        </w:rPr>
        <w:t>санаты) жариялайды</w:t>
      </w:r>
    </w:p>
    <w:p w:rsidR="0029006C" w:rsidRPr="001E736B" w:rsidRDefault="0029006C" w:rsidP="0029006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29006C" w:rsidRPr="00A72D6C" w:rsidRDefault="0029006C" w:rsidP="00A72D6C">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РММ (020000</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bdr w:val="none" w:sz="0" w:space="0" w:color="auto" w:frame="1"/>
          <w:lang w:val="kk-KZ" w:eastAsia="ru-RU"/>
        </w:rPr>
        <w:t>, Ақмола облысы, Көкшетау қаласы, Н.Назарбаев даңғылы 21а, 310 кабинеті, анықтама үшін телефон нөмірі: 8(716-2) 72-11-87, факс: 8(716-2) 72-11-72, электрондық мекенжайы:</w:t>
      </w:r>
      <w:r>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E736B">
          <w:rPr>
            <w:rStyle w:val="ae"/>
            <w:rFonts w:ascii="Times New Roman" w:eastAsia="Times New Roman" w:hAnsi="Times New Roman" w:cs="Times New Roman"/>
            <w:bCs/>
            <w:sz w:val="26"/>
            <w:szCs w:val="26"/>
            <w:bdr w:val="none" w:sz="0" w:space="0" w:color="auto" w:frame="1"/>
            <w:lang w:val="kk-KZ" w:eastAsia="ru-RU"/>
          </w:rPr>
          <w:t>office@taxakmola.mgd.kz</w:t>
        </w:r>
      </w:hyperlink>
      <w:r w:rsidRPr="001E736B">
        <w:rPr>
          <w:rFonts w:ascii="Times New Roman" w:eastAsia="Times New Roman" w:hAnsi="Times New Roman" w:cs="Times New Roman"/>
          <w:sz w:val="26"/>
          <w:szCs w:val="26"/>
          <w:lang w:val="kk-KZ" w:eastAsia="ru-RU"/>
        </w:rPr>
        <w:t xml:space="preserve">,  </w:t>
      </w:r>
      <w:r w:rsidRPr="001E736B">
        <w:rPr>
          <w:rFonts w:ascii="Times New Roman" w:eastAsia="Times New Roman" w:hAnsi="Times New Roman" w:cs="Times New Roman"/>
          <w:color w:val="0070C0"/>
          <w:sz w:val="26"/>
          <w:szCs w:val="26"/>
          <w:lang w:val="kk-KZ" w:eastAsia="ru-RU"/>
        </w:rPr>
        <w:t>g</w:t>
      </w:r>
      <w:hyperlink r:id="rId9" w:history="1">
        <w:r w:rsidRPr="001E736B">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Pr="001E736B">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A72D6C" w:rsidRPr="00A72D6C">
        <w:rPr>
          <w:rFonts w:ascii="Times New Roman" w:hAnsi="Times New Roman" w:cs="Times New Roman"/>
          <w:sz w:val="26"/>
          <w:szCs w:val="26"/>
          <w:lang w:val="kk-KZ"/>
        </w:rPr>
        <w:t xml:space="preserve">  </w:t>
      </w:r>
      <w:hyperlink r:id="rId10" w:history="1">
        <w:r w:rsidR="00A72D6C" w:rsidRPr="002A5B0C">
          <w:rPr>
            <w:rStyle w:val="ae"/>
            <w:rFonts w:ascii="Times New Roman" w:hAnsi="Times New Roman" w:cs="Times New Roman"/>
            <w:sz w:val="26"/>
            <w:szCs w:val="26"/>
            <w:lang w:val="kk-KZ"/>
          </w:rPr>
          <w:t>g.imambayeva@kgd.gov.kz</w:t>
        </w:r>
      </w:hyperlink>
      <w:r w:rsidR="00A72D6C">
        <w:rPr>
          <w:rFonts w:ascii="Times New Roman" w:hAnsi="Times New Roman" w:cs="Times New Roman"/>
          <w:color w:val="222222"/>
          <w:sz w:val="26"/>
          <w:szCs w:val="26"/>
          <w:lang w:val="kk-KZ"/>
        </w:rPr>
        <w:t xml:space="preserve"> </w:t>
      </w:r>
      <w:r w:rsidRPr="00D83C0C">
        <w:rPr>
          <w:rFonts w:ascii="Times New Roman" w:hAnsi="Times New Roman" w:cs="Times New Roman"/>
          <w:b/>
          <w:sz w:val="26"/>
          <w:szCs w:val="26"/>
          <w:lang w:val="kk-KZ"/>
        </w:rPr>
        <w:t xml:space="preserve">төменгі </w:t>
      </w:r>
      <w:r w:rsidRPr="001E736B">
        <w:rPr>
          <w:rFonts w:ascii="Times New Roman" w:eastAsia="Times New Roman" w:hAnsi="Times New Roman" w:cs="Times New Roman"/>
          <w:b/>
          <w:bCs/>
          <w:color w:val="222222"/>
          <w:sz w:val="26"/>
          <w:szCs w:val="26"/>
          <w:bdr w:val="none" w:sz="0" w:space="0" w:color="auto" w:frame="1"/>
          <w:lang w:val="kk-KZ" w:eastAsia="ru-RU"/>
        </w:rPr>
        <w:t xml:space="preserve">болып </w:t>
      </w:r>
      <w:r>
        <w:rPr>
          <w:rFonts w:ascii="Times New Roman" w:eastAsia="Times New Roman" w:hAnsi="Times New Roman" w:cs="Times New Roman"/>
          <w:b/>
          <w:bCs/>
          <w:color w:val="222222"/>
          <w:sz w:val="26"/>
          <w:szCs w:val="26"/>
          <w:bdr w:val="none" w:sz="0" w:space="0" w:color="auto" w:frame="1"/>
          <w:lang w:val="kk-KZ" w:eastAsia="ru-RU"/>
        </w:rPr>
        <w:t>табылмайтын</w:t>
      </w:r>
      <w:r w:rsidRPr="001E736B">
        <w:rPr>
          <w:rFonts w:ascii="Times New Roman" w:eastAsia="Times New Roman" w:hAnsi="Times New Roman" w:cs="Times New Roman"/>
          <w:b/>
          <w:bCs/>
          <w:color w:val="222222"/>
          <w:sz w:val="26"/>
          <w:szCs w:val="26"/>
          <w:bdr w:val="none" w:sz="0" w:space="0" w:color="auto" w:frame="1"/>
          <w:lang w:val="kk-KZ" w:eastAsia="ru-RU"/>
        </w:rPr>
        <w:t xml:space="preserve"> «Б»</w:t>
      </w:r>
      <w:r>
        <w:rPr>
          <w:rFonts w:ascii="Times New Roman" w:eastAsia="Times New Roman" w:hAnsi="Times New Roman" w:cs="Times New Roman"/>
          <w:b/>
          <w:bCs/>
          <w:color w:val="222222"/>
          <w:sz w:val="26"/>
          <w:szCs w:val="26"/>
          <w:bdr w:val="none" w:sz="0" w:space="0" w:color="auto" w:frame="1"/>
          <w:lang w:val="kk-KZ" w:eastAsia="ru-RU"/>
        </w:rPr>
        <w:t xml:space="preserve"> </w:t>
      </w:r>
      <w:r w:rsidRPr="001E736B">
        <w:rPr>
          <w:rFonts w:ascii="Times New Roman" w:eastAsia="Times New Roman" w:hAnsi="Times New Roman" w:cs="Times New Roman"/>
          <w:b/>
          <w:bCs/>
          <w:color w:val="222222"/>
          <w:sz w:val="26"/>
          <w:szCs w:val="26"/>
          <w:bdr w:val="none" w:sz="0" w:space="0" w:color="auto" w:frame="1"/>
          <w:lang w:val="kk-KZ" w:eastAsia="ru-RU"/>
        </w:rPr>
        <w:t>корпусының бос әкімшілік мемлекеттік лауазымына орналасуға</w:t>
      </w:r>
      <w:r w:rsidRPr="001E736B">
        <w:rPr>
          <w:rFonts w:ascii="Times New Roman" w:eastAsia="Times New Roman" w:hAnsi="Times New Roman" w:cs="Times New Roman"/>
          <w:bCs/>
          <w:color w:val="222222"/>
          <w:sz w:val="26"/>
          <w:szCs w:val="26"/>
          <w:bdr w:val="none" w:sz="0" w:space="0" w:color="auto" w:frame="1"/>
          <w:lang w:val="kk-KZ" w:eastAsia="ru-RU"/>
        </w:rPr>
        <w:t> </w:t>
      </w:r>
      <w:r w:rsidRPr="001E736B">
        <w:rPr>
          <w:rFonts w:ascii="Times New Roman" w:eastAsia="Times New Roman" w:hAnsi="Times New Roman" w:cs="Times New Roman"/>
          <w:b/>
          <w:bCs/>
          <w:color w:val="222222"/>
          <w:sz w:val="26"/>
          <w:szCs w:val="26"/>
          <w:u w:val="single"/>
          <w:bdr w:val="none" w:sz="0" w:space="0" w:color="auto" w:frame="1"/>
          <w:lang w:val="kk-KZ" w:eastAsia="ru-RU"/>
        </w:rPr>
        <w:t>жалпы </w:t>
      </w:r>
      <w:r w:rsidRPr="001E736B">
        <w:rPr>
          <w:rFonts w:ascii="Times New Roman" w:eastAsia="Times New Roman" w:hAnsi="Times New Roman" w:cs="Times New Roman"/>
          <w:b/>
          <w:bCs/>
          <w:color w:val="222222"/>
          <w:sz w:val="26"/>
          <w:szCs w:val="26"/>
          <w:bdr w:val="none" w:sz="0" w:space="0" w:color="auto" w:frame="1"/>
          <w:lang w:val="kk-KZ" w:eastAsia="ru-RU"/>
        </w:rPr>
        <w:t>конкурс (C-О санаты) жариялайды:</w:t>
      </w:r>
    </w:p>
    <w:p w:rsidR="00A2412F" w:rsidRDefault="00A2412F" w:rsidP="00A2412F">
      <w:pPr>
        <w:autoSpaceDE w:val="0"/>
        <w:autoSpaceDN w:val="0"/>
        <w:adjustRightInd w:val="0"/>
        <w:spacing w:after="0" w:line="240" w:lineRule="auto"/>
        <w:ind w:firstLine="567"/>
        <w:jc w:val="both"/>
        <w:rPr>
          <w:rStyle w:val="a3"/>
          <w:rFonts w:ascii="Times New Roman" w:hAnsi="Times New Roman" w:cs="Times New Roman"/>
          <w:color w:val="222222"/>
          <w:sz w:val="26"/>
          <w:szCs w:val="26"/>
          <w:bdr w:val="none" w:sz="0" w:space="0" w:color="auto" w:frame="1"/>
          <w:lang w:val="kk-KZ"/>
        </w:rPr>
      </w:pPr>
      <w:r w:rsidRPr="001E736B">
        <w:rPr>
          <w:rFonts w:ascii="Times New Roman" w:hAnsi="Times New Roman" w:cs="Times New Roman"/>
          <w:b/>
          <w:sz w:val="26"/>
          <w:szCs w:val="26"/>
          <w:lang w:val="kk-KZ"/>
        </w:rPr>
        <w:t>1</w:t>
      </w:r>
      <w:r w:rsidRPr="001E736B">
        <w:rPr>
          <w:rStyle w:val="a3"/>
          <w:rFonts w:ascii="Times New Roman" w:hAnsi="Times New Roman" w:cs="Times New Roman"/>
          <w:b w:val="0"/>
          <w:color w:val="222222"/>
          <w:sz w:val="26"/>
          <w:szCs w:val="26"/>
          <w:bdr w:val="none" w:sz="0" w:space="0" w:color="auto" w:frame="1"/>
          <w:lang w:val="kk-KZ"/>
        </w:rPr>
        <w:t>.</w:t>
      </w:r>
      <w:r w:rsidRPr="001E736B">
        <w:rPr>
          <w:rStyle w:val="a3"/>
          <w:rFonts w:ascii="Times New Roman" w:hAnsi="Times New Roman" w:cs="Times New Roman"/>
          <w:color w:val="222222"/>
          <w:sz w:val="26"/>
          <w:szCs w:val="26"/>
          <w:bdr w:val="none" w:sz="0" w:space="0" w:color="auto" w:frame="1"/>
          <w:lang w:val="kk-KZ"/>
        </w:rPr>
        <w:t xml:space="preserve"> Ақмола облысы бойынша </w:t>
      </w:r>
      <w:r w:rsidRPr="001E736B">
        <w:rPr>
          <w:rFonts w:ascii="Times New Roman" w:eastAsia="Times New Roman" w:hAnsi="Times New Roman" w:cs="Times New Roman"/>
          <w:b/>
          <w:bCs/>
          <w:color w:val="222222"/>
          <w:sz w:val="26"/>
          <w:szCs w:val="26"/>
          <w:bdr w:val="none" w:sz="0" w:space="0" w:color="auto" w:frame="1"/>
          <w:lang w:val="kk-KZ" w:eastAsia="ru-RU"/>
        </w:rPr>
        <w:t>Мемлекеттік кірістер департаменті</w:t>
      </w:r>
      <w:r w:rsidR="00F6423C">
        <w:rPr>
          <w:rFonts w:ascii="Times New Roman" w:eastAsia="Times New Roman" w:hAnsi="Times New Roman" w:cs="Times New Roman"/>
          <w:b/>
          <w:bCs/>
          <w:color w:val="222222"/>
          <w:sz w:val="26"/>
          <w:szCs w:val="26"/>
          <w:bdr w:val="none" w:sz="0" w:space="0" w:color="auto" w:frame="1"/>
          <w:lang w:val="kk-KZ" w:eastAsia="ru-RU"/>
        </w:rPr>
        <w:t xml:space="preserve"> </w:t>
      </w:r>
      <w:r>
        <w:rPr>
          <w:rStyle w:val="a3"/>
          <w:rFonts w:ascii="Times New Roman" w:hAnsi="Times New Roman" w:cs="Times New Roman"/>
          <w:color w:val="222222"/>
          <w:sz w:val="26"/>
          <w:szCs w:val="26"/>
          <w:bdr w:val="none" w:sz="0" w:space="0" w:color="auto" w:frame="1"/>
          <w:lang w:val="kk-KZ"/>
        </w:rPr>
        <w:t xml:space="preserve">Ақпараттық технологиялар </w:t>
      </w:r>
      <w:r w:rsidRPr="001E736B">
        <w:rPr>
          <w:rStyle w:val="a3"/>
          <w:rFonts w:ascii="Times New Roman" w:hAnsi="Times New Roman" w:cs="Times New Roman"/>
          <w:color w:val="222222"/>
          <w:sz w:val="26"/>
          <w:szCs w:val="26"/>
          <w:bdr w:val="none" w:sz="0" w:space="0" w:color="auto" w:frame="1"/>
          <w:lang w:val="kk-KZ"/>
        </w:rPr>
        <w:t xml:space="preserve"> басқармасының басшысы</w:t>
      </w:r>
      <w:r w:rsidRPr="00D94A15">
        <w:rPr>
          <w:rFonts w:ascii="Times New Roman" w:hAnsi="Times New Roman" w:cs="Times New Roman"/>
          <w:b/>
          <w:color w:val="000000"/>
          <w:sz w:val="26"/>
          <w:szCs w:val="26"/>
          <w:lang w:val="kk-KZ"/>
        </w:rPr>
        <w:t xml:space="preserve">, </w:t>
      </w:r>
      <w:r w:rsidRPr="00D94A15">
        <w:rPr>
          <w:rStyle w:val="a3"/>
          <w:rFonts w:ascii="Times New Roman" w:hAnsi="Times New Roman" w:cs="Times New Roman"/>
          <w:color w:val="222222"/>
          <w:sz w:val="26"/>
          <w:szCs w:val="26"/>
          <w:bdr w:val="none" w:sz="0" w:space="0" w:color="auto" w:frame="1"/>
          <w:lang w:val="kk-KZ"/>
        </w:rPr>
        <w:t>«С-О-</w:t>
      </w:r>
      <w:r>
        <w:rPr>
          <w:rStyle w:val="a3"/>
          <w:rFonts w:ascii="Times New Roman" w:hAnsi="Times New Roman" w:cs="Times New Roman"/>
          <w:color w:val="222222"/>
          <w:sz w:val="26"/>
          <w:szCs w:val="26"/>
          <w:bdr w:val="none" w:sz="0" w:space="0" w:color="auto" w:frame="1"/>
          <w:lang w:val="kk-KZ"/>
        </w:rPr>
        <w:t>3</w:t>
      </w:r>
      <w:r w:rsidRPr="00D94A15">
        <w:rPr>
          <w:rStyle w:val="a3"/>
          <w:rFonts w:ascii="Times New Roman" w:hAnsi="Times New Roman" w:cs="Times New Roman"/>
          <w:color w:val="222222"/>
          <w:sz w:val="26"/>
          <w:szCs w:val="26"/>
          <w:bdr w:val="none" w:sz="0" w:space="0" w:color="auto" w:frame="1"/>
          <w:lang w:val="kk-KZ"/>
        </w:rPr>
        <w:t>» санаты, 1 бірлік.</w:t>
      </w:r>
    </w:p>
    <w:p w:rsidR="00A2412F" w:rsidRPr="001E736B" w:rsidRDefault="00A2412F" w:rsidP="00A2412F">
      <w:pPr>
        <w:pStyle w:val="a4"/>
        <w:ind w:firstLine="567"/>
        <w:jc w:val="both"/>
        <w:rPr>
          <w:rFonts w:ascii="Times New Roman" w:eastAsia="Times New Roman" w:hAnsi="Times New Roman" w:cs="Times New Roman"/>
          <w:sz w:val="26"/>
          <w:szCs w:val="26"/>
          <w:lang w:val="kk-KZ"/>
        </w:rPr>
      </w:pPr>
      <w:r w:rsidRPr="001E736B">
        <w:rPr>
          <w:rFonts w:ascii="Times New Roman" w:eastAsia="Times New Roman" w:hAnsi="Times New Roman" w:cs="Times New Roman"/>
          <w:color w:val="222222"/>
          <w:sz w:val="26"/>
          <w:szCs w:val="26"/>
          <w:lang w:val="kk-KZ"/>
        </w:rPr>
        <w:t xml:space="preserve">Лауазымдық еңбек ақысы еңбек еткен жылына қарай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1E736B">
        <w:rPr>
          <w:rFonts w:ascii="Times New Roman" w:eastAsia="Times New Roman" w:hAnsi="Times New Roman" w:cs="Times New Roman"/>
          <w:sz w:val="26"/>
          <w:szCs w:val="26"/>
          <w:lang w:val="kk-KZ"/>
        </w:rPr>
        <w:t>теңгеден</w:t>
      </w:r>
      <w:r w:rsidR="00A72D6C">
        <w:rPr>
          <w:rFonts w:ascii="Times New Roman" w:eastAsia="Times New Roman" w:hAnsi="Times New Roman" w:cs="Times New Roman"/>
          <w:sz w:val="26"/>
          <w:szCs w:val="26"/>
          <w:lang w:val="kk-KZ"/>
        </w:rPr>
        <w:t xml:space="preserve"> </w:t>
      </w:r>
      <w:r w:rsidRPr="00A76584">
        <w:rPr>
          <w:rFonts w:ascii="Times New Roman" w:eastAsia="Times New Roman" w:hAnsi="Times New Roman" w:cs="Times New Roman"/>
          <w:sz w:val="26"/>
          <w:szCs w:val="26"/>
          <w:lang w:val="kk-KZ"/>
        </w:rPr>
        <w:t xml:space="preserve">191 481 </w:t>
      </w:r>
    </w:p>
    <w:p w:rsidR="00A2412F" w:rsidRDefault="00A2412F" w:rsidP="00A2412F">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eastAsia="Times New Roman" w:hAnsi="Times New Roman" w:cs="Times New Roman"/>
          <w:sz w:val="26"/>
          <w:szCs w:val="26"/>
          <w:lang w:val="kk-KZ" w:eastAsia="ru-RU"/>
        </w:rPr>
        <w:t>теңгеге дейін.</w:t>
      </w:r>
    </w:p>
    <w:p w:rsidR="00A2412F" w:rsidRPr="008F0AF3" w:rsidRDefault="00A2412F" w:rsidP="00A2412F">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1E736B">
        <w:rPr>
          <w:rFonts w:ascii="Times New Roman" w:hAnsi="Times New Roman" w:cs="Times New Roman"/>
          <w:b/>
          <w:bCs/>
          <w:color w:val="222222"/>
          <w:sz w:val="26"/>
          <w:szCs w:val="26"/>
          <w:bdr w:val="none" w:sz="0" w:space="0" w:color="auto" w:frame="1"/>
          <w:lang w:val="kk-KZ"/>
        </w:rPr>
        <w:t>Негізгі функционалдық міндеттері:</w:t>
      </w:r>
      <w:r w:rsidRPr="001E736B">
        <w:rPr>
          <w:rFonts w:ascii="Times New Roman" w:hAnsi="Times New Roman" w:cs="Times New Roman"/>
          <w:color w:val="222222"/>
          <w:sz w:val="26"/>
          <w:szCs w:val="26"/>
          <w:lang w:val="kk-KZ"/>
        </w:rPr>
        <w:t> </w:t>
      </w:r>
      <w:r w:rsidRPr="0065254D">
        <w:rPr>
          <w:rFonts w:ascii="Times New Roman" w:hAnsi="Times New Roman" w:cs="Times New Roman"/>
          <w:sz w:val="26"/>
          <w:szCs w:val="26"/>
          <w:lang w:val="kk-KZ"/>
        </w:rPr>
        <w:t>Ақпараттық жүйесін енгізу және оған ілеспе жүргізу, деректер қорының ақпарат жағдайын бақылау жұмыстарын ұйымдастыру, компьютер және бағдарлама қорларының үздіксіз жұмыс істеуіне бақылау жүргізу. Басқарма мамандарының алдына қойылған міндеттерді орындау бойынша жұмыстарын ұйымдастыру, қажетті ақпараттық қамтамасыз етудің уақытылы жаңартылуына бақылау жүргізу, ақпараттық қауіпсіздік шараларын сақтану бойынша жұмыстарын ұйымдастыру.</w:t>
      </w:r>
    </w:p>
    <w:p w:rsidR="00A2412F" w:rsidRDefault="00A2412F" w:rsidP="00A2412F">
      <w:pPr>
        <w:spacing w:after="0" w:line="240" w:lineRule="auto"/>
        <w:ind w:firstLine="708"/>
        <w:jc w:val="both"/>
        <w:rPr>
          <w:rFonts w:ascii="Times New Roman" w:hAnsi="Times New Roman" w:cs="Times New Roman"/>
          <w:color w:val="222222"/>
          <w:sz w:val="26"/>
          <w:szCs w:val="26"/>
          <w:lang w:val="kk-KZ"/>
        </w:rPr>
      </w:pPr>
      <w:r w:rsidRPr="0037503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760B9">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 xml:space="preserve">техникалық ғылымдар және </w:t>
      </w:r>
      <w:r w:rsidRPr="0080573A">
        <w:rPr>
          <w:rFonts w:ascii="Times New Roman" w:eastAsia="Times New Roman" w:hAnsi="Times New Roman" w:cs="Times New Roman"/>
          <w:color w:val="222222"/>
          <w:sz w:val="26"/>
          <w:szCs w:val="26"/>
          <w:lang w:val="kk-KZ"/>
        </w:rPr>
        <w:t>т</w:t>
      </w:r>
      <w:r w:rsidRPr="0080573A">
        <w:rPr>
          <w:rFonts w:ascii="Times New Roman" w:hAnsi="Times New Roman" w:cs="Times New Roman"/>
          <w:sz w:val="26"/>
          <w:szCs w:val="26"/>
          <w:lang w:val="kk-KZ"/>
        </w:rPr>
        <w:t>ехнологиялар</w:t>
      </w:r>
      <w:r w:rsidRPr="0080573A">
        <w:rPr>
          <w:rFonts w:ascii="Times New Roman" w:hAnsi="Times New Roman" w:cs="Times New Roman"/>
          <w:color w:val="222222"/>
          <w:sz w:val="26"/>
          <w:szCs w:val="26"/>
          <w:lang w:val="kk-KZ"/>
        </w:rPr>
        <w:t xml:space="preserve"> (автоматтандыру және басқару немесе ақпарат</w:t>
      </w:r>
      <w:r>
        <w:rPr>
          <w:rFonts w:ascii="Times New Roman" w:hAnsi="Times New Roman" w:cs="Times New Roman"/>
          <w:color w:val="222222"/>
          <w:sz w:val="26"/>
          <w:szCs w:val="26"/>
          <w:lang w:val="kk-KZ"/>
        </w:rPr>
        <w:t>тық</w:t>
      </w:r>
      <w:r w:rsidRPr="0080573A">
        <w:rPr>
          <w:rFonts w:ascii="Times New Roman" w:hAnsi="Times New Roman" w:cs="Times New Roman"/>
          <w:color w:val="222222"/>
          <w:sz w:val="26"/>
          <w:szCs w:val="26"/>
          <w:lang w:val="kk-KZ"/>
        </w:rPr>
        <w:t xml:space="preserve"> жүйе</w:t>
      </w:r>
      <w:r>
        <w:rPr>
          <w:rFonts w:ascii="Times New Roman" w:hAnsi="Times New Roman" w:cs="Times New Roman"/>
          <w:color w:val="222222"/>
          <w:sz w:val="26"/>
          <w:szCs w:val="26"/>
          <w:lang w:val="kk-KZ"/>
        </w:rPr>
        <w:t>лер</w:t>
      </w:r>
      <w:r w:rsidRPr="0080573A">
        <w:rPr>
          <w:rFonts w:ascii="Times New Roman" w:hAnsi="Times New Roman" w:cs="Times New Roman"/>
          <w:color w:val="222222"/>
          <w:sz w:val="26"/>
          <w:szCs w:val="26"/>
          <w:lang w:val="kk-KZ"/>
        </w:rPr>
        <w:t xml:space="preserve"> немесе есептеу техникасы және бағдарламалық қамтамасыз ету немесе математи</w:t>
      </w:r>
      <w:r>
        <w:rPr>
          <w:rFonts w:ascii="Times New Roman" w:hAnsi="Times New Roman" w:cs="Times New Roman"/>
          <w:color w:val="222222"/>
          <w:sz w:val="26"/>
          <w:szCs w:val="26"/>
          <w:lang w:val="kk-KZ"/>
        </w:rPr>
        <w:t>к</w:t>
      </w:r>
      <w:r w:rsidRPr="0080573A">
        <w:rPr>
          <w:rFonts w:ascii="Times New Roman" w:hAnsi="Times New Roman" w:cs="Times New Roman"/>
          <w:color w:val="222222"/>
          <w:sz w:val="26"/>
          <w:szCs w:val="26"/>
          <w:lang w:val="kk-KZ"/>
        </w:rPr>
        <w:t>алық және компьютерлік моделдеу</w:t>
      </w:r>
      <w:r>
        <w:rPr>
          <w:rFonts w:ascii="Times New Roman" w:hAnsi="Times New Roman" w:cs="Times New Roman"/>
          <w:color w:val="222222"/>
          <w:sz w:val="26"/>
          <w:szCs w:val="26"/>
          <w:lang w:val="kk-KZ"/>
        </w:rPr>
        <w:t>) немесе</w:t>
      </w:r>
      <w:r w:rsidRPr="0080573A">
        <w:rPr>
          <w:rFonts w:ascii="Times New Roman" w:hAnsi="Times New Roman" w:cs="Times New Roman"/>
          <w:color w:val="222222"/>
          <w:sz w:val="26"/>
          <w:szCs w:val="26"/>
          <w:lang w:val="kk-KZ"/>
        </w:rPr>
        <w:t xml:space="preserve"> білім (физика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математика</w:t>
      </w:r>
      <w:r>
        <w:rPr>
          <w:rFonts w:ascii="Times New Roman" w:hAnsi="Times New Roman" w:cs="Times New Roman"/>
          <w:color w:val="222222"/>
          <w:sz w:val="26"/>
          <w:szCs w:val="26"/>
          <w:lang w:val="kk-KZ"/>
        </w:rPr>
        <w:t xml:space="preserve"> немесе</w:t>
      </w:r>
      <w:r w:rsidRPr="0080573A">
        <w:rPr>
          <w:rFonts w:ascii="Times New Roman" w:hAnsi="Times New Roman" w:cs="Times New Roman"/>
          <w:color w:val="222222"/>
          <w:sz w:val="26"/>
          <w:szCs w:val="26"/>
          <w:lang w:val="kk-KZ"/>
        </w:rPr>
        <w:t xml:space="preserve"> информатика)</w:t>
      </w:r>
      <w:r w:rsidRPr="0080573A">
        <w:rPr>
          <w:rFonts w:ascii="Times New Roman" w:hAnsi="Times New Roman" w:cs="Times New Roman"/>
          <w:sz w:val="26"/>
          <w:szCs w:val="26"/>
          <w:lang w:val="kk-KZ"/>
        </w:rPr>
        <w:t>жоғары немесе жоғары оқу орнынан кейінгі білім</w:t>
      </w:r>
      <w:r w:rsidRPr="0080573A">
        <w:rPr>
          <w:rFonts w:ascii="Times New Roman" w:hAnsi="Times New Roman" w:cs="Times New Roman"/>
          <w:color w:val="222222"/>
          <w:sz w:val="26"/>
          <w:szCs w:val="26"/>
          <w:lang w:val="kk-KZ"/>
        </w:rPr>
        <w:t xml:space="preserve">. </w:t>
      </w:r>
    </w:p>
    <w:p w:rsidR="00A2412F" w:rsidRPr="0080573A" w:rsidRDefault="00A2412F" w:rsidP="00A2412F">
      <w:pPr>
        <w:spacing w:after="0" w:line="240" w:lineRule="auto"/>
        <w:ind w:firstLine="708"/>
        <w:jc w:val="both"/>
        <w:rPr>
          <w:rFonts w:ascii="Times New Roman" w:hAnsi="Times New Roman" w:cs="Times New Roman"/>
          <w:sz w:val="26"/>
          <w:szCs w:val="26"/>
          <w:lang w:val="kk-KZ"/>
        </w:rPr>
      </w:pPr>
      <w:r w:rsidRPr="0080573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w:t>
      </w:r>
      <w:r>
        <w:rPr>
          <w:rFonts w:ascii="Times New Roman" w:hAnsi="Times New Roman" w:cs="Times New Roman"/>
          <w:color w:val="222222"/>
          <w:sz w:val="26"/>
          <w:szCs w:val="26"/>
          <w:lang w:val="kk-KZ"/>
        </w:rPr>
        <w:t>.</w:t>
      </w:r>
    </w:p>
    <w:p w:rsidR="00A2412F" w:rsidRPr="001E736B" w:rsidRDefault="00A2412F" w:rsidP="00A2412F">
      <w:pPr>
        <w:spacing w:after="0" w:line="240" w:lineRule="auto"/>
        <w:ind w:firstLine="708"/>
        <w:jc w:val="both"/>
        <w:rPr>
          <w:rFonts w:ascii="Times New Roman" w:hAnsi="Times New Roman" w:cs="Times New Roman"/>
          <w:sz w:val="26"/>
          <w:szCs w:val="26"/>
          <w:lang w:val="kk-KZ"/>
        </w:rPr>
      </w:pP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Pr="001E736B" w:rsidRDefault="00072676" w:rsidP="00072676">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w:t>
      </w:r>
      <w:r w:rsidR="00C466BA" w:rsidRPr="001E736B">
        <w:rPr>
          <w:rFonts w:ascii="Times New Roman" w:hAnsi="Times New Roman" w:cs="Times New Roman"/>
          <w:b/>
          <w:color w:val="000000"/>
          <w:sz w:val="26"/>
          <w:szCs w:val="26"/>
          <w:lang w:val="kk-KZ"/>
        </w:rPr>
        <w:t xml:space="preserve"> </w:t>
      </w:r>
      <w:r w:rsidRPr="001E736B">
        <w:rPr>
          <w:rFonts w:ascii="Times New Roman" w:hAnsi="Times New Roman" w:cs="Times New Roman"/>
          <w:b/>
          <w:color w:val="000000"/>
          <w:sz w:val="26"/>
          <w:szCs w:val="26"/>
          <w:lang w:val="kk-KZ"/>
        </w:rPr>
        <w:t>Жұмыс тәжірибесі келесі талаптардың біріне сәйкес болуы тиіс:</w:t>
      </w:r>
    </w:p>
    <w:p w:rsidR="001B6E4D" w:rsidRPr="001E736B" w:rsidRDefault="001B6E4D" w:rsidP="001B6E4D">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1" w:name="z260"/>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2" w:name="z261"/>
      <w:bookmarkEnd w:id="1"/>
      <w:r w:rsidRPr="001E736B">
        <w:rPr>
          <w:rFonts w:ascii="Times New Roman" w:hAnsi="Times New Roman" w:cs="Times New Roman"/>
          <w:color w:val="000000"/>
          <w:sz w:val="26"/>
          <w:szCs w:val="26"/>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3" w:name="z262"/>
      <w:bookmarkEnd w:id="2"/>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4" w:name="z263"/>
      <w:bookmarkEnd w:id="3"/>
      <w:r w:rsidRPr="001E736B">
        <w:rPr>
          <w:rFonts w:ascii="Times New Roman" w:hAnsi="Times New Roman" w:cs="Times New Roman"/>
          <w:color w:val="000000"/>
          <w:sz w:val="26"/>
          <w:szCs w:val="26"/>
          <w:lang w:val="kk-KZ"/>
        </w:rPr>
        <w:t xml:space="preserve">       5) мемлекеттік лауазымдарда жұмыс өтілі екі жылдан кем емес, оның ішінде құқық қорғау органдарының немесе арнайы мемлекеттік органдарының </w:t>
      </w:r>
      <w:r w:rsidRPr="001E736B">
        <w:rPr>
          <w:rFonts w:ascii="Times New Roman" w:hAnsi="Times New Roman" w:cs="Times New Roman"/>
          <w:color w:val="000000"/>
          <w:sz w:val="26"/>
          <w:szCs w:val="26"/>
          <w:lang w:val="kk-KZ"/>
        </w:rPr>
        <w:lastRenderedPageBreak/>
        <w:t>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5" w:name="z264"/>
      <w:bookmarkEnd w:id="4"/>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6" w:name="z265"/>
      <w:bookmarkEnd w:id="5"/>
      <w:r w:rsidRPr="001E736B">
        <w:rPr>
          <w:rFonts w:ascii="Times New Roman" w:hAnsi="Times New Roman" w:cs="Times New Roman"/>
          <w:color w:val="000000"/>
          <w:sz w:val="26"/>
          <w:szCs w:val="26"/>
          <w:lang w:val="kk-KZ"/>
        </w:rPr>
        <w:t>        7) ғылыми дәрежесінің болуы;</w:t>
      </w:r>
    </w:p>
    <w:p w:rsidR="001B6E4D" w:rsidRPr="001E736B" w:rsidRDefault="001B6E4D" w:rsidP="001B6E4D">
      <w:pPr>
        <w:spacing w:after="0" w:line="240" w:lineRule="auto"/>
        <w:jc w:val="both"/>
        <w:rPr>
          <w:rFonts w:ascii="Times New Roman" w:hAnsi="Times New Roman" w:cs="Times New Roman"/>
          <w:sz w:val="26"/>
          <w:szCs w:val="26"/>
          <w:lang w:val="kk-KZ"/>
        </w:rPr>
      </w:pPr>
      <w:bookmarkStart w:id="7" w:name="z266"/>
      <w:bookmarkEnd w:id="6"/>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bookmarkEnd w:id="7"/>
    <w:p w:rsidR="00A72D6C" w:rsidRPr="001E736B" w:rsidRDefault="00A72D6C" w:rsidP="00A72D6C">
      <w:pPr>
        <w:autoSpaceDE w:val="0"/>
        <w:autoSpaceDN w:val="0"/>
        <w:adjustRightInd w:val="0"/>
        <w:spacing w:after="0" w:line="240" w:lineRule="auto"/>
        <w:ind w:firstLine="567"/>
        <w:jc w:val="both"/>
        <w:rPr>
          <w:rFonts w:ascii="Times New Roman" w:hAnsi="Times New Roman" w:cs="Times New Roman"/>
          <w:color w:val="222222"/>
          <w:sz w:val="26"/>
          <w:szCs w:val="26"/>
          <w:lang w:val="kk-KZ"/>
        </w:rPr>
      </w:pPr>
      <w:r>
        <w:rPr>
          <w:rStyle w:val="a3"/>
          <w:rFonts w:ascii="Times New Roman" w:hAnsi="Times New Roman" w:cs="Times New Roman"/>
          <w:color w:val="222222"/>
          <w:sz w:val="26"/>
          <w:szCs w:val="26"/>
          <w:bdr w:val="none" w:sz="0" w:space="0" w:color="auto" w:frame="1"/>
          <w:lang w:val="kk-KZ"/>
        </w:rPr>
        <w:t xml:space="preserve">2. </w:t>
      </w:r>
      <w:r w:rsidRPr="001E736B">
        <w:rPr>
          <w:rStyle w:val="a3"/>
          <w:rFonts w:ascii="Times New Roman" w:hAnsi="Times New Roman" w:cs="Times New Roman"/>
          <w:color w:val="222222"/>
          <w:sz w:val="26"/>
          <w:szCs w:val="26"/>
          <w:bdr w:val="none" w:sz="0" w:space="0" w:color="auto" w:frame="1"/>
          <w:lang w:val="kk-KZ"/>
        </w:rPr>
        <w:t>Ақмола облысы бойынша МКД Аудит басқармасының Пост-кедендік бақылау бөлімінің басшысы, «С-О-4» санаты, 1 бірлік.</w:t>
      </w:r>
    </w:p>
    <w:p w:rsidR="00A72D6C" w:rsidRPr="001E736B" w:rsidRDefault="00A72D6C" w:rsidP="00A72D6C">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E736B">
        <w:rPr>
          <w:rFonts w:ascii="Times New Roman" w:hAnsi="Times New Roman" w:cs="Times New Roman"/>
          <w:sz w:val="26"/>
          <w:szCs w:val="26"/>
          <w:lang w:val="kk-KZ"/>
        </w:rPr>
        <w:t xml:space="preserve"> </w:t>
      </w:r>
      <w:r w:rsidRPr="001E736B">
        <w:rPr>
          <w:rFonts w:ascii="Times New Roman" w:hAnsi="Times New Roman" w:cs="Times New Roman"/>
          <w:sz w:val="26"/>
          <w:szCs w:val="26"/>
          <w:lang w:val="kk-KZ"/>
        </w:rPr>
        <w:tab/>
      </w:r>
      <w:r w:rsidRPr="001E736B">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126 357 </w:t>
      </w:r>
      <w:r w:rsidRPr="001E736B">
        <w:rPr>
          <w:rFonts w:ascii="Times New Roman" w:eastAsia="Times New Roman" w:hAnsi="Times New Roman" w:cs="Times New Roman"/>
          <w:sz w:val="26"/>
          <w:szCs w:val="26"/>
          <w:lang w:val="kk-KZ" w:eastAsia="ru-RU"/>
        </w:rPr>
        <w:t>теңгеден 170 599</w:t>
      </w:r>
      <w:r w:rsidRPr="001E736B">
        <w:rPr>
          <w:rFonts w:ascii="Times New Roman" w:eastAsia="Times New Roman" w:hAnsi="Times New Roman" w:cs="Times New Roman"/>
          <w:bCs/>
          <w:sz w:val="26"/>
          <w:szCs w:val="26"/>
          <w:lang w:val="kk-KZ"/>
        </w:rPr>
        <w:t xml:space="preserve"> </w:t>
      </w:r>
      <w:r w:rsidRPr="001E736B">
        <w:rPr>
          <w:rFonts w:ascii="Times New Roman" w:eastAsia="Times New Roman" w:hAnsi="Times New Roman" w:cs="Times New Roman"/>
          <w:sz w:val="26"/>
          <w:szCs w:val="26"/>
          <w:lang w:val="kk-KZ" w:eastAsia="ru-RU"/>
        </w:rPr>
        <w:t>теңгеге дейін.</w:t>
      </w:r>
      <w:r>
        <w:rPr>
          <w:rFonts w:ascii="Times New Roman" w:eastAsia="Times New Roman" w:hAnsi="Times New Roman" w:cs="Times New Roman"/>
          <w:sz w:val="26"/>
          <w:szCs w:val="26"/>
          <w:lang w:val="kk-KZ" w:eastAsia="ru-RU"/>
        </w:rPr>
        <w:t xml:space="preserve"> </w:t>
      </w:r>
    </w:p>
    <w:p w:rsidR="00A72D6C" w:rsidRPr="001E736B" w:rsidRDefault="00A72D6C" w:rsidP="00A72D6C">
      <w:pPr>
        <w:spacing w:after="0" w:line="240" w:lineRule="auto"/>
        <w:jc w:val="both"/>
        <w:rPr>
          <w:rFonts w:ascii="Times New Roman" w:eastAsia="Times New Roman" w:hAnsi="Times New Roman" w:cs="Times New Roman"/>
          <w:b/>
          <w:bCs/>
          <w:color w:val="222222"/>
          <w:sz w:val="26"/>
          <w:szCs w:val="26"/>
          <w:bdr w:val="none" w:sz="0" w:space="0" w:color="auto" w:frame="1"/>
          <w:lang w:val="kk-KZ"/>
        </w:rPr>
      </w:pPr>
      <w:r w:rsidRPr="001E736B">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E736B">
        <w:rPr>
          <w:rFonts w:ascii="Times New Roman" w:hAnsi="Times New Roman" w:cs="Times New Roman"/>
          <w:color w:val="222222"/>
          <w:sz w:val="26"/>
          <w:szCs w:val="26"/>
          <w:lang w:val="kk-KZ"/>
        </w:rPr>
        <w:t> </w:t>
      </w:r>
      <w:r w:rsidRPr="001E736B">
        <w:rPr>
          <w:rFonts w:ascii="Times New Roman" w:hAnsi="Times New Roman" w:cs="Times New Roman"/>
          <w:color w:val="000000"/>
          <w:sz w:val="26"/>
          <w:szCs w:val="26"/>
          <w:lang w:val="kk-KZ"/>
        </w:rPr>
        <w:t xml:space="preserve">Бөлімнің жұмысына жалпы басшылық ету және қызметін үйлестіру; </w:t>
      </w:r>
      <w:r w:rsidRPr="001E736B">
        <w:rPr>
          <w:rFonts w:ascii="Times New Roman" w:hAnsi="Times New Roman" w:cs="Times New Roman"/>
          <w:noProof/>
          <w:color w:val="000000"/>
          <w:sz w:val="26"/>
          <w:szCs w:val="26"/>
          <w:lang w:val="kk-KZ"/>
        </w:rPr>
        <w:t xml:space="preserve">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кедендік тексеріс объектілерін белгілеу мақсатында сыртқы экономикалық қатысушыларын санаттау жолдарын қалыптастыру; бөлім қызметінің негізгі мәселелері бойынша ақпаратты қалыптасу және дайындау; бөлімнің жоспарларын </w:t>
      </w:r>
      <w:r w:rsidRPr="001E736B">
        <w:rPr>
          <w:rFonts w:ascii="Times New Roman" w:hAnsi="Times New Roman" w:cs="Times New Roman"/>
          <w:bCs/>
          <w:sz w:val="26"/>
          <w:szCs w:val="26"/>
          <w:lang w:val="kk-KZ"/>
        </w:rPr>
        <w:t xml:space="preserve">басқарма басшысына  </w:t>
      </w:r>
      <w:r w:rsidRPr="001E736B">
        <w:rPr>
          <w:rFonts w:ascii="Times New Roman" w:hAnsi="Times New Roman" w:cs="Times New Roman"/>
          <w:noProof/>
          <w:color w:val="000000"/>
          <w:sz w:val="26"/>
          <w:szCs w:val="26"/>
          <w:lang w:val="kk-KZ"/>
        </w:rPr>
        <w:t xml:space="preserve"> бекітіп  дайындау және беру;</w:t>
      </w:r>
      <w:r w:rsidRPr="001E736B">
        <w:rPr>
          <w:rFonts w:ascii="Times New Roman" w:hAnsi="Times New Roman" w:cs="Times New Roman"/>
          <w:sz w:val="26"/>
          <w:szCs w:val="26"/>
          <w:lang w:val="kk-KZ"/>
        </w:rPr>
        <w:t xml:space="preserve"> өздерінің қызметтік міндеттерін лауазымы атқату кезінде заңмен сақталуын бақылау жүргізу; лауазымды тұлғалардың кәсіби деңгейін өнімділігін аттқару жөніндігі жұмыстарды ұйымдастыру және жетілдіру; бөліміне жүктелген өзге де функцияларды жүзеге асыру</w:t>
      </w:r>
      <w:r w:rsidRPr="001E736B">
        <w:rPr>
          <w:rStyle w:val="tlid-translation"/>
          <w:rFonts w:ascii="Times New Roman" w:hAnsi="Times New Roman" w:cs="Times New Roman"/>
          <w:sz w:val="26"/>
          <w:szCs w:val="26"/>
          <w:lang w:val="kk-KZ"/>
        </w:rPr>
        <w:t xml:space="preserve"> Ақпараттық жүйелердің деректер базасында ақпараттың қауіпсіздігін бақылау</w:t>
      </w:r>
      <w:r w:rsidRPr="001E736B">
        <w:rPr>
          <w:rFonts w:ascii="Times New Roman" w:hAnsi="Times New Roman" w:cs="Times New Roman"/>
          <w:sz w:val="26"/>
          <w:szCs w:val="26"/>
          <w:lang w:val="kk-KZ"/>
        </w:rPr>
        <w:t>.</w:t>
      </w:r>
      <w:r w:rsidRPr="001E736B">
        <w:rPr>
          <w:rFonts w:ascii="Times New Roman" w:eastAsia="Times New Roman" w:hAnsi="Times New Roman" w:cs="Times New Roman"/>
          <w:b/>
          <w:bCs/>
          <w:color w:val="222222"/>
          <w:sz w:val="26"/>
          <w:szCs w:val="26"/>
          <w:bdr w:val="none" w:sz="0" w:space="0" w:color="auto" w:frame="1"/>
          <w:lang w:val="kk-KZ"/>
        </w:rPr>
        <w:t xml:space="preserve">         </w:t>
      </w:r>
    </w:p>
    <w:p w:rsidR="00A72D6C" w:rsidRPr="001E736B" w:rsidRDefault="00A72D6C" w:rsidP="00A72D6C">
      <w:pPr>
        <w:spacing w:after="0" w:line="240" w:lineRule="auto"/>
        <w:jc w:val="both"/>
        <w:rPr>
          <w:rFonts w:ascii="Times New Roman" w:hAnsi="Times New Roman" w:cs="Times New Roman"/>
          <w:color w:val="222222"/>
          <w:sz w:val="26"/>
          <w:szCs w:val="26"/>
          <w:lang w:val="kk-KZ"/>
        </w:rPr>
      </w:pPr>
      <w:r w:rsidRPr="001E736B">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E736B">
        <w:rPr>
          <w:rFonts w:ascii="Times New Roman" w:eastAsia="Times New Roman" w:hAnsi="Times New Roman" w:cs="Times New Roman"/>
          <w:color w:val="222222"/>
          <w:sz w:val="26"/>
          <w:szCs w:val="26"/>
          <w:lang w:val="kk-KZ"/>
        </w:rPr>
        <w:t xml:space="preserve">  </w:t>
      </w:r>
      <w:r w:rsidRPr="001E736B">
        <w:rPr>
          <w:rFonts w:ascii="Times New Roman" w:hAnsi="Times New Roman" w:cs="Times New Roman"/>
          <w:sz w:val="26"/>
          <w:szCs w:val="26"/>
          <w:lang w:val="kk-KZ"/>
        </w:rPr>
        <w:t>жоғары немесе жоғары оқу орнынан кейінгі білім</w:t>
      </w:r>
      <w:r w:rsidRPr="001E736B">
        <w:rPr>
          <w:rFonts w:ascii="Times New Roman" w:eastAsia="Times New Roman" w:hAnsi="Times New Roman" w:cs="Times New Roman"/>
          <w:color w:val="222222"/>
          <w:sz w:val="26"/>
          <w:szCs w:val="26"/>
          <w:lang w:val="kk-KZ"/>
        </w:rPr>
        <w:t>і, ә</w:t>
      </w:r>
      <w:r w:rsidRPr="001E736B">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1E736B">
        <w:rPr>
          <w:rFonts w:ascii="Times New Roman" w:hAnsi="Times New Roman" w:cs="Times New Roman"/>
          <w:color w:val="222222"/>
          <w:sz w:val="26"/>
          <w:szCs w:val="26"/>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салаларында.</w:t>
      </w:r>
    </w:p>
    <w:p w:rsidR="00A72D6C" w:rsidRPr="001E736B" w:rsidRDefault="00A72D6C" w:rsidP="00A72D6C">
      <w:pPr>
        <w:spacing w:after="0" w:line="240" w:lineRule="auto"/>
        <w:ind w:firstLine="708"/>
        <w:jc w:val="both"/>
        <w:rPr>
          <w:rFonts w:ascii="Times New Roman" w:hAnsi="Times New Roman" w:cs="Times New Roman"/>
          <w:color w:val="222222"/>
          <w:sz w:val="26"/>
          <w:szCs w:val="26"/>
          <w:lang w:val="kk-KZ"/>
        </w:rPr>
      </w:pPr>
      <w:r w:rsidRPr="001E736B">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222222"/>
          <w:sz w:val="26"/>
          <w:szCs w:val="26"/>
          <w:lang w:val="kk-KZ"/>
        </w:rPr>
        <w:t xml:space="preserve">          </w:t>
      </w:r>
      <w:r w:rsidRPr="001E736B">
        <w:rPr>
          <w:rFonts w:ascii="Times New Roman" w:eastAsia="Times New Roman" w:hAnsi="Times New Roman" w:cs="Times New Roman"/>
          <w:b/>
          <w:color w:val="222222"/>
          <w:sz w:val="26"/>
          <w:szCs w:val="26"/>
          <w:lang w:val="kk-KZ"/>
        </w:rPr>
        <w:t xml:space="preserve">Мынадай құзыреттердің бар болуы: </w:t>
      </w:r>
      <w:r w:rsidRPr="001E736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72D6C" w:rsidRPr="001E736B" w:rsidRDefault="00A72D6C" w:rsidP="00A72D6C">
      <w:pPr>
        <w:spacing w:after="0"/>
        <w:jc w:val="both"/>
        <w:rPr>
          <w:rFonts w:ascii="Times New Roman" w:hAnsi="Times New Roman" w:cs="Times New Roman"/>
          <w:b/>
          <w:color w:val="000000"/>
          <w:sz w:val="26"/>
          <w:szCs w:val="26"/>
          <w:lang w:val="kk-KZ"/>
        </w:rPr>
      </w:pPr>
      <w:r w:rsidRPr="001E736B">
        <w:rPr>
          <w:rFonts w:ascii="Times New Roman" w:hAnsi="Times New Roman" w:cs="Times New Roman"/>
          <w:b/>
          <w:color w:val="000000"/>
          <w:sz w:val="26"/>
          <w:szCs w:val="26"/>
          <w:lang w:val="kk-KZ"/>
        </w:rPr>
        <w:t xml:space="preserve">          Жұмыс тәжірибесі келесі талаптардың біріне сәйкес болуы тиіс: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1) мемлекеттік лауазымдарда жұмыс өтілі бір жылдан кем емес;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2) осы санаттағы нақты лауазымның функционалдық бағыттарына сәйкес салаларда екі жылдан кем емес;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w:t>
      </w:r>
      <w:r w:rsidRPr="001E736B">
        <w:rPr>
          <w:rFonts w:ascii="Times New Roman" w:hAnsi="Times New Roman" w:cs="Times New Roman"/>
          <w:color w:val="000000"/>
          <w:sz w:val="26"/>
          <w:szCs w:val="26"/>
          <w:lang w:val="kk-KZ"/>
        </w:rPr>
        <w:lastRenderedPageBreak/>
        <w:t>(облыстық маңызы бар қала) мәслихатының депутаты мәртебесінде немесе халықаралық қызметкер мәртебесінде қызмет өтілі бір жылдан кем емес;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4) өкілеттіктерін теріс себептермен тоқтатқан судьяларды қоспағанда, судья лауазымында қызмет өтілі алты айдан кем емес;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7) ғылыми дәрежесінің болуы;</w:t>
      </w:r>
    </w:p>
    <w:p w:rsidR="00A72D6C" w:rsidRPr="001E736B" w:rsidRDefault="00A72D6C" w:rsidP="00A72D6C">
      <w:pPr>
        <w:spacing w:after="0" w:line="240" w:lineRule="auto"/>
        <w:jc w:val="both"/>
        <w:rPr>
          <w:rFonts w:ascii="Times New Roman" w:hAnsi="Times New Roman" w:cs="Times New Roman"/>
          <w:sz w:val="26"/>
          <w:szCs w:val="26"/>
          <w:lang w:val="kk-KZ"/>
        </w:rPr>
      </w:pPr>
      <w:r w:rsidRPr="001E736B">
        <w:rPr>
          <w:rFonts w:ascii="Times New Roman" w:hAnsi="Times New Roman" w:cs="Times New Roman"/>
          <w:color w:val="000000"/>
          <w:sz w:val="26"/>
          <w:szCs w:val="26"/>
          <w:lang w:val="kk-KZ"/>
        </w:rPr>
        <w:t>        8) Президенттік жастар кадр резервіне алынған тұлғалар үшін жұмыс өтілі бес жылдан кем емес.</w:t>
      </w:r>
    </w:p>
    <w:p w:rsidR="00A72D6C" w:rsidRPr="001E736B" w:rsidRDefault="00A72D6C" w:rsidP="00A72D6C">
      <w:pPr>
        <w:spacing w:after="0"/>
        <w:jc w:val="both"/>
        <w:rPr>
          <w:rFonts w:ascii="Times New Roman" w:hAnsi="Times New Roman" w:cs="Times New Roman"/>
          <w:b/>
          <w:color w:val="000000"/>
          <w:sz w:val="26"/>
          <w:szCs w:val="26"/>
          <w:lang w:val="kk-KZ"/>
        </w:rPr>
      </w:pPr>
    </w:p>
    <w:p w:rsidR="00B56790" w:rsidRPr="00E41B37" w:rsidRDefault="00B56790" w:rsidP="00B56790">
      <w:pPr>
        <w:pStyle w:val="a4"/>
        <w:ind w:firstLine="708"/>
        <w:jc w:val="both"/>
        <w:rPr>
          <w:rFonts w:ascii="Times New Roman" w:eastAsia="Times New Roman" w:hAnsi="Times New Roman" w:cs="Times New Roman"/>
          <w:color w:val="222222"/>
          <w:sz w:val="26"/>
          <w:szCs w:val="26"/>
          <w:lang w:val="kk-KZ"/>
        </w:rPr>
      </w:pPr>
      <w:r w:rsidRPr="00E41B37">
        <w:rPr>
          <w:rFonts w:ascii="Times New Roman" w:eastAsia="Times New Roman" w:hAnsi="Times New Roman" w:cs="Times New Roman"/>
          <w:b/>
          <w:bCs/>
          <w:color w:val="222222"/>
          <w:sz w:val="26"/>
          <w:szCs w:val="26"/>
          <w:bdr w:val="none" w:sz="0" w:space="0" w:color="auto" w:frame="1"/>
          <w:lang w:val="kk-KZ"/>
        </w:rPr>
        <w:t xml:space="preserve">Конкурс </w:t>
      </w:r>
      <w:r w:rsidRPr="00E41B37">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E41B37">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B5926">
        <w:rPr>
          <w:rFonts w:ascii="Times New Roman" w:hAnsi="Times New Roman" w:cs="Times New Roman"/>
          <w:sz w:val="26"/>
          <w:szCs w:val="26"/>
          <w:lang w:val="kk-KZ"/>
        </w:rPr>
        <w:t xml:space="preserve">  </w:t>
      </w:r>
      <w:r>
        <w:rPr>
          <w:rFonts w:ascii="Times New Roman" w:hAnsi="Times New Roman" w:cs="Times New Roman"/>
          <w:sz w:val="26"/>
          <w:szCs w:val="26"/>
          <w:lang w:val="kk-KZ"/>
        </w:rPr>
        <w:tab/>
        <w:t>Қ</w:t>
      </w:r>
      <w:r w:rsidRPr="00EB5926">
        <w:rPr>
          <w:rFonts w:ascii="Times New Roman" w:hAnsi="Times New Roman" w:cs="Times New Roman"/>
          <w:sz w:val="26"/>
          <w:szCs w:val="26"/>
          <w:lang w:val="kk-KZ"/>
        </w:rPr>
        <w:t>ұжаттарды қабылдау мерзімі (7 жұмыс күні), ол жалпы конкурс өткізу</w:t>
      </w:r>
      <w:r>
        <w:rPr>
          <w:rFonts w:ascii="Times New Roman" w:hAnsi="Times New Roman" w:cs="Times New Roman"/>
          <w:sz w:val="26"/>
          <w:szCs w:val="26"/>
          <w:lang w:val="kk-KZ"/>
        </w:rPr>
        <w:t xml:space="preserve"> </w:t>
      </w:r>
      <w:r w:rsidRPr="00EB5926">
        <w:rPr>
          <w:rFonts w:ascii="Times New Roman" w:hAnsi="Times New Roman" w:cs="Times New Roman"/>
          <w:sz w:val="26"/>
          <w:szCs w:val="26"/>
          <w:lang w:val="kk-KZ"/>
        </w:rPr>
        <w:t>туралы хабарландыру соңғы жарияланғаннан кейін келесі жұмыс күнінен бастап</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есептеледі</w:t>
      </w:r>
      <w:r>
        <w:rPr>
          <w:rFonts w:ascii="Times New Roman" w:hAnsi="Times New Roman" w:cs="Times New Roman"/>
          <w:sz w:val="26"/>
          <w:szCs w:val="26"/>
          <w:lang w:val="kk-KZ"/>
        </w:rPr>
        <w:t>.</w:t>
      </w:r>
    </w:p>
    <w:p w:rsidR="00B56790" w:rsidRPr="00BD35F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BD35FE">
        <w:rPr>
          <w:rFonts w:ascii="Times New Roman" w:hAnsi="Times New Roman" w:cs="Times New Roman"/>
          <w:sz w:val="26"/>
          <w:szCs w:val="26"/>
          <w:lang w:val="kk-KZ"/>
        </w:rPr>
        <w:t>Жалпы конкурсқа қатысуға ниет білдірген азаматтар конкурс өткiзетiн</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мемлекеттiк органға құжаттарын қолма-қол тәртіпте, почта арқылы не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хабарландыруда көрсетілген электрондық почта мекенжайына электронды түрде</w:t>
      </w:r>
      <w:r>
        <w:rPr>
          <w:rFonts w:ascii="Times New Roman" w:hAnsi="Times New Roman" w:cs="Times New Roman"/>
          <w:sz w:val="26"/>
          <w:szCs w:val="26"/>
          <w:lang w:val="kk-KZ"/>
        </w:rPr>
        <w:t xml:space="preserve"> </w:t>
      </w:r>
      <w:r w:rsidRPr="00BD35FE">
        <w:rPr>
          <w:rFonts w:ascii="Times New Roman" w:hAnsi="Times New Roman" w:cs="Times New Roman"/>
          <w:sz w:val="26"/>
          <w:szCs w:val="26"/>
          <w:lang w:val="kk-KZ"/>
        </w:rPr>
        <w:t>не «Е-gov» электронды үкімет порталы арқылы құжаттарды қабылдау мерзімінде</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тапсырады.</w:t>
      </w:r>
    </w:p>
    <w:p w:rsidR="00B56790" w:rsidRPr="00E41B37" w:rsidRDefault="00B56790" w:rsidP="00B56790">
      <w:pPr>
        <w:spacing w:after="0" w:line="240" w:lineRule="auto"/>
        <w:ind w:firstLine="708"/>
        <w:jc w:val="both"/>
        <w:rPr>
          <w:rFonts w:ascii="Times New Roman" w:eastAsia="Calibri" w:hAnsi="Times New Roman" w:cs="Times New Roman"/>
          <w:sz w:val="26"/>
          <w:szCs w:val="26"/>
          <w:lang w:val="kk-KZ"/>
        </w:rPr>
      </w:pPr>
      <w:r w:rsidRPr="00E41B37">
        <w:rPr>
          <w:rFonts w:ascii="Times New Roman" w:hAnsi="Times New Roman" w:cs="Times New Roman"/>
          <w:b/>
          <w:sz w:val="26"/>
          <w:szCs w:val="26"/>
          <w:u w:val="single"/>
          <w:lang w:val="kk-KZ"/>
        </w:rPr>
        <w:t>Жалпы</w:t>
      </w:r>
      <w:r w:rsidRPr="00E41B37">
        <w:rPr>
          <w:rFonts w:ascii="Times New Roman" w:hAnsi="Times New Roman" w:cs="Times New Roman"/>
          <w:b/>
          <w:sz w:val="26"/>
          <w:szCs w:val="26"/>
          <w:lang w:val="kk-KZ"/>
        </w:rPr>
        <w:t xml:space="preserve"> конкурсқа қатысу үшін қажетті құжаттар:</w:t>
      </w:r>
    </w:p>
    <w:p w:rsidR="00B56790" w:rsidRPr="00E41B37" w:rsidRDefault="00B56790" w:rsidP="00B5679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rPr>
        <w:t xml:space="preserve">           1) </w:t>
      </w:r>
      <w:r>
        <w:rPr>
          <w:rFonts w:ascii="Times New Roman" w:eastAsia="Calibri" w:hAnsi="Times New Roman" w:cs="Times New Roman"/>
          <w:sz w:val="26"/>
          <w:szCs w:val="26"/>
          <w:lang w:val="kk-KZ"/>
        </w:rPr>
        <w:t xml:space="preserve"> </w:t>
      </w:r>
      <w:r w:rsidRPr="00E41B37">
        <w:rPr>
          <w:rFonts w:ascii="Times New Roman" w:eastAsia="Calibri" w:hAnsi="Times New Roman" w:cs="Times New Roman"/>
          <w:sz w:val="26"/>
          <w:szCs w:val="26"/>
          <w:lang w:val="kk-KZ"/>
        </w:rPr>
        <w:t>өтініш;</w:t>
      </w:r>
      <w:bookmarkStart w:id="8" w:name="z154"/>
      <w:bookmarkEnd w:id="8"/>
    </w:p>
    <w:p w:rsidR="00B56790" w:rsidRPr="002C70BD"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2) </w:t>
      </w:r>
      <w:bookmarkStart w:id="9" w:name="z155"/>
      <w:bookmarkEnd w:id="9"/>
      <w:r w:rsidRPr="002C70BD">
        <w:rPr>
          <w:rFonts w:ascii="Times New Roman" w:hAnsi="Times New Roman" w:cs="Times New Roman"/>
          <w:sz w:val="26"/>
          <w:szCs w:val="26"/>
          <w:lang w:val="kk-KZ"/>
        </w:rPr>
        <w:t>3х4 үлгідегі түрлі түсті суретпен осы Қағидаларға 3-қосымшаға сәйкес</w:t>
      </w:r>
    </w:p>
    <w:p w:rsidR="00B56790" w:rsidRPr="002C70BD" w:rsidRDefault="00B56790" w:rsidP="00B56790">
      <w:pPr>
        <w:autoSpaceDE w:val="0"/>
        <w:autoSpaceDN w:val="0"/>
        <w:adjustRightInd w:val="0"/>
        <w:spacing w:after="0" w:line="240" w:lineRule="auto"/>
        <w:jc w:val="both"/>
        <w:rPr>
          <w:rFonts w:ascii="Times New Roman" w:eastAsia="Calibri" w:hAnsi="Times New Roman" w:cs="Times New Roman"/>
          <w:sz w:val="26"/>
          <w:szCs w:val="26"/>
          <w:lang w:val="kk-KZ" w:eastAsia="zh-CN"/>
        </w:rPr>
      </w:pPr>
      <w:r w:rsidRPr="002C70BD">
        <w:rPr>
          <w:rFonts w:ascii="Times New Roman" w:hAnsi="Times New Roman" w:cs="Times New Roman"/>
          <w:sz w:val="26"/>
          <w:szCs w:val="26"/>
          <w:lang w:val="kk-KZ"/>
        </w:rPr>
        <w:t>нысанда толтырылған «Б» корпусының әкімшілік мемлекеттік лауазымына</w:t>
      </w:r>
      <w:r>
        <w:rPr>
          <w:rFonts w:ascii="Times New Roman" w:hAnsi="Times New Roman" w:cs="Times New Roman"/>
          <w:sz w:val="26"/>
          <w:szCs w:val="26"/>
          <w:lang w:val="kk-KZ"/>
        </w:rPr>
        <w:t xml:space="preserve"> </w:t>
      </w:r>
      <w:r w:rsidRPr="002C70BD">
        <w:rPr>
          <w:rFonts w:ascii="Times New Roman" w:hAnsi="Times New Roman" w:cs="Times New Roman"/>
          <w:sz w:val="26"/>
          <w:szCs w:val="26"/>
          <w:lang w:val="kk-KZ"/>
        </w:rPr>
        <w:t>кандидаттың қызметтiк тiзiмі (бұдан әрі – Қызметтік тізім)</w:t>
      </w:r>
      <w:r>
        <w:rPr>
          <w:rFonts w:ascii="Times New Roman" w:hAnsi="Times New Roman" w:cs="Times New Roman"/>
          <w:sz w:val="26"/>
          <w:szCs w:val="26"/>
          <w:lang w:val="kk-KZ"/>
        </w:rPr>
        <w:t>;</w:t>
      </w:r>
    </w:p>
    <w:p w:rsidR="00B56790" w:rsidRPr="0086113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E41B37">
        <w:rPr>
          <w:rFonts w:ascii="Times New Roman" w:eastAsia="Calibri" w:hAnsi="Times New Roman" w:cs="Times New Roman"/>
          <w:sz w:val="26"/>
          <w:szCs w:val="26"/>
          <w:lang w:val="kk-KZ"/>
        </w:rPr>
        <w:tab/>
        <w:t xml:space="preserve">3) </w:t>
      </w:r>
      <w:r w:rsidRPr="0086113E">
        <w:rPr>
          <w:rFonts w:ascii="Times New Roman" w:hAnsi="Times New Roman" w:cs="Times New Roman"/>
          <w:sz w:val="26"/>
          <w:szCs w:val="26"/>
          <w:lang w:val="kk-KZ"/>
        </w:rPr>
        <w:t>бiлiмi туралы құжаттар мен олардың көшірмелерінің нотариалдық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куәландырылған көшiрмелерi;</w:t>
      </w:r>
    </w:p>
    <w:p w:rsidR="00B5679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 сондай-ақ өзара тану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және баламалылығы туралы халықаралық шарттардың қолдану аясына жататын</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Қазақстан Республикасының азаматтарына шетелдік жоғары оқу орындары,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ғылыми орталықтары мен зертханалары берген білім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қоспағанда, Қазақстан Республикасы азаматтарының шетелдік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ұйымдарында алған білімі туралы құжаттарының көшiрмелерiне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нострификациялау немесе тану куәліктерінің көшірмелері қоса беріледі.</w:t>
      </w:r>
      <w:r>
        <w:rPr>
          <w:rFonts w:ascii="Times New Roman" w:hAnsi="Times New Roman" w:cs="Times New Roman"/>
          <w:sz w:val="26"/>
          <w:szCs w:val="26"/>
          <w:lang w:val="kk-KZ"/>
        </w:rPr>
        <w:t xml:space="preserve"> </w:t>
      </w:r>
    </w:p>
    <w:p w:rsidR="00B56790" w:rsidRPr="0086113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«Болашақ» халықаралық стипендиясын иеленушілерге берілген бiлiмi</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туралы құжаттарға «Халықааралық бағдарламалар орталығы» Акционерлік</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қоғамы берген Қазақстан Республикасы Президентінің «Болашақ» халықаралық</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стипендиясы бойынша оқуды аяқтау туралы анықтаманың көшірмесі қоса</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беріледі.</w:t>
      </w:r>
    </w:p>
    <w:p w:rsidR="00B56790" w:rsidRPr="0086113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t>Өзара тану және баламалылығы туралы халықаралық шарттардың қолдану</w:t>
      </w:r>
      <w:r>
        <w:rPr>
          <w:rFonts w:ascii="Times New Roman" w:hAnsi="Times New Roman" w:cs="Times New Roman"/>
          <w:sz w:val="26"/>
          <w:szCs w:val="26"/>
          <w:lang w:val="kk-KZ"/>
        </w:rPr>
        <w:t xml:space="preserve"> </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86113E">
        <w:rPr>
          <w:rFonts w:ascii="Times New Roman" w:hAnsi="Times New Roman" w:cs="Times New Roman"/>
          <w:sz w:val="26"/>
          <w:szCs w:val="26"/>
          <w:lang w:val="kk-KZ"/>
        </w:rPr>
        <w:lastRenderedPageBreak/>
        <w:t>аясына жататын бiлiмi туралы құжаттардың көшірмелеріне білім беру</w:t>
      </w:r>
      <w:r>
        <w:rPr>
          <w:rFonts w:ascii="Times New Roman" w:hAnsi="Times New Roman" w:cs="Times New Roman"/>
          <w:sz w:val="26"/>
          <w:szCs w:val="26"/>
          <w:lang w:val="kk-KZ"/>
        </w:rPr>
        <w:t xml:space="preserve"> </w:t>
      </w:r>
      <w:r w:rsidRPr="0086113E">
        <w:rPr>
          <w:rFonts w:ascii="Times New Roman" w:hAnsi="Times New Roman" w:cs="Times New Roman"/>
          <w:sz w:val="26"/>
          <w:szCs w:val="26"/>
          <w:lang w:val="kk-KZ"/>
        </w:rPr>
        <w:t>саласындағы уәкілетті орган берген аталған бiлiмi туралы құжаттарды тану</w:t>
      </w:r>
      <w:r>
        <w:rPr>
          <w:rFonts w:ascii="Times New Roman" w:hAnsi="Times New Roman" w:cs="Times New Roman"/>
          <w:sz w:val="26"/>
          <w:szCs w:val="26"/>
          <w:lang w:val="kk-KZ"/>
        </w:rPr>
        <w:t xml:space="preserve"> </w:t>
      </w:r>
      <w:r w:rsidRPr="00045BDD">
        <w:rPr>
          <w:rFonts w:ascii="Times New Roman" w:hAnsi="Times New Roman" w:cs="Times New Roman"/>
          <w:sz w:val="26"/>
          <w:szCs w:val="26"/>
          <w:lang w:val="kk-KZ"/>
        </w:rPr>
        <w:t>туралы анықтаманың көшірмелері қоса беріледі.</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1) құжаттарды тапсыру сәтінде заңнаманы білуіне тестілеуден өткені</w:t>
      </w:r>
    </w:p>
    <w:p w:rsidR="00B56790" w:rsidRPr="00FD5E51" w:rsidRDefault="00B56790" w:rsidP="00B56790">
      <w:pPr>
        <w:autoSpaceDE w:val="0"/>
        <w:autoSpaceDN w:val="0"/>
        <w:adjustRightInd w:val="0"/>
        <w:spacing w:after="0" w:line="240" w:lineRule="auto"/>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туралы шекті мәннен төмен емес нәтижелері бар қолданыстағы сертификаттың;</w:t>
      </w:r>
    </w:p>
    <w:p w:rsidR="00B56790" w:rsidRPr="00FD5E51" w:rsidRDefault="00B56790" w:rsidP="00B56790">
      <w:pPr>
        <w:autoSpaceDE w:val="0"/>
        <w:autoSpaceDN w:val="0"/>
        <w:adjustRightInd w:val="0"/>
        <w:spacing w:after="0" w:line="240" w:lineRule="auto"/>
        <w:ind w:firstLine="708"/>
        <w:jc w:val="both"/>
        <w:rPr>
          <w:rFonts w:ascii="Times New Roman" w:hAnsi="Times New Roman" w:cs="Times New Roman"/>
          <w:b/>
          <w:i/>
          <w:sz w:val="26"/>
          <w:szCs w:val="26"/>
          <w:lang w:val="kk-KZ"/>
        </w:rPr>
      </w:pPr>
      <w:r w:rsidRPr="00FD5E51">
        <w:rPr>
          <w:rFonts w:ascii="Times New Roman" w:hAnsi="Times New Roman" w:cs="Times New Roman"/>
          <w:b/>
          <w:i/>
          <w:sz w:val="26"/>
          <w:szCs w:val="26"/>
          <w:lang w:val="kk-KZ"/>
        </w:rPr>
        <w:t>2) конкурсқа қатысу үшін құжаттарды тапсыру сәтінде уәкілетті органда</w:t>
      </w:r>
      <w:r>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жеке қасиеттерін бағалауды өту туралы шекті мәннен төмен емес нәтижелері бар</w:t>
      </w:r>
      <w:r>
        <w:rPr>
          <w:rFonts w:ascii="Times New Roman" w:hAnsi="Times New Roman" w:cs="Times New Roman"/>
          <w:b/>
          <w:i/>
          <w:sz w:val="26"/>
          <w:szCs w:val="26"/>
          <w:lang w:val="kk-KZ"/>
        </w:rPr>
        <w:t xml:space="preserve"> </w:t>
      </w:r>
      <w:r w:rsidRPr="00FD5E51">
        <w:rPr>
          <w:rFonts w:ascii="Times New Roman" w:hAnsi="Times New Roman" w:cs="Times New Roman"/>
          <w:b/>
          <w:i/>
          <w:sz w:val="26"/>
          <w:szCs w:val="26"/>
          <w:lang w:val="kk-KZ"/>
        </w:rPr>
        <w:t>қолданыстағы қорытындының бар болуын тексереді.</w:t>
      </w:r>
    </w:p>
    <w:p w:rsidR="00B56790" w:rsidRPr="0041723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Осы Қағидалардың 76-тармағының 2) және 3) тармақшаларында</w:t>
      </w:r>
      <w:r>
        <w:rPr>
          <w:rFonts w:ascii="Times New Roman" w:hAnsi="Times New Roman" w:cs="Times New Roman"/>
          <w:sz w:val="26"/>
          <w:szCs w:val="26"/>
          <w:lang w:val="kk-KZ"/>
        </w:rPr>
        <w:t xml:space="preserve"> </w:t>
      </w:r>
      <w:r w:rsidRPr="00417230">
        <w:rPr>
          <w:rFonts w:ascii="Times New Roman" w:hAnsi="Times New Roman" w:cs="Times New Roman"/>
          <w:sz w:val="26"/>
          <w:szCs w:val="26"/>
          <w:lang w:val="kk-KZ"/>
        </w:rPr>
        <w:t>көрсетілген құжаттардың көшірмелерін ұсынуға рұқсат етіледі.</w:t>
      </w:r>
    </w:p>
    <w:p w:rsidR="00B56790" w:rsidRPr="0041723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17230">
        <w:rPr>
          <w:rFonts w:ascii="Times New Roman" w:hAnsi="Times New Roman" w:cs="Times New Roman"/>
          <w:sz w:val="26"/>
          <w:szCs w:val="26"/>
          <w:lang w:val="kk-KZ"/>
        </w:rPr>
        <w:t>Бұл ретте, персоналды басқару қызметі (кадр қызметі) құжаттардың</w:t>
      </w:r>
      <w:r>
        <w:rPr>
          <w:rFonts w:ascii="Times New Roman" w:hAnsi="Times New Roman" w:cs="Times New Roman"/>
          <w:sz w:val="26"/>
          <w:szCs w:val="26"/>
          <w:lang w:val="kk-KZ"/>
        </w:rPr>
        <w:t xml:space="preserve"> </w:t>
      </w:r>
      <w:r w:rsidRPr="00117858">
        <w:rPr>
          <w:rFonts w:ascii="Times New Roman" w:hAnsi="Times New Roman" w:cs="Times New Roman"/>
          <w:sz w:val="26"/>
          <w:szCs w:val="26"/>
          <w:lang w:val="kk-KZ"/>
        </w:rPr>
        <w:t>көшірмелерін түпнұсқалармен салыстырып тексереді.</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1) Өтініш;</w:t>
      </w:r>
    </w:p>
    <w:p w:rsidR="00B56790" w:rsidRPr="00117858"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117858">
        <w:rPr>
          <w:rFonts w:ascii="Times New Roman" w:hAnsi="Times New Roman" w:cs="Times New Roman"/>
          <w:sz w:val="26"/>
          <w:szCs w:val="26"/>
          <w:lang w:val="kk-KZ"/>
        </w:rPr>
        <w:t>2) тиісті персоналды басқару қызметімен құжат тапсырғанға дейін бір айдан</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аспайтын уақытта расталған қызметтік тізім.</w:t>
      </w:r>
    </w:p>
    <w:p w:rsidR="00B56790" w:rsidRPr="00C7399D" w:rsidRDefault="00B56790" w:rsidP="00B56790">
      <w:pPr>
        <w:autoSpaceDE w:val="0"/>
        <w:autoSpaceDN w:val="0"/>
        <w:adjustRightInd w:val="0"/>
        <w:spacing w:after="0" w:line="240" w:lineRule="auto"/>
        <w:jc w:val="both"/>
        <w:rPr>
          <w:rFonts w:ascii="Times New Roman" w:hAnsi="Times New Roman" w:cs="Times New Roman"/>
          <w:b/>
          <w:sz w:val="26"/>
          <w:szCs w:val="26"/>
          <w:lang w:val="kk-KZ"/>
        </w:rPr>
      </w:pPr>
      <w:r>
        <w:rPr>
          <w:rFonts w:ascii="Times New Roman" w:hAnsi="Times New Roman" w:cs="Times New Roman"/>
          <w:sz w:val="26"/>
          <w:szCs w:val="26"/>
          <w:lang w:val="kk-KZ"/>
        </w:rPr>
        <w:tab/>
      </w:r>
      <w:r w:rsidRPr="00C7399D">
        <w:rPr>
          <w:rFonts w:ascii="Times New Roman" w:hAnsi="Times New Roman" w:cs="Times New Roman"/>
          <w:b/>
          <w:sz w:val="26"/>
          <w:szCs w:val="26"/>
          <w:lang w:val="kk-KZ"/>
        </w:rPr>
        <w:t xml:space="preserve">Конкурсқа қатысатын мемлекеттік қызметшілер тестілеуді өтпейді. </w:t>
      </w:r>
    </w:p>
    <w:p w:rsidR="00B56790" w:rsidRPr="003327A9"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қолма-қол тәртіпте немесе почта арқылы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тапсырған кандидаттарға конкурс комиссиясының хатшысы осы Қағидалардың 5-</w:t>
      </w:r>
    </w:p>
    <w:p w:rsidR="00B56790" w:rsidRPr="003327A9"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қосымшасына сәйкес нысан бойынша құжаттарды қабылдау туралы қолхатты</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береді.</w:t>
      </w:r>
    </w:p>
    <w:p w:rsidR="00B56790" w:rsidRPr="00C7399D" w:rsidRDefault="00B56790" w:rsidP="00B56790">
      <w:pPr>
        <w:autoSpaceDE w:val="0"/>
        <w:autoSpaceDN w:val="0"/>
        <w:adjustRightInd w:val="0"/>
        <w:spacing w:after="0" w:line="240" w:lineRule="auto"/>
        <w:ind w:firstLine="708"/>
        <w:jc w:val="both"/>
        <w:rPr>
          <w:rFonts w:ascii="Times New Roman" w:hAnsi="Times New Roman" w:cs="Times New Roman"/>
          <w:b/>
          <w:sz w:val="26"/>
          <w:szCs w:val="26"/>
          <w:lang w:val="kk-KZ"/>
        </w:rPr>
      </w:pPr>
      <w:r w:rsidRPr="00C7399D">
        <w:rPr>
          <w:rFonts w:ascii="Times New Roman" w:hAnsi="Times New Roman" w:cs="Times New Roman"/>
          <w:b/>
          <w:sz w:val="26"/>
          <w:szCs w:val="26"/>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56790" w:rsidRPr="004652A2"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3327A9">
        <w:rPr>
          <w:rFonts w:ascii="Times New Roman" w:hAnsi="Times New Roman" w:cs="Times New Roman"/>
          <w:sz w:val="26"/>
          <w:szCs w:val="26"/>
          <w:lang w:val="kk-KZ"/>
        </w:rPr>
        <w:t>Құжаттардың толық пакетін электрондық түрде электрондық почта</w:t>
      </w:r>
      <w:r>
        <w:rPr>
          <w:rFonts w:ascii="Times New Roman" w:hAnsi="Times New Roman" w:cs="Times New Roman"/>
          <w:sz w:val="26"/>
          <w:szCs w:val="26"/>
          <w:lang w:val="kk-KZ"/>
        </w:rPr>
        <w:t xml:space="preserve"> </w:t>
      </w:r>
      <w:r w:rsidRPr="003327A9">
        <w:rPr>
          <w:rFonts w:ascii="Times New Roman" w:hAnsi="Times New Roman" w:cs="Times New Roman"/>
          <w:sz w:val="26"/>
          <w:szCs w:val="26"/>
          <w:lang w:val="kk-KZ"/>
        </w:rPr>
        <w:t>мекенжайына тыпсырған кандидаттарға қолхат электрондық түрде кандидаттың</w:t>
      </w:r>
      <w:r>
        <w:rPr>
          <w:rFonts w:ascii="Times New Roman" w:hAnsi="Times New Roman" w:cs="Times New Roman"/>
          <w:sz w:val="26"/>
          <w:szCs w:val="26"/>
          <w:lang w:val="kk-KZ"/>
        </w:rPr>
        <w:t xml:space="preserve"> </w:t>
      </w:r>
      <w:r w:rsidRPr="004652A2">
        <w:rPr>
          <w:rFonts w:ascii="Times New Roman" w:hAnsi="Times New Roman" w:cs="Times New Roman"/>
          <w:sz w:val="26"/>
          <w:szCs w:val="26"/>
          <w:lang w:val="kk-KZ"/>
        </w:rPr>
        <w:t>электрондық почта мекенжайына жолданады.</w:t>
      </w:r>
    </w:p>
    <w:p w:rsidR="00B56790" w:rsidRPr="004652A2"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4652A2">
        <w:rPr>
          <w:rFonts w:ascii="Times New Roman" w:hAnsi="Times New Roman" w:cs="Times New Roman"/>
          <w:sz w:val="26"/>
          <w:szCs w:val="26"/>
          <w:lang w:val="kk-KZ"/>
        </w:rPr>
        <w:t>Азаматтар бiлiмiне, жұмыс тәжiрибесiне, кәсiби деңгейіне және беделіне</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қатысты (бiлiктiлiгiн арттыру, ғылыми дәрежелер мен атақтар берiлуi туралы</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құжаттардың көшiрмелерi, мiнездемелер, ұсынымдар, ғылыми жарияланымдар</w:t>
      </w:r>
    </w:p>
    <w:p w:rsidR="00B56790" w:rsidRPr="00D83C0C"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және өзге де олардың кәсіби қызметін, біліктілігін сипаттайтын мәліметтер)</w:t>
      </w:r>
    </w:p>
    <w:p w:rsidR="00B56790" w:rsidRPr="003327A9" w:rsidRDefault="00B56790" w:rsidP="00B56790">
      <w:pPr>
        <w:pStyle w:val="a4"/>
        <w:jc w:val="both"/>
        <w:rPr>
          <w:rFonts w:ascii="Times New Roman" w:hAnsi="Times New Roman" w:cs="Times New Roman"/>
          <w:sz w:val="26"/>
          <w:szCs w:val="26"/>
          <w:lang w:val="kk-KZ"/>
        </w:rPr>
      </w:pPr>
      <w:r w:rsidRPr="00D83C0C">
        <w:rPr>
          <w:rFonts w:ascii="Times New Roman" w:hAnsi="Times New Roman" w:cs="Times New Roman"/>
          <w:sz w:val="26"/>
          <w:szCs w:val="26"/>
          <w:lang w:val="kk-KZ"/>
        </w:rPr>
        <w:t>қосымша ақпараттарды бере алады.</w:t>
      </w:r>
    </w:p>
    <w:p w:rsidR="00B56790" w:rsidRPr="00F36BAF"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 жұмысының ашықтылығы мен объективтілігін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қамтамасыз ету үшін оның отырысына </w:t>
      </w:r>
      <w:r w:rsidRPr="00F36BAF">
        <w:rPr>
          <w:rFonts w:ascii="Times New Roman" w:hAnsi="Times New Roman" w:cs="Times New Roman"/>
          <w:b/>
          <w:sz w:val="26"/>
          <w:szCs w:val="26"/>
          <w:lang w:val="kk-KZ"/>
        </w:rPr>
        <w:t>байқаушылар</w:t>
      </w:r>
      <w:r w:rsidRPr="00F36BAF">
        <w:rPr>
          <w:rFonts w:ascii="Times New Roman" w:hAnsi="Times New Roman" w:cs="Times New Roman"/>
          <w:sz w:val="26"/>
          <w:szCs w:val="26"/>
          <w:lang w:val="kk-KZ"/>
        </w:rPr>
        <w:t xml:space="preserve"> шақырылады.</w:t>
      </w:r>
    </w:p>
    <w:p w:rsidR="00B56790" w:rsidRPr="00F36BAF"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F36BAF">
        <w:rPr>
          <w:rFonts w:ascii="Times New Roman" w:hAnsi="Times New Roman" w:cs="Times New Roman"/>
          <w:sz w:val="26"/>
          <w:szCs w:val="26"/>
          <w:lang w:val="kk-KZ"/>
        </w:rPr>
        <w:t>Конкурс комиссиясының отырысына байқаушылар ретінде он сегіз</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жасқа толған Қазақстан Республикасының азаматтары, оның ішінде мемлекеттік</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 істері жөніндегі уәкілетті органның жұмыскерлері қатыса алады.</w:t>
      </w:r>
    </w:p>
    <w:p w:rsidR="00B56790"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F36BAF">
        <w:rPr>
          <w:rFonts w:ascii="Times New Roman" w:hAnsi="Times New Roman" w:cs="Times New Roman"/>
          <w:sz w:val="26"/>
          <w:szCs w:val="26"/>
          <w:lang w:val="kk-KZ"/>
        </w:rPr>
        <w:t>Байқаушы ретінде конкурс комиссиясының отырысына қатысу үшін</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 xml:space="preserve">адам әңгімелесу басталғанға дейін </w:t>
      </w:r>
      <w:r w:rsidRPr="00F36BAF">
        <w:rPr>
          <w:rFonts w:ascii="Times New Roman" w:hAnsi="Times New Roman" w:cs="Times New Roman"/>
          <w:b/>
          <w:sz w:val="26"/>
          <w:szCs w:val="26"/>
          <w:lang w:val="kk-KZ"/>
        </w:rPr>
        <w:t>екі сағаттан кешіктірмей</w:t>
      </w:r>
      <w:r w:rsidRPr="00F36BAF">
        <w:rPr>
          <w:rFonts w:ascii="Times New Roman" w:hAnsi="Times New Roman" w:cs="Times New Roman"/>
          <w:sz w:val="26"/>
          <w:szCs w:val="26"/>
          <w:lang w:val="kk-KZ"/>
        </w:rPr>
        <w:t xml:space="preserve"> персоналды басқару</w:t>
      </w:r>
      <w:r>
        <w:rPr>
          <w:rFonts w:ascii="Times New Roman" w:hAnsi="Times New Roman" w:cs="Times New Roman"/>
          <w:sz w:val="26"/>
          <w:szCs w:val="26"/>
          <w:lang w:val="kk-KZ"/>
        </w:rPr>
        <w:t xml:space="preserve"> </w:t>
      </w:r>
      <w:r w:rsidRPr="00F36BAF">
        <w:rPr>
          <w:rFonts w:ascii="Times New Roman" w:hAnsi="Times New Roman" w:cs="Times New Roman"/>
          <w:sz w:val="26"/>
          <w:szCs w:val="26"/>
          <w:lang w:val="kk-KZ"/>
        </w:rPr>
        <w:t>қызметін (кадр қызметін) хабардар етеді.</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Хабардар ету конкурс өткізу туралы хабарландыруда көрсетілген телефон</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бойынша немесе электронды пошта бойынша жүзеге асырылады.</w:t>
      </w:r>
    </w:p>
    <w:p w:rsidR="00B56790" w:rsidRPr="00506BCE"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оны әңгімелесуге кандидаттарды жіберу туралы оларды хабардар еткен күннен</w:t>
      </w:r>
      <w:r>
        <w:rPr>
          <w:rFonts w:ascii="Times New Roman" w:hAnsi="Times New Roman" w:cs="Times New Roman"/>
          <w:sz w:val="26"/>
          <w:szCs w:val="26"/>
          <w:lang w:val="kk-KZ"/>
        </w:rPr>
        <w:t xml:space="preserve"> </w:t>
      </w:r>
    </w:p>
    <w:p w:rsidR="00B56790" w:rsidRPr="00506BC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lastRenderedPageBreak/>
        <w:t xml:space="preserve">бастап </w:t>
      </w:r>
      <w:r w:rsidRPr="00506BCE">
        <w:rPr>
          <w:rFonts w:ascii="Times New Roman" w:hAnsi="Times New Roman" w:cs="Times New Roman"/>
          <w:b/>
          <w:sz w:val="26"/>
          <w:szCs w:val="26"/>
          <w:lang w:val="kk-KZ"/>
        </w:rPr>
        <w:t>үш жұмыс күні ішінде</w:t>
      </w:r>
      <w:r w:rsidRPr="00506BCE">
        <w:rPr>
          <w:rFonts w:ascii="Times New Roman" w:hAnsi="Times New Roman" w:cs="Times New Roman"/>
          <w:sz w:val="26"/>
          <w:szCs w:val="26"/>
          <w:lang w:val="kk-KZ"/>
        </w:rPr>
        <w:t xml:space="preserve"> конкурс жариялаған мемлекеттік органдарда өтеді.</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r w:rsidRPr="00506BCE">
        <w:rPr>
          <w:rFonts w:ascii="Times New Roman" w:hAnsi="Times New Roman" w:cs="Times New Roman"/>
          <w:sz w:val="26"/>
          <w:szCs w:val="26"/>
          <w:lang w:val="kk-KZ"/>
        </w:rPr>
        <w:t>Жалпы конкурсқа қатысатын және әңгімелесуге жіберілген кандидаттармен</w:t>
      </w:r>
      <w:r>
        <w:rPr>
          <w:rFonts w:ascii="Times New Roman" w:hAnsi="Times New Roman" w:cs="Times New Roman"/>
          <w:sz w:val="26"/>
          <w:szCs w:val="26"/>
          <w:lang w:val="kk-KZ"/>
        </w:rPr>
        <w:t xml:space="preserve"> </w:t>
      </w:r>
      <w:r w:rsidRPr="00506BCE">
        <w:rPr>
          <w:rFonts w:ascii="Times New Roman" w:hAnsi="Times New Roman" w:cs="Times New Roman"/>
          <w:sz w:val="26"/>
          <w:szCs w:val="26"/>
          <w:lang w:val="kk-KZ"/>
        </w:rPr>
        <w:t>әңгімелесу қажет болған жағдайда қашықтық бейнебайланыс құралдары арқылы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өткізілуі мүмкін.</w:t>
      </w:r>
    </w:p>
    <w:p w:rsidR="00B56790" w:rsidRPr="007C76CB"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А-1, В-1, С-1, С-О-1, C-R-1, D-1, D-О-1, Е-1, E-R-1 санаттарының</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лауазымдарына үміттенген кандидаттар конкурс комиссиясымен айқындалған</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тақырыптар тізімінен бір тақырыпқа екі жүз сөзден аспайтын бір эссені конкурс</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комиссиясының хатшысының қатысуымен мемлекеттік немесе орыс тілінде</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кандидаттың таңдауы бойынша жазады. Эссе осы Қағидалардың 4-қосымшасында</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белгіленген параметрлерге сәйкес Комисиямен бағаланады. Эссені жазу уақыты</w:t>
      </w:r>
      <w:r>
        <w:rPr>
          <w:rFonts w:ascii="Times New Roman" w:hAnsi="Times New Roman" w:cs="Times New Roman"/>
          <w:sz w:val="26"/>
          <w:szCs w:val="26"/>
          <w:lang w:val="kk-KZ"/>
        </w:rPr>
        <w:t xml:space="preserve"> </w:t>
      </w:r>
      <w:r w:rsidRPr="007C76CB">
        <w:rPr>
          <w:rFonts w:ascii="Times New Roman" w:hAnsi="Times New Roman" w:cs="Times New Roman"/>
          <w:sz w:val="26"/>
          <w:szCs w:val="26"/>
          <w:lang w:val="kk-KZ"/>
        </w:rPr>
        <w:t>45 минуттан аспау керек.</w:t>
      </w:r>
    </w:p>
    <w:p w:rsidR="00B56790" w:rsidRPr="007C76CB" w:rsidRDefault="00B56790" w:rsidP="00B56790">
      <w:pPr>
        <w:autoSpaceDE w:val="0"/>
        <w:autoSpaceDN w:val="0"/>
        <w:adjustRightInd w:val="0"/>
        <w:spacing w:after="0" w:line="240" w:lineRule="auto"/>
        <w:ind w:firstLine="708"/>
        <w:jc w:val="both"/>
        <w:rPr>
          <w:rFonts w:ascii="Times New Roman" w:hAnsi="Times New Roman" w:cs="Times New Roman"/>
          <w:sz w:val="26"/>
          <w:szCs w:val="26"/>
          <w:lang w:val="kk-KZ"/>
        </w:rPr>
      </w:pPr>
      <w:r w:rsidRPr="007C76CB">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w:t>
      </w:r>
      <w:r>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сот тәртiбiнде конкурс комиссиясының немесе персоналды басқару қызметінің</w:t>
      </w:r>
      <w:r>
        <w:rPr>
          <w:rFonts w:ascii="Times New Roman" w:hAnsi="Times New Roman" w:cs="Times New Roman"/>
          <w:sz w:val="26"/>
          <w:szCs w:val="26"/>
          <w:lang w:val="kk-KZ"/>
        </w:rPr>
        <w:t xml:space="preserve"> </w:t>
      </w:r>
      <w:r w:rsidRPr="00E65AE5">
        <w:rPr>
          <w:rFonts w:ascii="Times New Roman" w:hAnsi="Times New Roman" w:cs="Times New Roman"/>
          <w:sz w:val="26"/>
          <w:szCs w:val="26"/>
          <w:lang w:val="kk-KZ"/>
        </w:rPr>
        <w:t>(кадр қызметінің) шешiмiне шағымдана алады.</w:t>
      </w:r>
    </w:p>
    <w:p w:rsidR="00B56790" w:rsidRDefault="00B56790" w:rsidP="00B56790">
      <w:pPr>
        <w:autoSpaceDE w:val="0"/>
        <w:autoSpaceDN w:val="0"/>
        <w:adjustRightInd w:val="0"/>
        <w:spacing w:after="0" w:line="240" w:lineRule="auto"/>
        <w:ind w:firstLine="708"/>
        <w:jc w:val="both"/>
        <w:rPr>
          <w:rFonts w:ascii="Times New Roman" w:eastAsia="Times New Roman" w:hAnsi="Times New Roman" w:cs="Times New Roman"/>
          <w:color w:val="222222"/>
          <w:sz w:val="26"/>
          <w:szCs w:val="26"/>
          <w:lang w:val="kk-KZ"/>
        </w:rPr>
      </w:pPr>
      <w:r w:rsidRPr="00805B03">
        <w:rPr>
          <w:rFonts w:ascii="Times New Roman" w:eastAsia="Times New Roman" w:hAnsi="Times New Roman" w:cs="Times New Roman"/>
          <w:color w:val="222222"/>
          <w:sz w:val="26"/>
          <w:szCs w:val="26"/>
          <w:lang w:val="kk-KZ"/>
        </w:rPr>
        <w:t>Азаматтар конкурсқа қатысу шығындарын (әңгімелесу өтетiн жерге</w:t>
      </w:r>
      <w:r>
        <w:rPr>
          <w:rFonts w:ascii="Times New Roman" w:eastAsia="Times New Roman" w:hAnsi="Times New Roman" w:cs="Times New Roman"/>
          <w:color w:val="222222"/>
          <w:sz w:val="26"/>
          <w:szCs w:val="26"/>
          <w:lang w:val="kk-KZ"/>
        </w:rPr>
        <w:t xml:space="preserve"> келу және қайту, тұрғын жай жалдау, тұру, байланыс қызметiнiң барлық түрлерiн пайдалану) өздерiнiң жеке қаражаттары есебiнен жүргiзедi.</w:t>
      </w: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Pr="00506BCE" w:rsidRDefault="00B56790" w:rsidP="00B56790">
      <w:pPr>
        <w:autoSpaceDE w:val="0"/>
        <w:autoSpaceDN w:val="0"/>
        <w:adjustRightInd w:val="0"/>
        <w:spacing w:after="0" w:line="240" w:lineRule="auto"/>
        <w:jc w:val="both"/>
        <w:rPr>
          <w:rFonts w:ascii="Times New Roman" w:hAnsi="Times New Roman" w:cs="Times New Roman"/>
          <w:sz w:val="26"/>
          <w:szCs w:val="26"/>
          <w:lang w:val="kk-KZ"/>
        </w:rPr>
      </w:pPr>
    </w:p>
    <w:p w:rsidR="00B56790" w:rsidRPr="00E41B37" w:rsidRDefault="00B56790" w:rsidP="00B56790">
      <w:pPr>
        <w:pStyle w:val="a4"/>
        <w:jc w:val="both"/>
        <w:rPr>
          <w:rFonts w:ascii="Times New Roman" w:eastAsia="Calibri" w:hAnsi="Times New Roman" w:cs="Times New Roman"/>
          <w:sz w:val="26"/>
          <w:szCs w:val="26"/>
          <w:lang w:val="kk-KZ"/>
        </w:rPr>
      </w:pPr>
      <w:r w:rsidRPr="00E41B37">
        <w:rPr>
          <w:rFonts w:ascii="Times New Roman" w:eastAsia="Calibri" w:hAnsi="Times New Roman" w:cs="Times New Roman"/>
          <w:sz w:val="26"/>
          <w:szCs w:val="26"/>
          <w:lang w:val="kk-KZ" w:eastAsia="en-US"/>
        </w:rPr>
        <w:tab/>
      </w:r>
      <w:bookmarkStart w:id="10" w:name="z161"/>
      <w:bookmarkEnd w:id="10"/>
    </w:p>
    <w:p w:rsidR="00B56790" w:rsidRPr="00E41B37"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7E1560" w:rsidRDefault="007E1560" w:rsidP="00B56790">
      <w:pPr>
        <w:spacing w:after="0" w:line="240" w:lineRule="auto"/>
        <w:ind w:firstLine="708"/>
        <w:jc w:val="both"/>
        <w:rPr>
          <w:rFonts w:ascii="Times New Roman" w:eastAsia="Calibri" w:hAnsi="Times New Roman" w:cs="Times New Roman"/>
          <w:sz w:val="26"/>
          <w:szCs w:val="26"/>
          <w:lang w:val="kk-KZ"/>
        </w:rPr>
      </w:pPr>
    </w:p>
    <w:p w:rsidR="007E1560" w:rsidRDefault="007E1560" w:rsidP="00B56790">
      <w:pPr>
        <w:spacing w:after="0" w:line="240" w:lineRule="auto"/>
        <w:ind w:firstLine="708"/>
        <w:jc w:val="both"/>
        <w:rPr>
          <w:rFonts w:ascii="Times New Roman" w:eastAsia="Calibri" w:hAnsi="Times New Roman" w:cs="Times New Roman"/>
          <w:sz w:val="26"/>
          <w:szCs w:val="26"/>
          <w:lang w:val="kk-KZ"/>
        </w:rPr>
      </w:pPr>
    </w:p>
    <w:p w:rsidR="00B56790" w:rsidRDefault="00B56790" w:rsidP="00B56790">
      <w:pPr>
        <w:spacing w:after="0" w:line="240" w:lineRule="auto"/>
        <w:ind w:firstLine="708"/>
        <w:jc w:val="both"/>
        <w:rPr>
          <w:rFonts w:ascii="Times New Roman" w:eastAsia="Calibri"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«Б» корпусының мемлекеттік</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әкімшілік лауазымына</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орналасуға конкурс өткізу</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қағидаларының 2-қосымшасы</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Нысан</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Ақмола облысы бойынша</w:t>
      </w:r>
    </w:p>
    <w:p w:rsidR="00B56790" w:rsidRPr="00297E71" w:rsidRDefault="00B56790" w:rsidP="00B56790">
      <w:pPr>
        <w:autoSpaceDE w:val="0"/>
        <w:autoSpaceDN w:val="0"/>
        <w:adjustRightInd w:val="0"/>
        <w:spacing w:after="0" w:line="240" w:lineRule="auto"/>
        <w:jc w:val="right"/>
        <w:rPr>
          <w:rFonts w:ascii="Times New Roman" w:hAnsi="Times New Roman" w:cs="Times New Roman"/>
          <w:b/>
          <w:sz w:val="26"/>
          <w:szCs w:val="26"/>
          <w:u w:val="single"/>
          <w:lang w:val="kk-KZ"/>
        </w:rPr>
      </w:pPr>
      <w:r w:rsidRPr="00297E71">
        <w:rPr>
          <w:rFonts w:ascii="Times New Roman" w:hAnsi="Times New Roman" w:cs="Times New Roman"/>
          <w:b/>
          <w:sz w:val="26"/>
          <w:szCs w:val="26"/>
          <w:u w:val="single"/>
          <w:lang w:val="kk-KZ"/>
        </w:rPr>
        <w:t xml:space="preserve"> мемлекеттік кірістер департаменті</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r w:rsidRPr="00297E71">
        <w:rPr>
          <w:rFonts w:ascii="Times New Roman" w:hAnsi="Times New Roman" w:cs="Times New Roman"/>
          <w:sz w:val="26"/>
          <w:szCs w:val="26"/>
          <w:lang w:val="kk-KZ"/>
        </w:rPr>
        <w:t>(мемлекеттік орган)</w:t>
      </w: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Pr="00297E71"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p w:rsidR="00B56790" w:rsidRDefault="00B56790" w:rsidP="00B56790">
      <w:pPr>
        <w:autoSpaceDE w:val="0"/>
        <w:autoSpaceDN w:val="0"/>
        <w:adjustRightInd w:val="0"/>
        <w:spacing w:after="0" w:line="240" w:lineRule="auto"/>
        <w:jc w:val="center"/>
        <w:rPr>
          <w:rFonts w:ascii="Times New Roman" w:hAnsi="Times New Roman" w:cs="Times New Roman"/>
          <w:b/>
          <w:bCs/>
          <w:sz w:val="26"/>
          <w:szCs w:val="26"/>
          <w:lang w:val="kk-KZ"/>
        </w:rPr>
      </w:pPr>
      <w:r w:rsidRPr="00294083">
        <w:rPr>
          <w:rFonts w:ascii="Times New Roman" w:hAnsi="Times New Roman" w:cs="Times New Roman"/>
          <w:b/>
          <w:bCs/>
          <w:sz w:val="26"/>
          <w:szCs w:val="26"/>
          <w:lang w:val="kk-KZ"/>
        </w:rPr>
        <w:t>Өтініш</w:t>
      </w:r>
    </w:p>
    <w:p w:rsidR="00B56790" w:rsidRPr="00294083" w:rsidRDefault="00B56790" w:rsidP="00B56790">
      <w:pPr>
        <w:autoSpaceDE w:val="0"/>
        <w:autoSpaceDN w:val="0"/>
        <w:adjustRightInd w:val="0"/>
        <w:spacing w:after="0" w:line="240" w:lineRule="auto"/>
        <w:jc w:val="center"/>
        <w:rPr>
          <w:rFonts w:ascii="Times New Roman" w:hAnsi="Times New Roman" w:cs="Times New Roman"/>
          <w:b/>
          <w:bCs/>
          <w:sz w:val="26"/>
          <w:szCs w:val="26"/>
          <w:lang w:val="kk-KZ"/>
        </w:rPr>
      </w:pP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 ______________________________________________________</w:t>
      </w:r>
    </w:p>
    <w:p w:rsidR="00B56790" w:rsidRPr="00294083"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B56790" w:rsidRPr="00294083"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______________________________________________________</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бос мемлекеттік әкімшілік лауазымына</w:t>
      </w: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орналасу конкурсына қатысуға жіберуіңізді сұраймын.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"Б" корпусының мемлекеттік әкімшілік лауазымына орналасуға конкурс</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өткізу қағидаларының негізгі талаптарымен таныстым, олармен келісемін және</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орындауға міндеттеме аламын.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Менің жеке мәліметтерімді, оның ішінде психоневрологиялық және</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наркологиялық ұйымдардан мәліметтерімді жинауға және өңдеуге рұқсатымды</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білдіремін.</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Мемлекеттік органның интернет-ресурсында менің әңгімелесуімнің бейнежазбасын транляциялауға</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және орналасуға келісім беремін 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294083">
        <w:rPr>
          <w:rFonts w:ascii="Times New Roman" w:hAnsi="Times New Roman" w:cs="Times New Roman"/>
          <w:sz w:val="26"/>
          <w:szCs w:val="26"/>
          <w:lang w:val="kk-KZ"/>
        </w:rPr>
        <w:t>(иә/жоқ)</w:t>
      </w:r>
    </w:p>
    <w:p w:rsidR="00B56790" w:rsidRPr="00294083" w:rsidRDefault="00B56790" w:rsidP="00B56790">
      <w:pPr>
        <w:autoSpaceDE w:val="0"/>
        <w:autoSpaceDN w:val="0"/>
        <w:adjustRightInd w:val="0"/>
        <w:spacing w:after="0" w:line="240" w:lineRule="auto"/>
        <w:ind w:firstLine="708"/>
        <w:rPr>
          <w:rFonts w:ascii="Times New Roman" w:hAnsi="Times New Roman" w:cs="Times New Roman"/>
          <w:sz w:val="26"/>
          <w:szCs w:val="26"/>
          <w:lang w:val="kk-KZ"/>
        </w:rPr>
      </w:pPr>
      <w:r w:rsidRPr="00294083">
        <w:rPr>
          <w:rFonts w:ascii="Times New Roman" w:hAnsi="Times New Roman" w:cs="Times New Roman"/>
          <w:sz w:val="26"/>
          <w:szCs w:val="26"/>
          <w:lang w:val="kk-KZ"/>
        </w:rPr>
        <w:t>Ұсынылып отырған құжаттарымның дәйектілігіне жауап беремін.</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Қоса берілген құжаттар:</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294083">
        <w:rPr>
          <w:rFonts w:ascii="Times New Roman" w:hAnsi="Times New Roman" w:cs="Times New Roman"/>
          <w:sz w:val="26"/>
          <w:szCs w:val="26"/>
          <w:lang w:val="kk-KZ"/>
        </w:rPr>
        <w:t>Мекен жайы: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Байланыс телефоны: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e-mail: ______________________</w:t>
      </w:r>
    </w:p>
    <w:p w:rsidR="00B56790" w:rsidRPr="00294083" w:rsidRDefault="00B56790" w:rsidP="00B56790">
      <w:pPr>
        <w:autoSpaceDE w:val="0"/>
        <w:autoSpaceDN w:val="0"/>
        <w:adjustRightInd w:val="0"/>
        <w:spacing w:after="0" w:line="240" w:lineRule="auto"/>
        <w:rPr>
          <w:rFonts w:ascii="Times New Roman" w:hAnsi="Times New Roman" w:cs="Times New Roman"/>
          <w:sz w:val="26"/>
          <w:szCs w:val="26"/>
        </w:rPr>
      </w:pPr>
      <w:r w:rsidRPr="00294083">
        <w:rPr>
          <w:rFonts w:ascii="Times New Roman" w:hAnsi="Times New Roman" w:cs="Times New Roman"/>
          <w:sz w:val="26"/>
          <w:szCs w:val="26"/>
        </w:rPr>
        <w:t>ЖСН: ______________________</w:t>
      </w:r>
    </w:p>
    <w:p w:rsidR="00B56790" w:rsidRPr="00E41B37" w:rsidRDefault="00B56790" w:rsidP="00B56790">
      <w:pPr>
        <w:spacing w:after="0" w:line="240" w:lineRule="auto"/>
        <w:jc w:val="both"/>
        <w:rPr>
          <w:rFonts w:ascii="Times New Roman" w:hAnsi="Times New Roman" w:cs="Times New Roman"/>
          <w:color w:val="000000"/>
          <w:sz w:val="26"/>
          <w:szCs w:val="26"/>
          <w:lang w:val="kk-KZ"/>
        </w:rPr>
      </w:pPr>
      <w:r w:rsidRPr="00E41B37">
        <w:rPr>
          <w:rFonts w:ascii="Times New Roman" w:hAnsi="Times New Roman" w:cs="Times New Roman"/>
          <w:color w:val="000000"/>
          <w:sz w:val="26"/>
          <w:szCs w:val="26"/>
          <w:lang w:val="kk-KZ"/>
        </w:rPr>
        <w:t>________________________________________________________________________________________________________________________________________________________________________</w:t>
      </w:r>
      <w:r w:rsidRPr="00E41B37">
        <w:rPr>
          <w:rFonts w:ascii="Times New Roman" w:hAnsi="Times New Roman" w:cs="Times New Roman"/>
          <w:sz w:val="26"/>
          <w:szCs w:val="26"/>
          <w:lang w:val="kk-KZ"/>
        </w:rPr>
        <w:br/>
      </w:r>
    </w:p>
    <w:p w:rsidR="00B56790" w:rsidRPr="00E41B37" w:rsidRDefault="00B56790" w:rsidP="00B56790">
      <w:pPr>
        <w:spacing w:after="0" w:line="240" w:lineRule="auto"/>
        <w:jc w:val="both"/>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Мекен жайы және байланыс телефоны______________________________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__________________________________________________________________</w:t>
      </w:r>
    </w:p>
    <w:p w:rsidR="00B56790" w:rsidRPr="00E41B37" w:rsidRDefault="00B56790" w:rsidP="00B56790">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 __________________________________________________________</w:t>
      </w:r>
      <w:r w:rsidRPr="00E41B37">
        <w:rPr>
          <w:rFonts w:ascii="Times New Roman" w:hAnsi="Times New Roman" w:cs="Times New Roman"/>
          <w:sz w:val="26"/>
          <w:szCs w:val="26"/>
          <w:lang w:val="kk-KZ"/>
        </w:rPr>
        <w:br/>
      </w:r>
      <w:r w:rsidRPr="00E41B37">
        <w:rPr>
          <w:rFonts w:ascii="Times New Roman" w:hAnsi="Times New Roman" w:cs="Times New Roman"/>
          <w:color w:val="000000"/>
          <w:sz w:val="26"/>
          <w:szCs w:val="26"/>
          <w:lang w:val="kk-KZ"/>
        </w:rPr>
        <w:t>қолы (Тегі, аты, әкесінің аты(болған жағдайда)</w:t>
      </w:r>
    </w:p>
    <w:p w:rsidR="00B56790" w:rsidRPr="00E41B37" w:rsidRDefault="00B56790" w:rsidP="00B56790">
      <w:pPr>
        <w:spacing w:after="0" w:line="240" w:lineRule="auto"/>
        <w:rPr>
          <w:rFonts w:ascii="Times New Roman" w:hAnsi="Times New Roman" w:cs="Times New Roman"/>
          <w:sz w:val="26"/>
          <w:szCs w:val="26"/>
          <w:lang w:val="kk-KZ"/>
        </w:rPr>
      </w:pPr>
      <w:r w:rsidRPr="00E41B37">
        <w:rPr>
          <w:rFonts w:ascii="Times New Roman" w:hAnsi="Times New Roman" w:cs="Times New Roman"/>
          <w:color w:val="000000"/>
          <w:sz w:val="26"/>
          <w:szCs w:val="26"/>
          <w:lang w:val="kk-KZ"/>
        </w:rPr>
        <w:t>«___»_______________ 2020 ж.</w:t>
      </w:r>
    </w:p>
    <w:p w:rsidR="00B56790"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br w:type="page"/>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lastRenderedPageBreak/>
        <w:t>«Б» корпусының мемлекеттік</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әкімшілік лауазымына</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орналасуға конкурс өткізу</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 xml:space="preserve">қағидаларының </w:t>
      </w: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sidRPr="00E41B37">
        <w:rPr>
          <w:rFonts w:ascii="Times New Roman" w:hAnsi="Times New Roman" w:cs="Times New Roman"/>
          <w:sz w:val="26"/>
          <w:szCs w:val="26"/>
          <w:lang w:val="kk-KZ"/>
        </w:rPr>
        <w:t>3-қосымшасы</w:t>
      </w:r>
    </w:p>
    <w:p w:rsidR="00B56790" w:rsidRDefault="00B56790" w:rsidP="00B56790">
      <w:pPr>
        <w:spacing w:after="0" w:line="240" w:lineRule="auto"/>
        <w:ind w:left="6237"/>
        <w:jc w:val="both"/>
        <w:rPr>
          <w:rFonts w:ascii="Times New Roman" w:hAnsi="Times New Roman" w:cs="Times New Roman"/>
          <w:sz w:val="26"/>
          <w:szCs w:val="26"/>
          <w:lang w:val="kk-KZ"/>
        </w:rPr>
      </w:pPr>
    </w:p>
    <w:p w:rsidR="00B56790" w:rsidRPr="00E41B37" w:rsidRDefault="00B56790" w:rsidP="00B56790">
      <w:pPr>
        <w:spacing w:after="0" w:line="240" w:lineRule="auto"/>
        <w:ind w:left="6237"/>
        <w:jc w:val="both"/>
        <w:rPr>
          <w:rFonts w:ascii="Times New Roman" w:hAnsi="Times New Roman" w:cs="Times New Roman"/>
          <w:sz w:val="26"/>
          <w:szCs w:val="26"/>
          <w:lang w:val="kk-KZ"/>
        </w:rPr>
      </w:pPr>
      <w:r>
        <w:rPr>
          <w:rFonts w:ascii="Times New Roman" w:hAnsi="Times New Roman" w:cs="Times New Roman"/>
          <w:sz w:val="26"/>
          <w:szCs w:val="26"/>
          <w:lang w:val="kk-KZ"/>
        </w:rPr>
        <w:t>Нысан</w:t>
      </w:r>
    </w:p>
    <w:p w:rsidR="00B56790" w:rsidRPr="00D611BD" w:rsidRDefault="00B56790" w:rsidP="00B56790">
      <w:pPr>
        <w:autoSpaceDE w:val="0"/>
        <w:autoSpaceDN w:val="0"/>
        <w:adjustRightInd w:val="0"/>
        <w:spacing w:after="0" w:line="240" w:lineRule="auto"/>
        <w:jc w:val="right"/>
        <w:rPr>
          <w:rFonts w:ascii="Times New Roman" w:hAnsi="Times New Roman" w:cs="Times New Roman"/>
          <w:sz w:val="26"/>
          <w:szCs w:val="26"/>
          <w:lang w:val="kk-KZ"/>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B56790" w:rsidRPr="00D611BD" w:rsidTr="00E6714E">
        <w:tc>
          <w:tcPr>
            <w:tcW w:w="8897" w:type="dxa"/>
          </w:tcPr>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«Б» КОРПУСЫНЫҢ ӘКІМШІЛІК МЕМЛЕКЕТТІК ЛАУАЗЫМЫНА</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lang w:val="kk-KZ"/>
              </w:rPr>
            </w:pPr>
            <w:r w:rsidRPr="00D611BD">
              <w:rPr>
                <w:rFonts w:ascii="Times New Roman" w:hAnsi="Times New Roman" w:cs="Times New Roman"/>
                <w:b/>
                <w:bCs/>
                <w:sz w:val="26"/>
                <w:szCs w:val="26"/>
                <w:lang w:val="kk-KZ"/>
              </w:rPr>
              <w:t>КАНДИДАТТЫҢ ҚЫЗМЕТТIК ТIЗIМІ</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ПОСЛУЖНОЙ СПИСОК КАНДИДАТА НА АДМИНИСТРАТИВНУЮ</w:t>
            </w:r>
          </w:p>
          <w:p w:rsidR="00B56790" w:rsidRPr="00D611BD" w:rsidRDefault="00B56790" w:rsidP="00E6714E">
            <w:pPr>
              <w:autoSpaceDE w:val="0"/>
              <w:autoSpaceDN w:val="0"/>
              <w:adjustRightInd w:val="0"/>
              <w:spacing w:after="0" w:line="240" w:lineRule="auto"/>
              <w:jc w:val="center"/>
              <w:rPr>
                <w:rFonts w:ascii="Times New Roman" w:hAnsi="Times New Roman" w:cs="Times New Roman"/>
                <w:b/>
                <w:bCs/>
                <w:sz w:val="26"/>
                <w:szCs w:val="26"/>
              </w:rPr>
            </w:pPr>
            <w:r w:rsidRPr="00D611BD">
              <w:rPr>
                <w:rFonts w:ascii="Times New Roman" w:hAnsi="Times New Roman" w:cs="Times New Roman"/>
                <w:b/>
                <w:bCs/>
                <w:sz w:val="26"/>
                <w:szCs w:val="26"/>
              </w:rPr>
              <w:t>ГОСУДАРСТВЕННУЮ ДОЛЖНОСТЬ КОРПУСА «Б»</w:t>
            </w:r>
          </w:p>
          <w:p w:rsidR="00B56790" w:rsidRPr="00D611BD" w:rsidRDefault="00B56790" w:rsidP="00E6714E">
            <w:pPr>
              <w:autoSpaceDE w:val="0"/>
              <w:autoSpaceDN w:val="0"/>
              <w:adjustRightInd w:val="0"/>
              <w:jc w:val="right"/>
              <w:rPr>
                <w:rFonts w:ascii="Times New Roman" w:hAnsi="Times New Roman" w:cs="Times New Roman"/>
                <w:sz w:val="26"/>
                <w:szCs w:val="26"/>
                <w:lang w:val="kk-KZ"/>
              </w:rPr>
            </w:pPr>
          </w:p>
        </w:tc>
      </w:tr>
    </w:tbl>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noProof/>
          <w:sz w:val="26"/>
          <w:szCs w:val="26"/>
          <w:lang w:eastAsia="ru-RU"/>
        </w:rPr>
        <w:drawing>
          <wp:anchor distT="0" distB="0" distL="114300" distR="114300" simplePos="0" relativeHeight="251659264" behindDoc="0" locked="0" layoutInCell="1" allowOverlap="1">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sidRPr="00D611BD">
        <w:rPr>
          <w:rFonts w:ascii="Times New Roman" w:hAnsi="Times New Roman" w:cs="Times New Roman"/>
          <w:sz w:val="26"/>
          <w:szCs w:val="26"/>
          <w:lang w:val="kk-KZ"/>
        </w:rPr>
        <w:t>___________________________________________________</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тегі, аты және әкесінің аты (болған жағдайда) /</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фамилия, имя, отчество (при наличии)</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____________________________________________________</w:t>
      </w: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u w:val="single"/>
          <w:lang w:val="kk-KZ"/>
        </w:rPr>
      </w:pPr>
      <w:r w:rsidRPr="00D611BD">
        <w:rPr>
          <w:rFonts w:ascii="Times New Roman" w:hAnsi="Times New Roman" w:cs="Times New Roman"/>
          <w:sz w:val="26"/>
          <w:szCs w:val="26"/>
        </w:rPr>
        <w:t>лауазымы/должность, санаты/категория</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r w:rsidRPr="00D611BD">
        <w:rPr>
          <w:rFonts w:ascii="Times New Roman" w:hAnsi="Times New Roman" w:cs="Times New Roman"/>
          <w:sz w:val="26"/>
          <w:szCs w:val="26"/>
        </w:rPr>
        <w:t>(болған жағдайда/при наличии)</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rPr>
      </w:pPr>
    </w:p>
    <w:p w:rsidR="00B56790" w:rsidRPr="00D611BD" w:rsidRDefault="00B56790" w:rsidP="00B56790">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rPr>
        <w:t>__________________________________________________________</w:t>
      </w:r>
    </w:p>
    <w:p w:rsidR="00B56790" w:rsidRPr="00D611BD" w:rsidRDefault="00B56790" w:rsidP="00B56790">
      <w:pPr>
        <w:autoSpaceDE w:val="0"/>
        <w:autoSpaceDN w:val="0"/>
        <w:adjustRightInd w:val="0"/>
        <w:spacing w:after="0" w:line="240" w:lineRule="auto"/>
        <w:rPr>
          <w:rFonts w:ascii="Times New Roman" w:hAnsi="Times New Roman" w:cs="Times New Roman"/>
          <w:sz w:val="26"/>
          <w:szCs w:val="26"/>
        </w:rPr>
      </w:pPr>
      <w:r w:rsidRPr="00D611BD">
        <w:rPr>
          <w:rFonts w:ascii="Times New Roman" w:hAnsi="Times New Roman" w:cs="Times New Roman"/>
          <w:sz w:val="26"/>
          <w:szCs w:val="26"/>
          <w:lang w:val="kk-KZ"/>
        </w:rPr>
        <w:t>( жеке сәйкестендіру нөмірі/</w:t>
      </w:r>
      <w:r w:rsidRPr="00D611BD">
        <w:rPr>
          <w:rFonts w:ascii="Times New Roman" w:hAnsi="Times New Roman" w:cs="Times New Roman"/>
          <w:sz w:val="26"/>
          <w:szCs w:val="26"/>
        </w:rPr>
        <w:t xml:space="preserve"> индивидуальный идентификационный номер)</w:t>
      </w:r>
    </w:p>
    <w:p w:rsidR="00B56790" w:rsidRPr="00D611BD" w:rsidRDefault="00B56790" w:rsidP="00B56790">
      <w:pPr>
        <w:autoSpaceDE w:val="0"/>
        <w:autoSpaceDN w:val="0"/>
        <w:adjustRightInd w:val="0"/>
        <w:spacing w:after="0" w:line="240" w:lineRule="auto"/>
        <w:jc w:val="center"/>
        <w:rPr>
          <w:rFonts w:ascii="Times New Roman" w:hAnsi="Times New Roman" w:cs="Times New Roman"/>
          <w:sz w:val="26"/>
          <w:szCs w:val="26"/>
          <w:lang w:val="kk-KZ"/>
        </w:rPr>
      </w:pP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lang w:val="kk-KZ"/>
        </w:rPr>
      </w:pPr>
      <w:r w:rsidRPr="00D611BD">
        <w:rPr>
          <w:rFonts w:ascii="Times New Roman" w:hAnsi="Times New Roman" w:cs="Times New Roman"/>
          <w:b/>
          <w:sz w:val="26"/>
          <w:szCs w:val="26"/>
        </w:rPr>
        <w:t>ЖЕКЕ МӘЛІМЕТТЕР / ЛИЧНЫЕ ДАННЫЕ</w:t>
      </w:r>
    </w:p>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56790" w:rsidRPr="00D611BD" w:rsidTr="00E6714E">
        <w:trPr>
          <w:trHeight w:val="879"/>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1</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Туған күні және жері/</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Дата и место рождения</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2</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Ұлты (қалауы бойынша)/</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Национальность (по желанию)</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3</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Отбасылық жағдайы, балалардың бар болуы /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Семейное положение, наличие детей</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4</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Оқу орнын бітірген жылы және оныңатауы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lang w:val="kk-KZ"/>
              </w:rPr>
              <w:t xml:space="preserve"> </w:t>
            </w:r>
            <w:r w:rsidRPr="00D611BD">
              <w:rPr>
                <w:rFonts w:ascii="Times New Roman" w:hAnsi="Times New Roman" w:cs="Times New Roman"/>
                <w:sz w:val="26"/>
                <w:szCs w:val="26"/>
              </w:rPr>
              <w:t>Год окончания и наименование учебного заведения</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5</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Мамандығы бойынша біліктілігі, ғылыми дәрежесі, ғылыми атағы (болған жағдайда) /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6</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Шетел тілдерін білуі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Владение иностранными языками</w:t>
            </w:r>
          </w:p>
          <w:p w:rsidR="00B56790" w:rsidRPr="00D611BD" w:rsidRDefault="00B56790"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lastRenderedPageBreak/>
              <w:t>7</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Мемлекеттік наградалары, құрметті атақтары (болған жағдайда)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Государственные награды, почетные звания (при наличии)</w:t>
            </w:r>
          </w:p>
          <w:p w:rsidR="00B56790" w:rsidRPr="00D611BD" w:rsidRDefault="00B56790" w:rsidP="00E6714E">
            <w:pPr>
              <w:pStyle w:val="a4"/>
              <w:rPr>
                <w:rFonts w:ascii="Times New Roman" w:hAnsi="Times New Roman" w:cs="Times New Roman"/>
                <w:sz w:val="26"/>
                <w:szCs w:val="26"/>
              </w:rPr>
            </w:pP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8</w:t>
            </w:r>
          </w:p>
        </w:tc>
        <w:tc>
          <w:tcPr>
            <w:tcW w:w="5345" w:type="dxa"/>
            <w:gridSpan w:val="3"/>
            <w:tcMar>
              <w:top w:w="15" w:type="dxa"/>
              <w:left w:w="15" w:type="dxa"/>
              <w:bottom w:w="15" w:type="dxa"/>
              <w:right w:w="15" w:type="dxa"/>
            </w:tcMa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Дипломатиялық дәрежесі, әскери, арнайы атақтары, сыныптық шені (болған жағдайда) /</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9</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Жаза түрі, оны тағайындау күні мен негізі (болған жағдайда) /Вид взыскания, дата и основания его</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наложения (при наличии)</w:t>
            </w:r>
            <w:r w:rsidRPr="00D611BD">
              <w:rPr>
                <w:rFonts w:ascii="Times New Roman" w:hAnsi="Times New Roman" w:cs="Times New Roman"/>
                <w:color w:val="000000"/>
                <w:sz w:val="26"/>
                <w:szCs w:val="26"/>
              </w:rPr>
              <w:t>)</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751" w:type="dxa"/>
          </w:tcPr>
          <w:p w:rsidR="00B56790" w:rsidRPr="00D611BD" w:rsidRDefault="00B56790" w:rsidP="00E6714E">
            <w:pPr>
              <w:spacing w:after="20"/>
              <w:ind w:left="20"/>
              <w:rPr>
                <w:rFonts w:ascii="Times New Roman" w:hAnsi="Times New Roman" w:cs="Times New Roman"/>
                <w:color w:val="000000"/>
                <w:sz w:val="26"/>
                <w:szCs w:val="26"/>
                <w:lang w:val="kk-KZ"/>
              </w:rPr>
            </w:pPr>
            <w:r w:rsidRPr="00D611BD">
              <w:rPr>
                <w:rFonts w:ascii="Times New Roman" w:hAnsi="Times New Roman" w:cs="Times New Roman"/>
                <w:color w:val="000000"/>
                <w:sz w:val="26"/>
                <w:szCs w:val="26"/>
                <w:lang w:val="kk-KZ"/>
              </w:rPr>
              <w:t>10</w:t>
            </w:r>
          </w:p>
        </w:tc>
        <w:tc>
          <w:tcPr>
            <w:tcW w:w="5345" w:type="dxa"/>
            <w:gridSpan w:val="3"/>
            <w:tcMar>
              <w:top w:w="15" w:type="dxa"/>
              <w:left w:w="15" w:type="dxa"/>
              <w:bottom w:w="15" w:type="dxa"/>
              <w:right w:w="15" w:type="dxa"/>
            </w:tcMar>
            <w:vAlign w:val="center"/>
          </w:tcPr>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Соңғы үш жылдағы қызметінің тиімділігін жыл сайынғы бағалау күні мен нәтижесі, егер үш жыл-</w:t>
            </w:r>
          </w:p>
          <w:p w:rsidR="00B56790" w:rsidRPr="00D611BD" w:rsidRDefault="00B56790" w:rsidP="00E6714E">
            <w:pPr>
              <w:pStyle w:val="a4"/>
              <w:rPr>
                <w:rFonts w:ascii="Times New Roman" w:hAnsi="Times New Roman" w:cs="Times New Roman"/>
                <w:sz w:val="26"/>
                <w:szCs w:val="26"/>
                <w:lang w:val="kk-KZ"/>
              </w:rPr>
            </w:pPr>
            <w:r w:rsidRPr="00D611BD">
              <w:rPr>
                <w:rFonts w:ascii="Times New Roman" w:hAnsi="Times New Roman" w:cs="Times New Roman"/>
                <w:sz w:val="26"/>
                <w:szCs w:val="26"/>
                <w:lang w:val="kk-KZ"/>
              </w:rPr>
              <w:t>дан кем жұмыс істеген жағдайда, нақты жұмыс істеген кезеңіндегі бағасы көрсетіледі (мемлекеттік</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әкімшілік қызметшілер толтырады)/ Дата и результаты ежегодной оценки эффективности деятельности за последние три года, в случае,</w:t>
            </w:r>
          </w:p>
          <w:p w:rsidR="00B56790" w:rsidRPr="00D611BD" w:rsidRDefault="00B56790" w:rsidP="00E6714E">
            <w:pPr>
              <w:pStyle w:val="a4"/>
              <w:rPr>
                <w:rFonts w:ascii="Times New Roman" w:hAnsi="Times New Roman" w:cs="Times New Roman"/>
                <w:sz w:val="26"/>
                <w:szCs w:val="26"/>
              </w:rPr>
            </w:pPr>
            <w:r w:rsidRPr="00D611BD">
              <w:rPr>
                <w:rFonts w:ascii="Times New Roman" w:hAnsi="Times New Roman" w:cs="Times New Roman"/>
                <w:sz w:val="26"/>
                <w:szCs w:val="26"/>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r w:rsidRPr="00D611BD">
              <w:rPr>
                <w:rFonts w:ascii="Times New Roman" w:hAnsi="Times New Roman" w:cs="Times New Roman"/>
                <w:sz w:val="26"/>
                <w:szCs w:val="26"/>
                <w:lang w:val="kk-KZ"/>
              </w:rPr>
              <w:t xml:space="preserve"> </w:t>
            </w:r>
          </w:p>
        </w:tc>
      </w:tr>
      <w:tr w:rsidR="00B56790" w:rsidRPr="00D611BD" w:rsidTr="00E6714E">
        <w:trPr>
          <w:trHeight w:val="30"/>
        </w:trPr>
        <w:tc>
          <w:tcPr>
            <w:tcW w:w="10348" w:type="dxa"/>
            <w:gridSpan w:val="5"/>
          </w:tcPr>
          <w:p w:rsidR="00B56790" w:rsidRPr="00D611BD" w:rsidRDefault="00B56790" w:rsidP="00E6714E">
            <w:pPr>
              <w:spacing w:after="0"/>
              <w:jc w:val="center"/>
              <w:rPr>
                <w:rFonts w:ascii="Times New Roman" w:hAnsi="Times New Roman" w:cs="Times New Roman"/>
                <w:b/>
                <w:color w:val="000000"/>
                <w:sz w:val="26"/>
                <w:szCs w:val="26"/>
              </w:rPr>
            </w:pPr>
          </w:p>
          <w:p w:rsidR="00B56790" w:rsidRPr="00D611BD" w:rsidRDefault="00B56790" w:rsidP="00E6714E">
            <w:pPr>
              <w:spacing w:after="0"/>
              <w:jc w:val="center"/>
              <w:rPr>
                <w:rFonts w:ascii="Times New Roman" w:hAnsi="Times New Roman" w:cs="Times New Roman"/>
                <w:sz w:val="26"/>
                <w:szCs w:val="26"/>
                <w:lang w:val="kk-KZ"/>
              </w:rPr>
            </w:pPr>
            <w:r w:rsidRPr="00D611BD">
              <w:rPr>
                <w:rFonts w:ascii="Times New Roman" w:hAnsi="Times New Roman" w:cs="Times New Roman"/>
                <w:b/>
                <w:color w:val="000000"/>
                <w:sz w:val="26"/>
                <w:szCs w:val="26"/>
              </w:rPr>
              <w:t>II. ЕҢБЕК ЖОЛЫ /    ТРУДОВАЯ ДЕЯТЕЛЬНОСТЬ</w:t>
            </w:r>
          </w:p>
        </w:tc>
      </w:tr>
      <w:tr w:rsidR="00B56790" w:rsidRPr="00D611BD" w:rsidTr="00E6714E">
        <w:trPr>
          <w:trHeight w:val="30"/>
        </w:trPr>
        <w:tc>
          <w:tcPr>
            <w:tcW w:w="0" w:type="auto"/>
            <w:gridSpan w:val="3"/>
            <w:tcMar>
              <w:top w:w="15" w:type="dxa"/>
              <w:left w:w="15" w:type="dxa"/>
              <w:bottom w:w="15" w:type="dxa"/>
              <w:right w:w="15" w:type="dxa"/>
            </w:tcMar>
            <w:vAlign w:val="center"/>
          </w:tcPr>
          <w:p w:rsidR="00B56790" w:rsidRPr="00D611BD" w:rsidRDefault="00B56790"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Күні/ Дата</w:t>
            </w:r>
          </w:p>
        </w:tc>
        <w:tc>
          <w:tcPr>
            <w:tcW w:w="6024" w:type="dxa"/>
            <w:gridSpan w:val="2"/>
            <w:vMerge w:val="restart"/>
            <w:tcMar>
              <w:top w:w="15" w:type="dxa"/>
              <w:left w:w="15" w:type="dxa"/>
              <w:bottom w:w="15" w:type="dxa"/>
              <w:right w:w="15" w:type="dxa"/>
            </w:tcMar>
            <w:vAlign w:val="center"/>
          </w:tcPr>
          <w:p w:rsidR="00B56790" w:rsidRPr="00D611BD" w:rsidRDefault="00B56790" w:rsidP="00E6714E">
            <w:pPr>
              <w:spacing w:after="20"/>
              <w:ind w:left="20"/>
              <w:jc w:val="center"/>
              <w:rPr>
                <w:rFonts w:ascii="Times New Roman" w:hAnsi="Times New Roman" w:cs="Times New Roman"/>
                <w:b/>
                <w:sz w:val="26"/>
                <w:szCs w:val="26"/>
              </w:rPr>
            </w:pPr>
            <w:r w:rsidRPr="00D611BD">
              <w:rPr>
                <w:rFonts w:ascii="Times New Roman" w:hAnsi="Times New Roman" w:cs="Times New Roman"/>
                <w:b/>
                <w:color w:val="000000"/>
                <w:sz w:val="26"/>
                <w:szCs w:val="26"/>
              </w:rPr>
              <w:t>Лауазымы, жұмыс орны, ұйымның орналасқан жерi/</w:t>
            </w:r>
            <w:r w:rsidRPr="00D611BD">
              <w:rPr>
                <w:rFonts w:ascii="Times New Roman" w:hAnsi="Times New Roman" w:cs="Times New Roman"/>
                <w:b/>
                <w:sz w:val="26"/>
                <w:szCs w:val="26"/>
              </w:rPr>
              <w:br/>
            </w:r>
            <w:r w:rsidRPr="00D611BD">
              <w:rPr>
                <w:rFonts w:ascii="Times New Roman" w:hAnsi="Times New Roman" w:cs="Times New Roman"/>
                <w:b/>
                <w:color w:val="000000"/>
                <w:sz w:val="26"/>
                <w:szCs w:val="26"/>
              </w:rPr>
              <w:t>Должность*, место работы, местонахождение организации</w:t>
            </w:r>
          </w:p>
          <w:p w:rsidR="00B56790" w:rsidRPr="00D611BD" w:rsidRDefault="00B56790" w:rsidP="00E6714E">
            <w:pPr>
              <w:spacing w:after="0"/>
              <w:rPr>
                <w:rFonts w:ascii="Times New Roman" w:hAnsi="Times New Roman" w:cs="Times New Roman"/>
                <w:b/>
                <w:sz w:val="26"/>
                <w:szCs w:val="26"/>
              </w:rPr>
            </w:pPr>
            <w:r w:rsidRPr="00D611BD">
              <w:rPr>
                <w:rFonts w:ascii="Times New Roman" w:hAnsi="Times New Roman" w:cs="Times New Roman"/>
                <w:b/>
                <w:sz w:val="26"/>
                <w:szCs w:val="26"/>
              </w:rPr>
              <w:br/>
            </w: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қабылданған/ приема</w:t>
            </w:r>
          </w:p>
        </w:tc>
        <w:tc>
          <w:tcPr>
            <w:tcW w:w="2146" w:type="dxa"/>
            <w:tcMar>
              <w:top w:w="15" w:type="dxa"/>
              <w:left w:w="15" w:type="dxa"/>
              <w:bottom w:w="15" w:type="dxa"/>
              <w:right w:w="15" w:type="dxa"/>
            </w:tcMar>
            <w:vAlign w:val="center"/>
          </w:tcPr>
          <w:p w:rsidR="00B56790" w:rsidRPr="00D611BD" w:rsidRDefault="00B56790" w:rsidP="00E6714E">
            <w:pPr>
              <w:spacing w:after="20"/>
              <w:ind w:left="20"/>
              <w:rPr>
                <w:rFonts w:ascii="Times New Roman" w:hAnsi="Times New Roman" w:cs="Times New Roman"/>
                <w:b/>
                <w:sz w:val="26"/>
                <w:szCs w:val="26"/>
              </w:rPr>
            </w:pPr>
            <w:r w:rsidRPr="00D611BD">
              <w:rPr>
                <w:rFonts w:ascii="Times New Roman" w:hAnsi="Times New Roman" w:cs="Times New Roman"/>
                <w:b/>
                <w:color w:val="000000"/>
                <w:sz w:val="26"/>
                <w:szCs w:val="26"/>
              </w:rPr>
              <w:t>босатылған/ увольнения</w:t>
            </w:r>
          </w:p>
        </w:tc>
        <w:tc>
          <w:tcPr>
            <w:tcW w:w="6024" w:type="dxa"/>
            <w:gridSpan w:val="2"/>
            <w:vMerge/>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ind w:left="126"/>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p w:rsidR="00B56790" w:rsidRPr="00D611BD" w:rsidRDefault="00B56790" w:rsidP="00E6714E">
            <w:pPr>
              <w:spacing w:after="0"/>
              <w:rPr>
                <w:rFonts w:ascii="Times New Roman" w:hAnsi="Times New Roman" w:cs="Times New Roman"/>
                <w:sz w:val="26"/>
                <w:szCs w:val="26"/>
                <w:lang w:val="kk-KZ"/>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c>
          <w:tcPr>
            <w:tcW w:w="6024" w:type="dxa"/>
            <w:gridSpan w:val="2"/>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lang w:val="kk-KZ"/>
              </w:rPr>
            </w:pPr>
          </w:p>
        </w:tc>
      </w:tr>
      <w:tr w:rsidR="00B56790" w:rsidRPr="00D611BD" w:rsidTr="00E6714E">
        <w:trPr>
          <w:trHeight w:val="30"/>
        </w:trPr>
        <w:tc>
          <w:tcPr>
            <w:tcW w:w="2178" w:type="dxa"/>
            <w:gridSpan w:val="2"/>
            <w:tcMar>
              <w:top w:w="15" w:type="dxa"/>
              <w:left w:w="15" w:type="dxa"/>
              <w:bottom w:w="15" w:type="dxa"/>
              <w:right w:w="15" w:type="dxa"/>
            </w:tcMar>
            <w:vAlign w:val="center"/>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Кандидаттың қолы/</w:t>
            </w:r>
            <w:r w:rsidRPr="00D611BD">
              <w:rPr>
                <w:rFonts w:ascii="Times New Roman" w:hAnsi="Times New Roman" w:cs="Times New Roman"/>
                <w:sz w:val="26"/>
                <w:szCs w:val="26"/>
                <w:lang w:val="kk-KZ"/>
              </w:rPr>
              <w:t xml:space="preserve"> </w:t>
            </w:r>
          </w:p>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Подпись кандидата</w:t>
            </w:r>
            <w:r w:rsidRPr="00D611BD">
              <w:rPr>
                <w:rFonts w:ascii="Times New Roman" w:hAnsi="Times New Roman" w:cs="Times New Roman"/>
                <w:sz w:val="26"/>
                <w:szCs w:val="26"/>
                <w:lang w:val="kk-KZ"/>
              </w:rPr>
              <w:t xml:space="preserve"> </w:t>
            </w:r>
          </w:p>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lang w:val="kk-KZ"/>
              </w:rPr>
              <w:t>________________</w:t>
            </w:r>
          </w:p>
          <w:p w:rsidR="00B56790" w:rsidRPr="00D611BD" w:rsidRDefault="00B56790" w:rsidP="00E6714E">
            <w:pPr>
              <w:spacing w:after="0"/>
              <w:rPr>
                <w:rFonts w:ascii="Times New Roman" w:hAnsi="Times New Roman" w:cs="Times New Roman"/>
                <w:sz w:val="26"/>
                <w:szCs w:val="26"/>
              </w:rPr>
            </w:pPr>
          </w:p>
          <w:p w:rsidR="00B56790" w:rsidRPr="00D611BD" w:rsidRDefault="00B56790" w:rsidP="00E6714E">
            <w:pPr>
              <w:spacing w:after="0"/>
              <w:rPr>
                <w:rFonts w:ascii="Times New Roman" w:hAnsi="Times New Roman" w:cs="Times New Roman"/>
                <w:sz w:val="26"/>
                <w:szCs w:val="26"/>
              </w:rPr>
            </w:pPr>
          </w:p>
        </w:tc>
        <w:tc>
          <w:tcPr>
            <w:tcW w:w="2146" w:type="dxa"/>
            <w:tcMar>
              <w:top w:w="15" w:type="dxa"/>
              <w:left w:w="15" w:type="dxa"/>
              <w:bottom w:w="15" w:type="dxa"/>
              <w:right w:w="15" w:type="dxa"/>
            </w:tcMar>
            <w:vAlign w:val="center"/>
          </w:tcPr>
          <w:p w:rsidR="00B56790" w:rsidRPr="00D611BD" w:rsidRDefault="00B56790" w:rsidP="00E6714E">
            <w:pPr>
              <w:spacing w:after="0"/>
              <w:rPr>
                <w:rFonts w:ascii="Times New Roman" w:hAnsi="Times New Roman" w:cs="Times New Roman"/>
                <w:sz w:val="26"/>
                <w:szCs w:val="26"/>
              </w:rPr>
            </w:pPr>
          </w:p>
        </w:tc>
        <w:tc>
          <w:tcPr>
            <w:tcW w:w="6024" w:type="dxa"/>
            <w:gridSpan w:val="2"/>
            <w:tcMar>
              <w:top w:w="15" w:type="dxa"/>
              <w:left w:w="15" w:type="dxa"/>
              <w:bottom w:w="15" w:type="dxa"/>
              <w:right w:w="15" w:type="dxa"/>
            </w:tcMar>
            <w:vAlign w:val="center"/>
          </w:tcPr>
          <w:p w:rsidR="00B56790" w:rsidRPr="00D611BD" w:rsidRDefault="00B56790" w:rsidP="00E6714E">
            <w:pPr>
              <w:autoSpaceDE w:val="0"/>
              <w:autoSpaceDN w:val="0"/>
              <w:adjustRightInd w:val="0"/>
              <w:spacing w:after="0" w:line="240" w:lineRule="auto"/>
              <w:rPr>
                <w:rFonts w:ascii="Times New Roman" w:hAnsi="Times New Roman" w:cs="Times New Roman"/>
                <w:sz w:val="26"/>
                <w:szCs w:val="26"/>
                <w:lang w:val="kk-KZ"/>
              </w:rPr>
            </w:pPr>
            <w:r w:rsidRPr="00D611BD">
              <w:rPr>
                <w:rFonts w:ascii="Times New Roman" w:hAnsi="Times New Roman" w:cs="Times New Roman"/>
                <w:sz w:val="26"/>
                <w:szCs w:val="26"/>
              </w:rPr>
              <w:t>күні/дата____________</w:t>
            </w:r>
          </w:p>
          <w:p w:rsidR="00B56790" w:rsidRPr="00D611BD" w:rsidRDefault="00B56790" w:rsidP="00E6714E">
            <w:pPr>
              <w:spacing w:after="0"/>
              <w:rPr>
                <w:rFonts w:ascii="Times New Roman" w:hAnsi="Times New Roman" w:cs="Times New Roman"/>
                <w:sz w:val="26"/>
                <w:szCs w:val="26"/>
              </w:rPr>
            </w:pPr>
          </w:p>
        </w:tc>
      </w:tr>
    </w:tbl>
    <w:p w:rsidR="00B56790" w:rsidRPr="00D611BD" w:rsidRDefault="00B56790" w:rsidP="00B56790">
      <w:pPr>
        <w:autoSpaceDE w:val="0"/>
        <w:autoSpaceDN w:val="0"/>
        <w:adjustRightInd w:val="0"/>
        <w:spacing w:after="0" w:line="240" w:lineRule="auto"/>
        <w:jc w:val="center"/>
        <w:rPr>
          <w:rFonts w:ascii="Times New Roman" w:hAnsi="Times New Roman" w:cs="Times New Roman"/>
          <w:b/>
          <w:sz w:val="26"/>
          <w:szCs w:val="26"/>
        </w:rPr>
      </w:pPr>
    </w:p>
    <w:p w:rsidR="00B56790" w:rsidRPr="00D203B1" w:rsidRDefault="00B56790" w:rsidP="00B56790">
      <w:pPr>
        <w:autoSpaceDE w:val="0"/>
        <w:autoSpaceDN w:val="0"/>
        <w:adjustRightInd w:val="0"/>
        <w:spacing w:after="0" w:line="240" w:lineRule="auto"/>
        <w:rPr>
          <w:rFonts w:ascii="Times New Roman" w:hAnsi="Times New Roman" w:cs="Times New Roman"/>
          <w:sz w:val="26"/>
          <w:szCs w:val="26"/>
          <w:lang w:val="kk-KZ"/>
        </w:rPr>
      </w:pPr>
      <w:r w:rsidRPr="00EF1F3C">
        <w:rPr>
          <w:rFonts w:ascii="Times New Roman" w:hAnsi="Times New Roman" w:cs="Times New Roman"/>
          <w:b/>
          <w:sz w:val="26"/>
          <w:szCs w:val="26"/>
          <w:lang w:val="kk-KZ"/>
        </w:rPr>
        <w:t>*</w:t>
      </w:r>
      <w:r w:rsidRPr="00EF1F3C">
        <w:rPr>
          <w:rFonts w:ascii="Times New Roman" w:hAnsi="Times New Roman" w:cs="Times New Roman"/>
          <w:b/>
          <w:sz w:val="26"/>
          <w:szCs w:val="26"/>
        </w:rPr>
        <w:t xml:space="preserve">Ескертпе: </w:t>
      </w:r>
      <w:r w:rsidRPr="00EF1F3C">
        <w:rPr>
          <w:rFonts w:ascii="Times New Roman" w:hAnsi="Times New Roman" w:cs="Times New Roman"/>
          <w:sz w:val="26"/>
          <w:szCs w:val="26"/>
        </w:rPr>
        <w:t>қызметтік тізімде әрбір атқаратын лауазым бөлек жолда</w:t>
      </w:r>
      <w:r w:rsidRPr="00EF1F3C">
        <w:rPr>
          <w:rFonts w:ascii="Times New Roman" w:hAnsi="Times New Roman" w:cs="Times New Roman"/>
          <w:sz w:val="26"/>
          <w:szCs w:val="26"/>
          <w:lang w:val="kk-KZ"/>
        </w:rPr>
        <w:t xml:space="preserve"> </w:t>
      </w:r>
      <w:r>
        <w:rPr>
          <w:rFonts w:ascii="Times New Roman" w:hAnsi="Times New Roman" w:cs="Times New Roman"/>
          <w:sz w:val="26"/>
          <w:szCs w:val="26"/>
          <w:lang w:val="kk-KZ"/>
        </w:rPr>
        <w:t>толт</w:t>
      </w:r>
      <w:r w:rsidRPr="00EF1F3C">
        <w:rPr>
          <w:rFonts w:ascii="Times New Roman" w:hAnsi="Times New Roman" w:cs="Times New Roman"/>
          <w:sz w:val="26"/>
          <w:szCs w:val="26"/>
        </w:rPr>
        <w:t>ырылады</w:t>
      </w:r>
      <w:r>
        <w:rPr>
          <w:rFonts w:ascii="Times New Roman" w:hAnsi="Times New Roman" w:cs="Times New Roman"/>
          <w:sz w:val="26"/>
          <w:szCs w:val="26"/>
          <w:lang w:val="kk-KZ"/>
        </w:rPr>
        <w:t>.</w:t>
      </w:r>
    </w:p>
    <w:p w:rsidR="00B56790" w:rsidRPr="00E41B37" w:rsidRDefault="00B56790" w:rsidP="00B56790">
      <w:pPr>
        <w:pStyle w:val="a4"/>
        <w:jc w:val="both"/>
        <w:rPr>
          <w:rFonts w:ascii="Times New Roman" w:hAnsi="Times New Roman" w:cs="Times New Roman"/>
          <w:sz w:val="26"/>
          <w:szCs w:val="26"/>
        </w:rPr>
      </w:pPr>
    </w:p>
    <w:p w:rsidR="0062066D" w:rsidRPr="00E41B37" w:rsidRDefault="0062066D" w:rsidP="00B56790">
      <w:pPr>
        <w:pStyle w:val="a4"/>
        <w:ind w:firstLine="708"/>
        <w:jc w:val="both"/>
        <w:rPr>
          <w:rFonts w:ascii="Times New Roman" w:hAnsi="Times New Roman" w:cs="Times New Roman"/>
          <w:sz w:val="26"/>
          <w:szCs w:val="26"/>
        </w:rPr>
      </w:pPr>
    </w:p>
    <w:sectPr w:rsidR="0062066D" w:rsidRPr="00E41B37" w:rsidSect="0086113E">
      <w:footerReference w:type="default" r:id="rId12"/>
      <w:pgSz w:w="11906" w:h="16838"/>
      <w:pgMar w:top="568"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67" w:rsidRDefault="00C66E67" w:rsidP="0097579D">
      <w:pPr>
        <w:spacing w:after="0" w:line="240" w:lineRule="auto"/>
      </w:pPr>
      <w:r>
        <w:separator/>
      </w:r>
    </w:p>
  </w:endnote>
  <w:endnote w:type="continuationSeparator" w:id="0">
    <w:p w:rsidR="00C66E67" w:rsidRDefault="00C66E67"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342D4A">
        <w:pPr>
          <w:pStyle w:val="aa"/>
          <w:jc w:val="center"/>
        </w:pPr>
        <w:r>
          <w:fldChar w:fldCharType="begin"/>
        </w:r>
        <w:r>
          <w:instrText xml:space="preserve"> PAGE   \* MERGEFORMAT </w:instrText>
        </w:r>
        <w:r>
          <w:fldChar w:fldCharType="separate"/>
        </w:r>
        <w:r w:rsidR="00D51DB1">
          <w:rPr>
            <w:noProof/>
          </w:rPr>
          <w:t>1</w:t>
        </w:r>
        <w:r>
          <w:rPr>
            <w:noProof/>
          </w:rPr>
          <w:fldChar w:fldCharType="end"/>
        </w:r>
      </w:p>
    </w:sdtContent>
  </w:sdt>
  <w:p w:rsidR="00951F95" w:rsidRDefault="00951F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67" w:rsidRDefault="00C66E67" w:rsidP="0097579D">
      <w:pPr>
        <w:spacing w:after="0" w:line="240" w:lineRule="auto"/>
      </w:pPr>
      <w:r>
        <w:separator/>
      </w:r>
    </w:p>
  </w:footnote>
  <w:footnote w:type="continuationSeparator" w:id="0">
    <w:p w:rsidR="00C66E67" w:rsidRDefault="00C66E67"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CD3D4B"/>
    <w:multiLevelType w:val="hybridMultilevel"/>
    <w:tmpl w:val="D66C8ADE"/>
    <w:lvl w:ilvl="0" w:tplc="BF2CAF4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009D"/>
    <w:rsid w:val="00002C91"/>
    <w:rsid w:val="0000503D"/>
    <w:rsid w:val="00005998"/>
    <w:rsid w:val="00011D43"/>
    <w:rsid w:val="0001360F"/>
    <w:rsid w:val="000257F0"/>
    <w:rsid w:val="00045BDD"/>
    <w:rsid w:val="00053227"/>
    <w:rsid w:val="00060CDE"/>
    <w:rsid w:val="00063113"/>
    <w:rsid w:val="000650AB"/>
    <w:rsid w:val="000654D4"/>
    <w:rsid w:val="00066116"/>
    <w:rsid w:val="00067E5E"/>
    <w:rsid w:val="00072676"/>
    <w:rsid w:val="000735A9"/>
    <w:rsid w:val="0008016E"/>
    <w:rsid w:val="00080887"/>
    <w:rsid w:val="000822B2"/>
    <w:rsid w:val="00094766"/>
    <w:rsid w:val="000A1DD1"/>
    <w:rsid w:val="000A76D3"/>
    <w:rsid w:val="000A77C9"/>
    <w:rsid w:val="000B6D4E"/>
    <w:rsid w:val="000D142A"/>
    <w:rsid w:val="000D510F"/>
    <w:rsid w:val="000D7276"/>
    <w:rsid w:val="000E2C32"/>
    <w:rsid w:val="000E3CD4"/>
    <w:rsid w:val="000F72E9"/>
    <w:rsid w:val="00101CD7"/>
    <w:rsid w:val="00101FE8"/>
    <w:rsid w:val="00103D01"/>
    <w:rsid w:val="0010411B"/>
    <w:rsid w:val="00104E20"/>
    <w:rsid w:val="00106DF5"/>
    <w:rsid w:val="00111D9A"/>
    <w:rsid w:val="001166AC"/>
    <w:rsid w:val="00117067"/>
    <w:rsid w:val="0011759C"/>
    <w:rsid w:val="00117858"/>
    <w:rsid w:val="0012265A"/>
    <w:rsid w:val="00123B63"/>
    <w:rsid w:val="00131742"/>
    <w:rsid w:val="00140106"/>
    <w:rsid w:val="001401B2"/>
    <w:rsid w:val="001452C2"/>
    <w:rsid w:val="001626E8"/>
    <w:rsid w:val="00172AC6"/>
    <w:rsid w:val="001817CC"/>
    <w:rsid w:val="001854D7"/>
    <w:rsid w:val="001920B4"/>
    <w:rsid w:val="00193F62"/>
    <w:rsid w:val="00194988"/>
    <w:rsid w:val="0019514B"/>
    <w:rsid w:val="001A083A"/>
    <w:rsid w:val="001A268B"/>
    <w:rsid w:val="001B1894"/>
    <w:rsid w:val="001B24E0"/>
    <w:rsid w:val="001B365C"/>
    <w:rsid w:val="001B52E9"/>
    <w:rsid w:val="001B6E4D"/>
    <w:rsid w:val="001C4995"/>
    <w:rsid w:val="001D0E19"/>
    <w:rsid w:val="001E1E37"/>
    <w:rsid w:val="001E22B3"/>
    <w:rsid w:val="001E48CC"/>
    <w:rsid w:val="001E4B6B"/>
    <w:rsid w:val="001E736B"/>
    <w:rsid w:val="001F04EA"/>
    <w:rsid w:val="001F0644"/>
    <w:rsid w:val="001F4938"/>
    <w:rsid w:val="001F52C5"/>
    <w:rsid w:val="001F702D"/>
    <w:rsid w:val="002060E1"/>
    <w:rsid w:val="002108A9"/>
    <w:rsid w:val="00213587"/>
    <w:rsid w:val="002146D2"/>
    <w:rsid w:val="00215DC4"/>
    <w:rsid w:val="00220AA5"/>
    <w:rsid w:val="002217A5"/>
    <w:rsid w:val="0023202D"/>
    <w:rsid w:val="0023682F"/>
    <w:rsid w:val="00245780"/>
    <w:rsid w:val="0025062A"/>
    <w:rsid w:val="0026324E"/>
    <w:rsid w:val="00263F7F"/>
    <w:rsid w:val="00265587"/>
    <w:rsid w:val="002655D5"/>
    <w:rsid w:val="0026715F"/>
    <w:rsid w:val="0027529D"/>
    <w:rsid w:val="0029006C"/>
    <w:rsid w:val="002A3AB5"/>
    <w:rsid w:val="002B213A"/>
    <w:rsid w:val="002B4542"/>
    <w:rsid w:val="002C4BDF"/>
    <w:rsid w:val="002C68BA"/>
    <w:rsid w:val="002C70BD"/>
    <w:rsid w:val="002D313A"/>
    <w:rsid w:val="002D68E8"/>
    <w:rsid w:val="002E1056"/>
    <w:rsid w:val="002E122B"/>
    <w:rsid w:val="002E7935"/>
    <w:rsid w:val="002E797C"/>
    <w:rsid w:val="002F77DD"/>
    <w:rsid w:val="00301BDA"/>
    <w:rsid w:val="00303D84"/>
    <w:rsid w:val="00303EB5"/>
    <w:rsid w:val="00311BED"/>
    <w:rsid w:val="003122E7"/>
    <w:rsid w:val="00317F13"/>
    <w:rsid w:val="00323A2E"/>
    <w:rsid w:val="003327A9"/>
    <w:rsid w:val="0033434C"/>
    <w:rsid w:val="00337537"/>
    <w:rsid w:val="00337D40"/>
    <w:rsid w:val="003427B8"/>
    <w:rsid w:val="00342D4A"/>
    <w:rsid w:val="003506C8"/>
    <w:rsid w:val="003558E1"/>
    <w:rsid w:val="00356B17"/>
    <w:rsid w:val="0036102C"/>
    <w:rsid w:val="0036597F"/>
    <w:rsid w:val="003707C6"/>
    <w:rsid w:val="003708BF"/>
    <w:rsid w:val="0037238A"/>
    <w:rsid w:val="0037269C"/>
    <w:rsid w:val="00372C88"/>
    <w:rsid w:val="0037503C"/>
    <w:rsid w:val="003869B6"/>
    <w:rsid w:val="00386EAF"/>
    <w:rsid w:val="003909AF"/>
    <w:rsid w:val="003918A0"/>
    <w:rsid w:val="00396E35"/>
    <w:rsid w:val="003977AD"/>
    <w:rsid w:val="003A6C92"/>
    <w:rsid w:val="003B3B50"/>
    <w:rsid w:val="003B4C0C"/>
    <w:rsid w:val="003B6F18"/>
    <w:rsid w:val="003C1203"/>
    <w:rsid w:val="003C7543"/>
    <w:rsid w:val="003E158B"/>
    <w:rsid w:val="003E47AB"/>
    <w:rsid w:val="003E5B87"/>
    <w:rsid w:val="003E65FC"/>
    <w:rsid w:val="003F3E2C"/>
    <w:rsid w:val="003F4ED8"/>
    <w:rsid w:val="004041B9"/>
    <w:rsid w:val="00413938"/>
    <w:rsid w:val="00417230"/>
    <w:rsid w:val="004244CE"/>
    <w:rsid w:val="00426EE1"/>
    <w:rsid w:val="00436B15"/>
    <w:rsid w:val="00436B7D"/>
    <w:rsid w:val="00436F23"/>
    <w:rsid w:val="00437F13"/>
    <w:rsid w:val="004426EF"/>
    <w:rsid w:val="0044414D"/>
    <w:rsid w:val="0046142D"/>
    <w:rsid w:val="00463B44"/>
    <w:rsid w:val="004652A2"/>
    <w:rsid w:val="00473E5A"/>
    <w:rsid w:val="00480C95"/>
    <w:rsid w:val="00483A9A"/>
    <w:rsid w:val="004913D9"/>
    <w:rsid w:val="004A3239"/>
    <w:rsid w:val="004A7D14"/>
    <w:rsid w:val="004B0777"/>
    <w:rsid w:val="004C6F58"/>
    <w:rsid w:val="004C7392"/>
    <w:rsid w:val="004D5BEC"/>
    <w:rsid w:val="004E1DA5"/>
    <w:rsid w:val="004E30CB"/>
    <w:rsid w:val="004E5687"/>
    <w:rsid w:val="005004BD"/>
    <w:rsid w:val="00506BCE"/>
    <w:rsid w:val="0051606D"/>
    <w:rsid w:val="005217AA"/>
    <w:rsid w:val="00521861"/>
    <w:rsid w:val="005239F9"/>
    <w:rsid w:val="00523C40"/>
    <w:rsid w:val="00524509"/>
    <w:rsid w:val="00535075"/>
    <w:rsid w:val="00535841"/>
    <w:rsid w:val="0053602F"/>
    <w:rsid w:val="00543D1E"/>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03D"/>
    <w:rsid w:val="005E5234"/>
    <w:rsid w:val="005E73E2"/>
    <w:rsid w:val="005E744F"/>
    <w:rsid w:val="005E7B08"/>
    <w:rsid w:val="005F1838"/>
    <w:rsid w:val="005F38DB"/>
    <w:rsid w:val="00603226"/>
    <w:rsid w:val="00605F52"/>
    <w:rsid w:val="006069D3"/>
    <w:rsid w:val="00610807"/>
    <w:rsid w:val="00610940"/>
    <w:rsid w:val="00611644"/>
    <w:rsid w:val="006135E0"/>
    <w:rsid w:val="0062066D"/>
    <w:rsid w:val="0062142A"/>
    <w:rsid w:val="00623763"/>
    <w:rsid w:val="00624BD3"/>
    <w:rsid w:val="00626EAB"/>
    <w:rsid w:val="00632B16"/>
    <w:rsid w:val="00634C0D"/>
    <w:rsid w:val="00635D9C"/>
    <w:rsid w:val="006401CF"/>
    <w:rsid w:val="00642CF4"/>
    <w:rsid w:val="00645F9E"/>
    <w:rsid w:val="0065028C"/>
    <w:rsid w:val="0065254D"/>
    <w:rsid w:val="006536AE"/>
    <w:rsid w:val="00653FB8"/>
    <w:rsid w:val="006637EE"/>
    <w:rsid w:val="006639D3"/>
    <w:rsid w:val="0067004E"/>
    <w:rsid w:val="006720E5"/>
    <w:rsid w:val="00691254"/>
    <w:rsid w:val="00691CEC"/>
    <w:rsid w:val="0069231D"/>
    <w:rsid w:val="006B14E8"/>
    <w:rsid w:val="006D10D7"/>
    <w:rsid w:val="006F7503"/>
    <w:rsid w:val="00700BD0"/>
    <w:rsid w:val="007019C1"/>
    <w:rsid w:val="007034C1"/>
    <w:rsid w:val="00706A6D"/>
    <w:rsid w:val="00710F98"/>
    <w:rsid w:val="00712B1B"/>
    <w:rsid w:val="00713E67"/>
    <w:rsid w:val="00722C6D"/>
    <w:rsid w:val="00723282"/>
    <w:rsid w:val="00726947"/>
    <w:rsid w:val="00726BA1"/>
    <w:rsid w:val="00727096"/>
    <w:rsid w:val="00731B3D"/>
    <w:rsid w:val="00733AF2"/>
    <w:rsid w:val="00733BC8"/>
    <w:rsid w:val="00736559"/>
    <w:rsid w:val="007368F0"/>
    <w:rsid w:val="007717C9"/>
    <w:rsid w:val="00771FD1"/>
    <w:rsid w:val="007726BB"/>
    <w:rsid w:val="00774361"/>
    <w:rsid w:val="007827CA"/>
    <w:rsid w:val="00786C0C"/>
    <w:rsid w:val="00790A77"/>
    <w:rsid w:val="00793DB0"/>
    <w:rsid w:val="007946A3"/>
    <w:rsid w:val="00794D47"/>
    <w:rsid w:val="00795CB3"/>
    <w:rsid w:val="007A423C"/>
    <w:rsid w:val="007A5FEA"/>
    <w:rsid w:val="007A7483"/>
    <w:rsid w:val="007B01A9"/>
    <w:rsid w:val="007B3180"/>
    <w:rsid w:val="007B3374"/>
    <w:rsid w:val="007B3AB4"/>
    <w:rsid w:val="007B472C"/>
    <w:rsid w:val="007B604A"/>
    <w:rsid w:val="007C72F9"/>
    <w:rsid w:val="007C76CB"/>
    <w:rsid w:val="007C79FC"/>
    <w:rsid w:val="007D2AB1"/>
    <w:rsid w:val="007D392F"/>
    <w:rsid w:val="007D4036"/>
    <w:rsid w:val="007D56DC"/>
    <w:rsid w:val="007E1560"/>
    <w:rsid w:val="007E5A1B"/>
    <w:rsid w:val="007E6FB0"/>
    <w:rsid w:val="007E7BEC"/>
    <w:rsid w:val="007F2780"/>
    <w:rsid w:val="007F4DBF"/>
    <w:rsid w:val="007F7FF7"/>
    <w:rsid w:val="008032F1"/>
    <w:rsid w:val="00803BFB"/>
    <w:rsid w:val="0080573A"/>
    <w:rsid w:val="00811113"/>
    <w:rsid w:val="0081473F"/>
    <w:rsid w:val="00822134"/>
    <w:rsid w:val="00824776"/>
    <w:rsid w:val="0083578C"/>
    <w:rsid w:val="00836033"/>
    <w:rsid w:val="008533F9"/>
    <w:rsid w:val="00853FBA"/>
    <w:rsid w:val="00854A5A"/>
    <w:rsid w:val="0086113E"/>
    <w:rsid w:val="00862BDB"/>
    <w:rsid w:val="008654EC"/>
    <w:rsid w:val="00866232"/>
    <w:rsid w:val="008845AE"/>
    <w:rsid w:val="0088782E"/>
    <w:rsid w:val="00887C1F"/>
    <w:rsid w:val="00887E69"/>
    <w:rsid w:val="00891817"/>
    <w:rsid w:val="00892020"/>
    <w:rsid w:val="008A1D6D"/>
    <w:rsid w:val="008A5B48"/>
    <w:rsid w:val="008C6237"/>
    <w:rsid w:val="008D06DA"/>
    <w:rsid w:val="008D312C"/>
    <w:rsid w:val="008D4089"/>
    <w:rsid w:val="008D6ECF"/>
    <w:rsid w:val="008E0140"/>
    <w:rsid w:val="008E03B0"/>
    <w:rsid w:val="008E50AB"/>
    <w:rsid w:val="008E6118"/>
    <w:rsid w:val="008E67D5"/>
    <w:rsid w:val="008F0AF3"/>
    <w:rsid w:val="008F207B"/>
    <w:rsid w:val="009021CF"/>
    <w:rsid w:val="00913934"/>
    <w:rsid w:val="009213D8"/>
    <w:rsid w:val="00927E5F"/>
    <w:rsid w:val="00944C76"/>
    <w:rsid w:val="00951F95"/>
    <w:rsid w:val="00955722"/>
    <w:rsid w:val="009559B8"/>
    <w:rsid w:val="0096089B"/>
    <w:rsid w:val="0096212B"/>
    <w:rsid w:val="00963BF0"/>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5AD"/>
    <w:rsid w:val="009A2D9F"/>
    <w:rsid w:val="009A4C99"/>
    <w:rsid w:val="009A6490"/>
    <w:rsid w:val="009A6D9E"/>
    <w:rsid w:val="009B022A"/>
    <w:rsid w:val="009B3B51"/>
    <w:rsid w:val="009B67AB"/>
    <w:rsid w:val="009B6A40"/>
    <w:rsid w:val="009E6975"/>
    <w:rsid w:val="009E736B"/>
    <w:rsid w:val="009F6B30"/>
    <w:rsid w:val="00A10F1E"/>
    <w:rsid w:val="00A10FD4"/>
    <w:rsid w:val="00A16C41"/>
    <w:rsid w:val="00A22C6F"/>
    <w:rsid w:val="00A23B5E"/>
    <w:rsid w:val="00A2412F"/>
    <w:rsid w:val="00A24C96"/>
    <w:rsid w:val="00A26E41"/>
    <w:rsid w:val="00A30ABC"/>
    <w:rsid w:val="00A33003"/>
    <w:rsid w:val="00A3608A"/>
    <w:rsid w:val="00A4080A"/>
    <w:rsid w:val="00A447B9"/>
    <w:rsid w:val="00A54826"/>
    <w:rsid w:val="00A6022A"/>
    <w:rsid w:val="00A63719"/>
    <w:rsid w:val="00A72D6C"/>
    <w:rsid w:val="00A81B62"/>
    <w:rsid w:val="00A83010"/>
    <w:rsid w:val="00AA3167"/>
    <w:rsid w:val="00AA335F"/>
    <w:rsid w:val="00AA7949"/>
    <w:rsid w:val="00AC6A7E"/>
    <w:rsid w:val="00AD18B5"/>
    <w:rsid w:val="00AD7B90"/>
    <w:rsid w:val="00AE3A06"/>
    <w:rsid w:val="00AE6F64"/>
    <w:rsid w:val="00AF29F6"/>
    <w:rsid w:val="00AF37C6"/>
    <w:rsid w:val="00AF4820"/>
    <w:rsid w:val="00AF5932"/>
    <w:rsid w:val="00B00584"/>
    <w:rsid w:val="00B04CFF"/>
    <w:rsid w:val="00B0732F"/>
    <w:rsid w:val="00B07FCB"/>
    <w:rsid w:val="00B165E4"/>
    <w:rsid w:val="00B24911"/>
    <w:rsid w:val="00B25BE7"/>
    <w:rsid w:val="00B27228"/>
    <w:rsid w:val="00B32625"/>
    <w:rsid w:val="00B367EF"/>
    <w:rsid w:val="00B40296"/>
    <w:rsid w:val="00B42DAE"/>
    <w:rsid w:val="00B4503B"/>
    <w:rsid w:val="00B50012"/>
    <w:rsid w:val="00B5141D"/>
    <w:rsid w:val="00B51ACD"/>
    <w:rsid w:val="00B52D2D"/>
    <w:rsid w:val="00B534E9"/>
    <w:rsid w:val="00B5376D"/>
    <w:rsid w:val="00B54438"/>
    <w:rsid w:val="00B56790"/>
    <w:rsid w:val="00B576D1"/>
    <w:rsid w:val="00B67499"/>
    <w:rsid w:val="00B75918"/>
    <w:rsid w:val="00B8241D"/>
    <w:rsid w:val="00B828EE"/>
    <w:rsid w:val="00B83C9D"/>
    <w:rsid w:val="00B83E52"/>
    <w:rsid w:val="00B870DB"/>
    <w:rsid w:val="00B93D23"/>
    <w:rsid w:val="00B93E24"/>
    <w:rsid w:val="00B95477"/>
    <w:rsid w:val="00BA1FF7"/>
    <w:rsid w:val="00BA226F"/>
    <w:rsid w:val="00BA28C5"/>
    <w:rsid w:val="00BA2C8C"/>
    <w:rsid w:val="00BA765F"/>
    <w:rsid w:val="00BB2E10"/>
    <w:rsid w:val="00BC40B6"/>
    <w:rsid w:val="00BD35FE"/>
    <w:rsid w:val="00BD3625"/>
    <w:rsid w:val="00BD656E"/>
    <w:rsid w:val="00BE1BFA"/>
    <w:rsid w:val="00BE36E5"/>
    <w:rsid w:val="00BF023F"/>
    <w:rsid w:val="00BF4DB9"/>
    <w:rsid w:val="00C06BC0"/>
    <w:rsid w:val="00C071DD"/>
    <w:rsid w:val="00C120C4"/>
    <w:rsid w:val="00C12CBB"/>
    <w:rsid w:val="00C148EB"/>
    <w:rsid w:val="00C25B38"/>
    <w:rsid w:val="00C302A3"/>
    <w:rsid w:val="00C32D22"/>
    <w:rsid w:val="00C35D2F"/>
    <w:rsid w:val="00C42672"/>
    <w:rsid w:val="00C4483F"/>
    <w:rsid w:val="00C466BA"/>
    <w:rsid w:val="00C548BC"/>
    <w:rsid w:val="00C570F7"/>
    <w:rsid w:val="00C62297"/>
    <w:rsid w:val="00C64CB0"/>
    <w:rsid w:val="00C66E67"/>
    <w:rsid w:val="00C71957"/>
    <w:rsid w:val="00C7399D"/>
    <w:rsid w:val="00C74CD0"/>
    <w:rsid w:val="00C76008"/>
    <w:rsid w:val="00C772CE"/>
    <w:rsid w:val="00C77412"/>
    <w:rsid w:val="00C77AC3"/>
    <w:rsid w:val="00C83937"/>
    <w:rsid w:val="00C90284"/>
    <w:rsid w:val="00C932A2"/>
    <w:rsid w:val="00C943EB"/>
    <w:rsid w:val="00C96757"/>
    <w:rsid w:val="00CB0747"/>
    <w:rsid w:val="00CB2EE1"/>
    <w:rsid w:val="00CB410A"/>
    <w:rsid w:val="00CC3E7A"/>
    <w:rsid w:val="00CC6F39"/>
    <w:rsid w:val="00CD0BEC"/>
    <w:rsid w:val="00CD36EA"/>
    <w:rsid w:val="00CE2FAE"/>
    <w:rsid w:val="00CF16E9"/>
    <w:rsid w:val="00CF17DA"/>
    <w:rsid w:val="00CF6B60"/>
    <w:rsid w:val="00CF708C"/>
    <w:rsid w:val="00D00A3F"/>
    <w:rsid w:val="00D00A6F"/>
    <w:rsid w:val="00D058AE"/>
    <w:rsid w:val="00D10052"/>
    <w:rsid w:val="00D13ADF"/>
    <w:rsid w:val="00D148B4"/>
    <w:rsid w:val="00D15276"/>
    <w:rsid w:val="00D15602"/>
    <w:rsid w:val="00D15D0B"/>
    <w:rsid w:val="00D203B1"/>
    <w:rsid w:val="00D22458"/>
    <w:rsid w:val="00D25221"/>
    <w:rsid w:val="00D31598"/>
    <w:rsid w:val="00D31623"/>
    <w:rsid w:val="00D35923"/>
    <w:rsid w:val="00D36BD5"/>
    <w:rsid w:val="00D37A79"/>
    <w:rsid w:val="00D37E3A"/>
    <w:rsid w:val="00D43BAA"/>
    <w:rsid w:val="00D4559A"/>
    <w:rsid w:val="00D46146"/>
    <w:rsid w:val="00D51DB1"/>
    <w:rsid w:val="00D57841"/>
    <w:rsid w:val="00D6370D"/>
    <w:rsid w:val="00D63EA3"/>
    <w:rsid w:val="00D653F7"/>
    <w:rsid w:val="00D6580F"/>
    <w:rsid w:val="00D65E43"/>
    <w:rsid w:val="00D67ADE"/>
    <w:rsid w:val="00D7118F"/>
    <w:rsid w:val="00D7130E"/>
    <w:rsid w:val="00D72B64"/>
    <w:rsid w:val="00D772A8"/>
    <w:rsid w:val="00D80E55"/>
    <w:rsid w:val="00D83C0C"/>
    <w:rsid w:val="00D93E26"/>
    <w:rsid w:val="00D93FF8"/>
    <w:rsid w:val="00D94A15"/>
    <w:rsid w:val="00DA29DE"/>
    <w:rsid w:val="00DB529B"/>
    <w:rsid w:val="00DC19B5"/>
    <w:rsid w:val="00DC3ED9"/>
    <w:rsid w:val="00DC431A"/>
    <w:rsid w:val="00DC4F0C"/>
    <w:rsid w:val="00DD43E1"/>
    <w:rsid w:val="00DD5983"/>
    <w:rsid w:val="00DD7946"/>
    <w:rsid w:val="00DE1F97"/>
    <w:rsid w:val="00DE2B9E"/>
    <w:rsid w:val="00DF1C24"/>
    <w:rsid w:val="00DF7DA7"/>
    <w:rsid w:val="00E02B38"/>
    <w:rsid w:val="00E1527F"/>
    <w:rsid w:val="00E1643D"/>
    <w:rsid w:val="00E25577"/>
    <w:rsid w:val="00E25EBA"/>
    <w:rsid w:val="00E30973"/>
    <w:rsid w:val="00E3162B"/>
    <w:rsid w:val="00E32098"/>
    <w:rsid w:val="00E3384C"/>
    <w:rsid w:val="00E41B37"/>
    <w:rsid w:val="00E43897"/>
    <w:rsid w:val="00E50D76"/>
    <w:rsid w:val="00E52C7F"/>
    <w:rsid w:val="00E56F13"/>
    <w:rsid w:val="00E616B1"/>
    <w:rsid w:val="00E630BF"/>
    <w:rsid w:val="00E6372E"/>
    <w:rsid w:val="00E65928"/>
    <w:rsid w:val="00E65AE5"/>
    <w:rsid w:val="00E72CA8"/>
    <w:rsid w:val="00E82391"/>
    <w:rsid w:val="00E845A2"/>
    <w:rsid w:val="00E9231C"/>
    <w:rsid w:val="00E948D8"/>
    <w:rsid w:val="00EA537A"/>
    <w:rsid w:val="00EB14C2"/>
    <w:rsid w:val="00EB5926"/>
    <w:rsid w:val="00EC03DA"/>
    <w:rsid w:val="00EC0D13"/>
    <w:rsid w:val="00ED2FFF"/>
    <w:rsid w:val="00EE12D9"/>
    <w:rsid w:val="00EF1F3C"/>
    <w:rsid w:val="00EF3F22"/>
    <w:rsid w:val="00EF5DFC"/>
    <w:rsid w:val="00F060CE"/>
    <w:rsid w:val="00F06835"/>
    <w:rsid w:val="00F06DA3"/>
    <w:rsid w:val="00F06FE0"/>
    <w:rsid w:val="00F151FE"/>
    <w:rsid w:val="00F17AB5"/>
    <w:rsid w:val="00F2231A"/>
    <w:rsid w:val="00F23FF4"/>
    <w:rsid w:val="00F2444B"/>
    <w:rsid w:val="00F24950"/>
    <w:rsid w:val="00F24DA7"/>
    <w:rsid w:val="00F36BAF"/>
    <w:rsid w:val="00F40CD4"/>
    <w:rsid w:val="00F42CDA"/>
    <w:rsid w:val="00F4547F"/>
    <w:rsid w:val="00F46472"/>
    <w:rsid w:val="00F4667D"/>
    <w:rsid w:val="00F4708D"/>
    <w:rsid w:val="00F51E9A"/>
    <w:rsid w:val="00F5453A"/>
    <w:rsid w:val="00F6423C"/>
    <w:rsid w:val="00F674E9"/>
    <w:rsid w:val="00F71AB3"/>
    <w:rsid w:val="00F74238"/>
    <w:rsid w:val="00F768D4"/>
    <w:rsid w:val="00F81DBA"/>
    <w:rsid w:val="00F84A8E"/>
    <w:rsid w:val="00F8527E"/>
    <w:rsid w:val="00F93648"/>
    <w:rsid w:val="00F9515D"/>
    <w:rsid w:val="00FA3C32"/>
    <w:rsid w:val="00FA59F5"/>
    <w:rsid w:val="00FB2882"/>
    <w:rsid w:val="00FB5010"/>
    <w:rsid w:val="00FB535A"/>
    <w:rsid w:val="00FB632A"/>
    <w:rsid w:val="00FC0F2A"/>
    <w:rsid w:val="00FC403A"/>
    <w:rsid w:val="00FC42A9"/>
    <w:rsid w:val="00FD5E51"/>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4033B-F84A-48FA-BCB7-7C0364BE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semiHidden/>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2">
    <w:name w:val="Table Grid"/>
    <w:basedOn w:val="a1"/>
    <w:uiPriority w:val="59"/>
    <w:rsid w:val="003726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Без интервала Знак"/>
    <w:link w:val="a4"/>
    <w:uiPriority w:val="1"/>
    <w:locked/>
    <w:rsid w:val="0029006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g.imam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4423-2436-4C9C-8CA4-F5F6A401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kahmetova</cp:lastModifiedBy>
  <cp:revision>2</cp:revision>
  <dcterms:created xsi:type="dcterms:W3CDTF">2020-08-19T04:17:00Z</dcterms:created>
  <dcterms:modified xsi:type="dcterms:W3CDTF">2020-08-19T04:17:00Z</dcterms:modified>
</cp:coreProperties>
</file>