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C4" w:rsidRPr="005479C4" w:rsidRDefault="005479C4" w:rsidP="005479C4">
      <w:pPr>
        <w:spacing w:after="0" w:line="240" w:lineRule="auto"/>
        <w:jc w:val="center"/>
        <w:rPr>
          <w:rFonts w:ascii="Times New Roman" w:eastAsiaTheme="minorHAnsi" w:hAnsi="Times New Roman"/>
          <w:b/>
          <w:bCs/>
          <w:sz w:val="28"/>
          <w:szCs w:val="28"/>
          <w:lang w:eastAsia="en-US"/>
        </w:rPr>
      </w:pPr>
      <w:r w:rsidRPr="005479C4">
        <w:rPr>
          <w:rFonts w:ascii="Times New Roman" w:eastAsiaTheme="minorHAnsi" w:hAnsi="Times New Roman"/>
          <w:b/>
          <w:sz w:val="28"/>
          <w:szCs w:val="28"/>
          <w:u w:val="single"/>
          <w:lang w:val="kk-KZ" w:eastAsia="en-US"/>
        </w:rPr>
        <w:t>Общ</w:t>
      </w:r>
      <w:r w:rsidRPr="005479C4">
        <w:rPr>
          <w:rFonts w:ascii="Times New Roman" w:eastAsiaTheme="minorHAnsi" w:hAnsi="Times New Roman"/>
          <w:b/>
          <w:sz w:val="28"/>
          <w:szCs w:val="28"/>
          <w:u w:val="single"/>
          <w:lang w:eastAsia="en-US"/>
        </w:rPr>
        <w:t>ий</w:t>
      </w:r>
      <w:r w:rsidRPr="005479C4">
        <w:rPr>
          <w:rFonts w:ascii="Times New Roman" w:eastAsiaTheme="minorHAnsi" w:hAnsi="Times New Roman"/>
          <w:b/>
          <w:sz w:val="28"/>
          <w:szCs w:val="28"/>
          <w:lang w:eastAsia="en-US"/>
        </w:rPr>
        <w:t xml:space="preserve"> конкурс на занятие вакантной административной государственной должности не являющейся низовой</w:t>
      </w:r>
      <w:r w:rsidRPr="005479C4">
        <w:rPr>
          <w:rFonts w:ascii="Times New Roman" w:eastAsiaTheme="minorHAnsi" w:hAnsi="Times New Roman"/>
          <w:b/>
          <w:sz w:val="28"/>
          <w:szCs w:val="28"/>
          <w:lang w:val="kk-KZ" w:eastAsia="en-US"/>
        </w:rPr>
        <w:t>,</w:t>
      </w:r>
      <w:r w:rsidRPr="005479C4">
        <w:rPr>
          <w:rFonts w:ascii="Times New Roman" w:eastAsiaTheme="minorHAnsi" w:hAnsi="Times New Roman"/>
          <w:b/>
          <w:sz w:val="28"/>
          <w:szCs w:val="28"/>
          <w:lang w:eastAsia="en-US"/>
        </w:rPr>
        <w:t xml:space="preserve"> корпуса «Б» </w:t>
      </w:r>
    </w:p>
    <w:p w:rsidR="005479C4" w:rsidRPr="005479C4" w:rsidRDefault="005479C4" w:rsidP="005479C4">
      <w:pPr>
        <w:spacing w:after="0" w:line="240" w:lineRule="auto"/>
        <w:jc w:val="both"/>
        <w:rPr>
          <w:rFonts w:ascii="Times New Roman" w:eastAsiaTheme="minorHAnsi" w:hAnsi="Times New Roman"/>
          <w:sz w:val="28"/>
          <w:szCs w:val="28"/>
          <w:lang w:eastAsia="en-US"/>
        </w:rPr>
      </w:pPr>
    </w:p>
    <w:p w:rsidR="00D1132E" w:rsidRPr="005479C4" w:rsidRDefault="00D1132E" w:rsidP="00D1132E">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D1132E" w:rsidRPr="005479C4" w:rsidRDefault="00D1132E" w:rsidP="00D1132E">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D1132E" w:rsidRPr="005479C4" w:rsidRDefault="00D1132E" w:rsidP="00D1132E">
      <w:pPr>
        <w:spacing w:after="0" w:line="240" w:lineRule="auto"/>
        <w:ind w:firstLine="709"/>
        <w:jc w:val="both"/>
        <w:rPr>
          <w:rFonts w:ascii="Times New Roman" w:eastAsia="Times New Roman" w:hAnsi="Times New Roman" w:cs="Times New Roman"/>
          <w:b/>
          <w:sz w:val="28"/>
          <w:szCs w:val="28"/>
        </w:rPr>
      </w:pPr>
      <w:r w:rsidRPr="005479C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7701FD">
        <w:rPr>
          <w:rFonts w:ascii="Times New Roman" w:eastAsia="Times New Roman" w:hAnsi="Times New Roman" w:cs="Times New Roman"/>
          <w:b/>
          <w:sz w:val="28"/>
          <w:szCs w:val="28"/>
          <w:lang w:val="kk-KZ"/>
        </w:rPr>
        <w:t xml:space="preserve"> Горького  21  а,  311  кабинет</w:t>
      </w:r>
      <w:r w:rsidRPr="005479C4">
        <w:rPr>
          <w:rFonts w:ascii="Times New Roman" w:eastAsia="Times New Roman" w:hAnsi="Times New Roman" w:cs="Times New Roman"/>
          <w:b/>
          <w:sz w:val="28"/>
          <w:szCs w:val="28"/>
          <w:lang w:val="kk-KZ"/>
        </w:rPr>
        <w:t>,  телефон  для  справок</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2)72</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87,  факс</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sidR="007701FD">
        <w:rPr>
          <w:rFonts w:ascii="Times New Roman" w:eastAsia="Times New Roman" w:hAnsi="Times New Roman" w:cs="Times New Roman"/>
          <w:b/>
          <w:sz w:val="28"/>
          <w:szCs w:val="28"/>
          <w:lang w:val="kk-KZ"/>
        </w:rPr>
        <w:t>-2</w:t>
      </w:r>
      <w:r w:rsidRPr="005479C4">
        <w:rPr>
          <w:rFonts w:ascii="Times New Roman" w:eastAsia="Times New Roman" w:hAnsi="Times New Roman" w:cs="Times New Roman"/>
          <w:b/>
          <w:sz w:val="28"/>
          <w:szCs w:val="28"/>
          <w:lang w:val="kk-KZ"/>
        </w:rPr>
        <w:t>)72</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sidR="007701FD">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72,  электронный  адрес</w:t>
      </w:r>
      <w:r w:rsidRPr="005479C4">
        <w:rPr>
          <w:rFonts w:ascii="Times New Roman" w:eastAsia="Times New Roman" w:hAnsi="Times New Roman" w:cs="Times New Roman"/>
          <w:b/>
          <w:sz w:val="28"/>
          <w:szCs w:val="28"/>
        </w:rPr>
        <w:t xml:space="preserve">:  </w:t>
      </w:r>
      <w:hyperlink r:id="rId7" w:history="1">
        <w:r w:rsidRPr="005479C4">
          <w:rPr>
            <w:rFonts w:ascii="Times New Roman" w:eastAsia="Times New Roman" w:hAnsi="Times New Roman" w:cs="Times New Roman"/>
            <w:bCs/>
            <w:color w:val="0000FF"/>
            <w:sz w:val="28"/>
            <w:szCs w:val="28"/>
            <w:u w:val="single"/>
          </w:rPr>
          <w:t>office@taxakmola.mgd.kz</w:t>
        </w:r>
      </w:hyperlink>
      <w:r w:rsidRPr="005479C4">
        <w:rPr>
          <w:rFonts w:ascii="Times New Roman" w:eastAsia="Times New Roman" w:hAnsi="Times New Roman" w:cs="Times New Roman"/>
          <w:sz w:val="28"/>
          <w:szCs w:val="28"/>
        </w:rPr>
        <w:t xml:space="preserve">,  </w:t>
      </w:r>
      <w:hyperlink r:id="rId8" w:history="1">
        <w:r w:rsidRPr="005479C4">
          <w:rPr>
            <w:rStyle w:val="a4"/>
            <w:rFonts w:ascii="Times New Roman" w:eastAsia="Times New Roman" w:hAnsi="Times New Roman" w:cs="Times New Roman"/>
            <w:bCs/>
            <w:sz w:val="28"/>
            <w:szCs w:val="28"/>
            <w:lang w:val="en-US"/>
          </w:rPr>
          <w:t>g</w:t>
        </w:r>
        <w:r w:rsidRPr="005479C4">
          <w:rPr>
            <w:rStyle w:val="a4"/>
            <w:rFonts w:ascii="Times New Roman" w:eastAsia="Times New Roman" w:hAnsi="Times New Roman" w:cs="Times New Roman"/>
            <w:bCs/>
            <w:sz w:val="28"/>
            <w:szCs w:val="28"/>
          </w:rPr>
          <w:t>.</w:t>
        </w:r>
        <w:r w:rsidRPr="005479C4">
          <w:rPr>
            <w:rStyle w:val="a4"/>
            <w:rFonts w:ascii="Times New Roman" w:eastAsia="Times New Roman" w:hAnsi="Times New Roman" w:cs="Times New Roman"/>
            <w:bCs/>
            <w:sz w:val="28"/>
            <w:szCs w:val="28"/>
            <w:lang w:val="en-US"/>
          </w:rPr>
          <w:t>z</w:t>
        </w:r>
        <w:r w:rsidRPr="005479C4">
          <w:rPr>
            <w:rStyle w:val="a4"/>
            <w:rFonts w:ascii="Times New Roman" w:eastAsia="Times New Roman" w:hAnsi="Times New Roman" w:cs="Times New Roman"/>
            <w:bCs/>
            <w:sz w:val="28"/>
            <w:szCs w:val="28"/>
          </w:rPr>
          <w:t xml:space="preserve">humagulova@kgd.gov.kz,  </w:t>
        </w:r>
        <w:r w:rsidRPr="005479C4">
          <w:rPr>
            <w:rStyle w:val="a4"/>
            <w:rFonts w:ascii="Times New Roman" w:hAnsi="Times New Roman" w:cs="Times New Roman"/>
            <w:sz w:val="28"/>
            <w:szCs w:val="28"/>
          </w:rPr>
          <w:t>zh.mendybayeva@kgd.gov.kz</w:t>
        </w:r>
        <w:r w:rsidRPr="005479C4">
          <w:rPr>
            <w:rStyle w:val="a4"/>
            <w:rFonts w:ascii="Times New Roman" w:hAnsi="Times New Roman" w:cs="Times New Roman"/>
            <w:sz w:val="28"/>
            <w:szCs w:val="28"/>
            <w:bdr w:val="none" w:sz="0" w:space="0" w:color="auto" w:frame="1"/>
          </w:rPr>
          <w:t>)</w:t>
        </w:r>
        <w:r w:rsidRPr="005479C4">
          <w:rPr>
            <w:rStyle w:val="a4"/>
            <w:rFonts w:ascii="Times New Roman" w:hAnsi="Times New Roman" w:cs="Times New Roman"/>
            <w:b/>
            <w:color w:val="auto"/>
            <w:sz w:val="28"/>
            <w:szCs w:val="28"/>
            <w:u w:val="none"/>
            <w:bdr w:val="none" w:sz="0" w:space="0" w:color="auto" w:frame="1"/>
          </w:rPr>
          <w:t>объявляет</w:t>
        </w:r>
      </w:hyperlink>
      <w:r w:rsidR="005A78AD">
        <w:t xml:space="preserve"> </w:t>
      </w:r>
      <w:r w:rsidRPr="00E03090">
        <w:rPr>
          <w:rFonts w:ascii="Times New Roman" w:hAnsi="Times New Roman" w:cs="Times New Roman"/>
          <w:b/>
          <w:bCs/>
          <w:sz w:val="28"/>
          <w:szCs w:val="28"/>
          <w:u w:val="single"/>
          <w:bdr w:val="none" w:sz="0" w:space="0" w:color="auto" w:frame="1"/>
        </w:rPr>
        <w:t xml:space="preserve">общий </w:t>
      </w:r>
      <w:r w:rsidRPr="005479C4">
        <w:rPr>
          <w:rFonts w:ascii="Times New Roman" w:hAnsi="Times New Roman" w:cs="Times New Roman"/>
          <w:b/>
          <w:bCs/>
          <w:sz w:val="28"/>
          <w:szCs w:val="28"/>
          <w:bdr w:val="none" w:sz="0" w:space="0" w:color="auto" w:frame="1"/>
        </w:rPr>
        <w:t xml:space="preserve"> конкурс  </w:t>
      </w:r>
      <w:r w:rsidRPr="005479C4">
        <w:rPr>
          <w:rFonts w:ascii="Times New Roman" w:eastAsia="Times New Roman" w:hAnsi="Times New Roman" w:cs="Times New Roman"/>
          <w:b/>
          <w:sz w:val="28"/>
          <w:szCs w:val="28"/>
        </w:rPr>
        <w:t>на  занятие  вакантн</w:t>
      </w:r>
      <w:r w:rsidR="00E03090">
        <w:rPr>
          <w:rFonts w:ascii="Times New Roman" w:eastAsia="Times New Roman" w:hAnsi="Times New Roman" w:cs="Times New Roman"/>
          <w:b/>
          <w:sz w:val="28"/>
          <w:szCs w:val="28"/>
        </w:rPr>
        <w:t>ой административной</w:t>
      </w:r>
      <w:r w:rsidR="005A78AD">
        <w:rPr>
          <w:rFonts w:ascii="Times New Roman" w:eastAsia="Times New Roman" w:hAnsi="Times New Roman" w:cs="Times New Roman"/>
          <w:b/>
          <w:sz w:val="28"/>
          <w:szCs w:val="28"/>
        </w:rPr>
        <w:t xml:space="preserve"> </w:t>
      </w:r>
      <w:r w:rsidR="00E03090" w:rsidRPr="005479C4">
        <w:rPr>
          <w:rFonts w:ascii="Times New Roman" w:eastAsiaTheme="minorHAnsi" w:hAnsi="Times New Roman"/>
          <w:b/>
          <w:sz w:val="28"/>
          <w:szCs w:val="28"/>
          <w:lang w:eastAsia="en-US"/>
        </w:rPr>
        <w:t>государственной</w:t>
      </w:r>
      <w:r w:rsidR="005A78AD">
        <w:rPr>
          <w:rFonts w:ascii="Times New Roman" w:eastAsiaTheme="minorHAnsi" w:hAnsi="Times New Roman"/>
          <w:b/>
          <w:sz w:val="28"/>
          <w:szCs w:val="28"/>
          <w:lang w:eastAsia="en-US"/>
        </w:rPr>
        <w:t xml:space="preserve"> </w:t>
      </w:r>
      <w:r w:rsidRPr="005479C4">
        <w:rPr>
          <w:rFonts w:ascii="Times New Roman" w:eastAsia="Times New Roman" w:hAnsi="Times New Roman" w:cs="Times New Roman"/>
          <w:b/>
          <w:sz w:val="28"/>
          <w:szCs w:val="28"/>
        </w:rPr>
        <w:t>должност</w:t>
      </w:r>
      <w:r w:rsidR="00E03090">
        <w:rPr>
          <w:rFonts w:ascii="Times New Roman" w:eastAsia="Times New Roman" w:hAnsi="Times New Roman" w:cs="Times New Roman"/>
          <w:b/>
          <w:sz w:val="28"/>
          <w:szCs w:val="28"/>
        </w:rPr>
        <w:t>и,</w:t>
      </w:r>
      <w:r w:rsidR="005A78AD">
        <w:rPr>
          <w:rFonts w:ascii="Times New Roman" w:eastAsia="Times New Roman" w:hAnsi="Times New Roman" w:cs="Times New Roman"/>
          <w:b/>
          <w:sz w:val="28"/>
          <w:szCs w:val="28"/>
        </w:rPr>
        <w:t xml:space="preserve"> </w:t>
      </w:r>
      <w:r w:rsidR="00E03090">
        <w:rPr>
          <w:rFonts w:ascii="Times New Roman" w:eastAsia="Times New Roman" w:hAnsi="Times New Roman" w:cs="Times New Roman"/>
          <w:b/>
          <w:sz w:val="28"/>
          <w:szCs w:val="28"/>
        </w:rPr>
        <w:t xml:space="preserve">не являющейся низовой, </w:t>
      </w:r>
      <w:r w:rsidRPr="005479C4">
        <w:rPr>
          <w:rFonts w:ascii="Times New Roman" w:eastAsia="Times New Roman" w:hAnsi="Times New Roman" w:cs="Times New Roman"/>
          <w:b/>
          <w:sz w:val="28"/>
          <w:szCs w:val="28"/>
        </w:rPr>
        <w:t>корпуса  «Б»</w:t>
      </w:r>
      <w:r w:rsidR="00E03090">
        <w:rPr>
          <w:rFonts w:ascii="Times New Roman" w:eastAsia="Times New Roman" w:hAnsi="Times New Roman" w:cs="Times New Roman"/>
          <w:b/>
          <w:sz w:val="28"/>
          <w:szCs w:val="28"/>
        </w:rPr>
        <w:t>:</w:t>
      </w:r>
    </w:p>
    <w:p w:rsidR="00B05781" w:rsidRPr="00380D9E" w:rsidRDefault="00B05781" w:rsidP="00B05781">
      <w:pPr>
        <w:pStyle w:val="a3"/>
        <w:jc w:val="both"/>
        <w:rPr>
          <w:rFonts w:ascii="Times New Roman" w:eastAsia="Times New Roman" w:hAnsi="Times New Roman" w:cs="Times New Roman"/>
          <w:b/>
          <w:sz w:val="28"/>
          <w:szCs w:val="28"/>
        </w:rPr>
      </w:pPr>
      <w:r w:rsidRPr="00380D9E">
        <w:rPr>
          <w:rFonts w:eastAsia="Times New Roman"/>
          <w:color w:val="222222"/>
        </w:rPr>
        <w:t xml:space="preserve">           </w:t>
      </w:r>
      <w:r w:rsidR="00893CD3" w:rsidRPr="00893CD3">
        <w:rPr>
          <w:rFonts w:eastAsia="Times New Roman"/>
          <w:b/>
          <w:color w:val="222222"/>
          <w:sz w:val="28"/>
          <w:szCs w:val="28"/>
        </w:rPr>
        <w:t>1</w:t>
      </w:r>
      <w:r w:rsidRPr="00893CD3">
        <w:rPr>
          <w:rFonts w:ascii="Times New Roman" w:eastAsia="Times New Roman" w:hAnsi="Times New Roman" w:cs="Times New Roman"/>
          <w:b/>
          <w:color w:val="222222"/>
          <w:sz w:val="28"/>
          <w:szCs w:val="28"/>
        </w:rPr>
        <w:t>. Г</w:t>
      </w:r>
      <w:r w:rsidRPr="00893CD3">
        <w:rPr>
          <w:rFonts w:ascii="Times New Roman" w:hAnsi="Times New Roman" w:cs="Times New Roman"/>
          <w:b/>
          <w:sz w:val="28"/>
          <w:szCs w:val="28"/>
          <w:lang w:val="kk-KZ"/>
        </w:rPr>
        <w:t>лавный</w:t>
      </w:r>
      <w:r w:rsidRPr="00380D9E">
        <w:rPr>
          <w:rFonts w:ascii="Times New Roman" w:hAnsi="Times New Roman" w:cs="Times New Roman"/>
          <w:b/>
          <w:sz w:val="28"/>
          <w:szCs w:val="28"/>
          <w:lang w:val="kk-KZ"/>
        </w:rPr>
        <w:t xml:space="preserve">  специалист  </w:t>
      </w:r>
      <w:r w:rsidRPr="00380D9E">
        <w:rPr>
          <w:rFonts w:ascii="Times New Roman" w:hAnsi="Times New Roman" w:cs="Times New Roman"/>
          <w:b/>
          <w:sz w:val="28"/>
          <w:szCs w:val="28"/>
        </w:rPr>
        <w:t>о</w:t>
      </w:r>
      <w:r w:rsidRPr="00380D9E">
        <w:rPr>
          <w:rFonts w:ascii="Times New Roman" w:eastAsia="Times New Roman" w:hAnsi="Times New Roman" w:cs="Times New Roman"/>
          <w:b/>
          <w:sz w:val="28"/>
          <w:szCs w:val="28"/>
        </w:rPr>
        <w:t>тдел</w:t>
      </w:r>
      <w:r w:rsidRPr="00380D9E">
        <w:rPr>
          <w:rFonts w:ascii="Times New Roman" w:hAnsi="Times New Roman" w:cs="Times New Roman"/>
          <w:b/>
          <w:sz w:val="28"/>
          <w:szCs w:val="28"/>
        </w:rPr>
        <w:t>а</w:t>
      </w:r>
      <w:r w:rsidRPr="00380D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по работе с персоналом Управления человеческих ресурсов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D24F3B">
        <w:rPr>
          <w:rFonts w:ascii="Times New Roman" w:hAnsi="Times New Roman" w:cs="Times New Roman"/>
          <w:b/>
          <w:i/>
          <w:sz w:val="28"/>
          <w:szCs w:val="28"/>
          <w:lang w:val="kk-KZ"/>
        </w:rPr>
        <w:t xml:space="preserve">( на период отпуска по уходу за ребенком основного работника до </w:t>
      </w:r>
      <w:r>
        <w:rPr>
          <w:rFonts w:ascii="Times New Roman" w:hAnsi="Times New Roman" w:cs="Times New Roman"/>
          <w:b/>
          <w:i/>
          <w:sz w:val="28"/>
          <w:szCs w:val="28"/>
          <w:lang w:val="kk-KZ"/>
        </w:rPr>
        <w:t>05</w:t>
      </w:r>
      <w:r w:rsidRPr="00D24F3B">
        <w:rPr>
          <w:rFonts w:ascii="Times New Roman" w:hAnsi="Times New Roman" w:cs="Times New Roman"/>
          <w:b/>
          <w:i/>
          <w:sz w:val="28"/>
          <w:szCs w:val="28"/>
          <w:lang w:val="kk-KZ"/>
        </w:rPr>
        <w:t>.0</w:t>
      </w:r>
      <w:r>
        <w:rPr>
          <w:rFonts w:ascii="Times New Roman" w:hAnsi="Times New Roman" w:cs="Times New Roman"/>
          <w:b/>
          <w:i/>
          <w:sz w:val="28"/>
          <w:szCs w:val="28"/>
          <w:lang w:val="kk-KZ"/>
        </w:rPr>
        <w:t>8</w:t>
      </w:r>
      <w:r w:rsidRPr="00D24F3B">
        <w:rPr>
          <w:rFonts w:ascii="Times New Roman" w:hAnsi="Times New Roman" w:cs="Times New Roman"/>
          <w:b/>
          <w:i/>
          <w:sz w:val="28"/>
          <w:szCs w:val="28"/>
          <w:lang w:val="kk-KZ"/>
        </w:rPr>
        <w:t>.20</w:t>
      </w:r>
      <w:r>
        <w:rPr>
          <w:rFonts w:ascii="Times New Roman" w:hAnsi="Times New Roman" w:cs="Times New Roman"/>
          <w:b/>
          <w:i/>
          <w:sz w:val="28"/>
          <w:szCs w:val="28"/>
          <w:lang w:val="kk-KZ"/>
        </w:rPr>
        <w:t>20</w:t>
      </w:r>
      <w:r w:rsidRPr="00D24F3B">
        <w:rPr>
          <w:rFonts w:ascii="Times New Roman" w:hAnsi="Times New Roman" w:cs="Times New Roman"/>
          <w:b/>
          <w:i/>
          <w:sz w:val="28"/>
          <w:szCs w:val="28"/>
          <w:lang w:val="kk-KZ"/>
        </w:rPr>
        <w:t>г),</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B05781" w:rsidRPr="00380D9E" w:rsidRDefault="00B05781" w:rsidP="00B0578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B05781" w:rsidRPr="002A7778" w:rsidRDefault="00B05781" w:rsidP="00B05781">
      <w:pPr>
        <w:spacing w:after="0" w:line="240" w:lineRule="auto"/>
        <w:ind w:firstLine="709"/>
        <w:jc w:val="both"/>
        <w:rPr>
          <w:rFonts w:ascii="Times New Roman" w:hAnsi="Times New Roman" w:cs="Times New Roman"/>
          <w:sz w:val="28"/>
          <w:szCs w:val="28"/>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2A7778">
        <w:rPr>
          <w:rFonts w:ascii="Times New Roman" w:hAnsi="Times New Roman" w:cs="Times New Roman"/>
          <w:sz w:val="28"/>
          <w:szCs w:val="28"/>
          <w:lang w:eastAsia="ko-KR"/>
        </w:rPr>
        <w:t>О</w:t>
      </w:r>
      <w:r w:rsidRPr="002A7778">
        <w:rPr>
          <w:rFonts w:ascii="Times New Roman" w:hAnsi="Times New Roman" w:cs="Times New Roman"/>
          <w:sz w:val="28"/>
          <w:szCs w:val="28"/>
          <w:lang w:val="kk-KZ" w:eastAsia="ko-KR"/>
        </w:rPr>
        <w:t>рганизация р</w:t>
      </w:r>
      <w:r w:rsidRPr="002A7778">
        <w:rPr>
          <w:rFonts w:ascii="Times New Roman" w:hAnsi="Times New Roman" w:cs="Times New Roman"/>
          <w:sz w:val="28"/>
          <w:szCs w:val="28"/>
          <w:lang w:eastAsia="ko-KR"/>
        </w:rPr>
        <w:t>аботы по проведению</w:t>
      </w:r>
      <w:r w:rsidRPr="002A7778">
        <w:rPr>
          <w:rFonts w:ascii="Times New Roman" w:hAnsi="Times New Roman" w:cs="Times New Roman"/>
          <w:sz w:val="28"/>
          <w:szCs w:val="28"/>
          <w:lang w:val="kk-KZ" w:eastAsia="ko-KR"/>
        </w:rPr>
        <w:t xml:space="preserve"> </w:t>
      </w:r>
      <w:r w:rsidRPr="002A7778">
        <w:rPr>
          <w:rFonts w:ascii="Times New Roman" w:hAnsi="Times New Roman" w:cs="Times New Roman"/>
          <w:sz w:val="28"/>
          <w:szCs w:val="28"/>
          <w:lang w:eastAsia="ko-KR"/>
        </w:rPr>
        <w:t>конкурс</w:t>
      </w:r>
      <w:r w:rsidRPr="002A7778">
        <w:rPr>
          <w:rFonts w:ascii="Times New Roman" w:hAnsi="Times New Roman" w:cs="Times New Roman"/>
          <w:sz w:val="28"/>
          <w:szCs w:val="28"/>
          <w:lang w:val="kk-KZ" w:eastAsia="ko-KR"/>
        </w:rPr>
        <w:t>ов</w:t>
      </w:r>
      <w:r w:rsidRPr="002A7778">
        <w:rPr>
          <w:rFonts w:ascii="Times New Roman" w:hAnsi="Times New Roman" w:cs="Times New Roman"/>
          <w:sz w:val="28"/>
          <w:szCs w:val="28"/>
          <w:lang w:eastAsia="ko-KR"/>
        </w:rPr>
        <w:t xml:space="preserve">, </w:t>
      </w:r>
      <w:r w:rsidRPr="002A7778">
        <w:rPr>
          <w:rFonts w:ascii="Times New Roman" w:hAnsi="Times New Roman" w:cs="Times New Roman"/>
          <w:sz w:val="28"/>
          <w:szCs w:val="28"/>
          <w:lang w:val="kk-KZ"/>
        </w:rPr>
        <w:t>осуществление работы по приему, переводу сотрудников, проведение специальных проверок, проведение работы по организации аттестации, ведение работы по формированию, учету личных дел, ведение работы в ИАИС «е-Минфин»; подготовка проектов приказов, ведение работы по определению стажа, подготовка отчетов, ведение учета военнообязанных, ведение учета и выдачи служебных удостоверений, контроль за прохождением обучения сотрудников.</w:t>
      </w:r>
    </w:p>
    <w:p w:rsidR="00B05781" w:rsidRPr="00BF4829" w:rsidRDefault="00B05781" w:rsidP="00B05781">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w:t>
      </w:r>
      <w:r w:rsidRPr="00BF4829">
        <w:rPr>
          <w:rFonts w:ascii="Times New Roman" w:hAnsi="Times New Roman" w:cs="Times New Roman"/>
          <w:sz w:val="28"/>
          <w:szCs w:val="28"/>
          <w:lang w:val="kk-KZ"/>
        </w:rPr>
        <w:t xml:space="preserve">области  социальных наук, </w:t>
      </w:r>
      <w:r w:rsidRPr="00BF4829">
        <w:rPr>
          <w:rFonts w:ascii="Times New Roman" w:hAnsi="Times New Roman" w:cs="Times New Roman"/>
          <w:sz w:val="28"/>
          <w:szCs w:val="28"/>
        </w:rPr>
        <w:t xml:space="preserve">экономика </w:t>
      </w:r>
      <w:r w:rsidRPr="00BF4829">
        <w:rPr>
          <w:rFonts w:ascii="Times New Roman" w:hAnsi="Times New Roman" w:cs="Times New Roman"/>
          <w:sz w:val="28"/>
          <w:szCs w:val="28"/>
          <w:lang w:val="kk-KZ"/>
        </w:rPr>
        <w:t>и бизнес или право или технических наук и технологий.</w:t>
      </w:r>
    </w:p>
    <w:p w:rsidR="00B05781" w:rsidRPr="00380D9E" w:rsidRDefault="00B05781" w:rsidP="00B05781">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05781" w:rsidRPr="00380D9E" w:rsidRDefault="00B05781" w:rsidP="00B05781">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B05781" w:rsidRPr="00380D9E"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380D9E"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380D9E"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05781" w:rsidRDefault="00B05781" w:rsidP="00B05781">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93CD3" w:rsidRPr="00893CD3" w:rsidRDefault="00893CD3" w:rsidP="00893C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93CD3">
        <w:rPr>
          <w:rFonts w:ascii="Times New Roman" w:eastAsiaTheme="minorHAnsi" w:hAnsi="Times New Roman" w:cs="Times New Roman"/>
          <w:sz w:val="28"/>
          <w:szCs w:val="28"/>
          <w:lang w:eastAsia="en-US"/>
        </w:rPr>
        <w:t>5) не менее трех лет стажа работы в областях, соответствующих</w:t>
      </w:r>
      <w:r>
        <w:rPr>
          <w:rFonts w:ascii="Times New Roman" w:eastAsiaTheme="minorHAnsi" w:hAnsi="Times New Roman" w:cs="Times New Roman"/>
          <w:sz w:val="28"/>
          <w:szCs w:val="28"/>
          <w:lang w:eastAsia="en-US"/>
        </w:rPr>
        <w:t xml:space="preserve"> </w:t>
      </w:r>
      <w:r w:rsidRPr="00893CD3">
        <w:rPr>
          <w:rFonts w:ascii="Times New Roman" w:eastAsiaTheme="minorHAnsi" w:hAnsi="Times New Roman" w:cs="Times New Roman"/>
          <w:sz w:val="28"/>
          <w:szCs w:val="28"/>
          <w:lang w:eastAsia="en-US"/>
        </w:rPr>
        <w:t>функциональным направлениям конкретной должности данной категории;**</w:t>
      </w:r>
    </w:p>
    <w:p w:rsidR="00B05781" w:rsidRDefault="00893CD3" w:rsidP="00B057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05781" w:rsidRPr="00380D9E">
        <w:rPr>
          <w:rFonts w:ascii="Times New Roman" w:hAnsi="Times New Roman" w:cs="Times New Roman"/>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05781" w:rsidRPr="00893CD3" w:rsidRDefault="00893CD3" w:rsidP="00B05781">
      <w:pPr>
        <w:autoSpaceDE w:val="0"/>
        <w:autoSpaceDN w:val="0"/>
        <w:adjustRightInd w:val="0"/>
        <w:spacing w:after="0" w:line="240" w:lineRule="auto"/>
        <w:ind w:firstLine="709"/>
        <w:jc w:val="both"/>
        <w:rPr>
          <w:rFonts w:ascii="Times New Roman" w:hAnsi="Times New Roman" w:cs="Times New Roman"/>
          <w:sz w:val="28"/>
          <w:szCs w:val="28"/>
        </w:rPr>
      </w:pPr>
      <w:r w:rsidRPr="00893CD3">
        <w:rPr>
          <w:rFonts w:ascii="Times New Roman" w:eastAsiaTheme="minorHAnsi" w:hAnsi="Times New Roman" w:cs="Times New Roman"/>
          <w:sz w:val="28"/>
          <w:szCs w:val="28"/>
          <w:lang w:eastAsia="en-US"/>
        </w:rPr>
        <w:t>7) наличие ученой степени.**</w:t>
      </w:r>
    </w:p>
    <w:p w:rsidR="005A78AD" w:rsidRPr="00DE3AE3" w:rsidRDefault="005A78AD" w:rsidP="005A78AD">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p>
    <w:p w:rsidR="00B05781" w:rsidRPr="00380D9E" w:rsidRDefault="00DB031F" w:rsidP="00B05781">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t xml:space="preserve">          2.</w:t>
      </w:r>
      <w:r w:rsidR="00B05781" w:rsidRPr="00380D9E">
        <w:rPr>
          <w:rFonts w:ascii="Times New Roman" w:eastAsia="Times New Roman" w:hAnsi="Times New Roman" w:cs="Times New Roman"/>
          <w:b/>
          <w:color w:val="222222"/>
          <w:sz w:val="28"/>
          <w:szCs w:val="28"/>
        </w:rPr>
        <w:t xml:space="preserve"> </w:t>
      </w:r>
      <w:r w:rsidR="00B05781">
        <w:rPr>
          <w:rFonts w:ascii="Times New Roman" w:eastAsia="Times New Roman" w:hAnsi="Times New Roman" w:cs="Times New Roman"/>
          <w:b/>
          <w:color w:val="222222"/>
          <w:sz w:val="28"/>
          <w:szCs w:val="28"/>
        </w:rPr>
        <w:t xml:space="preserve">Заместитель руководителя  </w:t>
      </w:r>
      <w:r w:rsidR="00B05781">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00B05781" w:rsidRPr="00380D9E">
        <w:rPr>
          <w:rFonts w:ascii="Times New Roman" w:hAnsi="Times New Roman" w:cs="Times New Roman"/>
          <w:b/>
          <w:sz w:val="28"/>
          <w:szCs w:val="28"/>
          <w:lang w:val="kk-KZ"/>
        </w:rPr>
        <w:t>Департамента  государственных  доходов  по  Акмолинской  области</w:t>
      </w:r>
      <w:r w:rsidR="00B05781">
        <w:rPr>
          <w:rFonts w:ascii="Times New Roman" w:hAnsi="Times New Roman" w:cs="Times New Roman"/>
          <w:b/>
          <w:sz w:val="28"/>
          <w:szCs w:val="28"/>
          <w:lang w:val="kk-KZ"/>
        </w:rPr>
        <w:t xml:space="preserve">  </w:t>
      </w:r>
      <w:r w:rsidR="00B05781" w:rsidRPr="00D24F3B">
        <w:rPr>
          <w:rFonts w:ascii="Times New Roman" w:hAnsi="Times New Roman" w:cs="Times New Roman"/>
          <w:b/>
          <w:i/>
          <w:sz w:val="28"/>
          <w:szCs w:val="28"/>
          <w:lang w:val="kk-KZ"/>
        </w:rPr>
        <w:t>( на период отпуска по уходу за ребенком основного работника до</w:t>
      </w:r>
      <w:r w:rsidR="00B05781">
        <w:rPr>
          <w:rFonts w:ascii="Times New Roman" w:hAnsi="Times New Roman" w:cs="Times New Roman"/>
          <w:b/>
          <w:i/>
          <w:sz w:val="28"/>
          <w:szCs w:val="28"/>
          <w:lang w:val="kk-KZ"/>
        </w:rPr>
        <w:t>14</w:t>
      </w:r>
      <w:r w:rsidR="00B05781" w:rsidRPr="00D24F3B">
        <w:rPr>
          <w:rFonts w:ascii="Times New Roman" w:hAnsi="Times New Roman" w:cs="Times New Roman"/>
          <w:b/>
          <w:i/>
          <w:sz w:val="28"/>
          <w:szCs w:val="28"/>
          <w:lang w:val="kk-KZ"/>
        </w:rPr>
        <w:t xml:space="preserve"> .0</w:t>
      </w:r>
      <w:r w:rsidR="00B05781">
        <w:rPr>
          <w:rFonts w:ascii="Times New Roman" w:hAnsi="Times New Roman" w:cs="Times New Roman"/>
          <w:b/>
          <w:i/>
          <w:sz w:val="28"/>
          <w:szCs w:val="28"/>
          <w:lang w:val="kk-KZ"/>
        </w:rPr>
        <w:t>8</w:t>
      </w:r>
      <w:r w:rsidR="00B05781" w:rsidRPr="00D24F3B">
        <w:rPr>
          <w:rFonts w:ascii="Times New Roman" w:hAnsi="Times New Roman" w:cs="Times New Roman"/>
          <w:b/>
          <w:i/>
          <w:sz w:val="28"/>
          <w:szCs w:val="28"/>
          <w:lang w:val="kk-KZ"/>
        </w:rPr>
        <w:t>.20</w:t>
      </w:r>
      <w:r w:rsidR="00B05781">
        <w:rPr>
          <w:rFonts w:ascii="Times New Roman" w:hAnsi="Times New Roman" w:cs="Times New Roman"/>
          <w:b/>
          <w:i/>
          <w:sz w:val="28"/>
          <w:szCs w:val="28"/>
          <w:lang w:val="kk-KZ"/>
        </w:rPr>
        <w:t xml:space="preserve">19 </w:t>
      </w:r>
      <w:r w:rsidR="00B05781" w:rsidRPr="00D24F3B">
        <w:rPr>
          <w:rFonts w:ascii="Times New Roman" w:hAnsi="Times New Roman" w:cs="Times New Roman"/>
          <w:b/>
          <w:i/>
          <w:sz w:val="28"/>
          <w:szCs w:val="28"/>
          <w:lang w:val="kk-KZ"/>
        </w:rPr>
        <w:t>г</w:t>
      </w:r>
      <w:r w:rsidR="00B05781">
        <w:rPr>
          <w:rFonts w:ascii="Times New Roman" w:hAnsi="Times New Roman" w:cs="Times New Roman"/>
          <w:b/>
          <w:i/>
          <w:sz w:val="28"/>
          <w:szCs w:val="28"/>
          <w:lang w:val="kk-KZ"/>
        </w:rPr>
        <w:t>.</w:t>
      </w:r>
      <w:r w:rsidR="00B05781" w:rsidRPr="00D24F3B">
        <w:rPr>
          <w:rFonts w:ascii="Times New Roman" w:hAnsi="Times New Roman" w:cs="Times New Roman"/>
          <w:b/>
          <w:i/>
          <w:sz w:val="28"/>
          <w:szCs w:val="28"/>
          <w:lang w:val="kk-KZ"/>
        </w:rPr>
        <w:t>),</w:t>
      </w:r>
      <w:r w:rsidR="00B05781" w:rsidRPr="00380D9E">
        <w:rPr>
          <w:rFonts w:ascii="Times New Roman" w:hAnsi="Times New Roman" w:cs="Times New Roman"/>
          <w:b/>
          <w:sz w:val="28"/>
          <w:szCs w:val="28"/>
          <w:lang w:val="kk-KZ"/>
        </w:rPr>
        <w:t xml:space="preserve">  к</w:t>
      </w:r>
      <w:r w:rsidR="00B05781">
        <w:rPr>
          <w:rFonts w:ascii="Times New Roman" w:eastAsia="BatangChe" w:hAnsi="Times New Roman" w:cs="Times New Roman"/>
          <w:b/>
          <w:sz w:val="28"/>
          <w:szCs w:val="28"/>
          <w:lang w:val="kk-KZ"/>
        </w:rPr>
        <w:t>атегория  «С-</w:t>
      </w:r>
      <w:r w:rsidR="00B05781">
        <w:rPr>
          <w:rFonts w:ascii="Times New Roman" w:eastAsia="BatangChe" w:hAnsi="Times New Roman" w:cs="Times New Roman"/>
          <w:b/>
          <w:sz w:val="28"/>
          <w:szCs w:val="28"/>
          <w:lang w:val="en-GB"/>
        </w:rPr>
        <w:t>R</w:t>
      </w:r>
      <w:r w:rsidR="00B05781" w:rsidRPr="00380D9E">
        <w:rPr>
          <w:rFonts w:ascii="Times New Roman" w:eastAsia="BatangChe" w:hAnsi="Times New Roman" w:cs="Times New Roman"/>
          <w:b/>
          <w:sz w:val="28"/>
          <w:szCs w:val="28"/>
          <w:lang w:val="kk-KZ"/>
        </w:rPr>
        <w:t>-</w:t>
      </w:r>
      <w:r w:rsidR="00B05781" w:rsidRPr="00236BF0">
        <w:rPr>
          <w:rFonts w:ascii="Times New Roman" w:eastAsia="BatangChe" w:hAnsi="Times New Roman" w:cs="Times New Roman"/>
          <w:b/>
          <w:sz w:val="28"/>
          <w:szCs w:val="28"/>
        </w:rPr>
        <w:t>2</w:t>
      </w:r>
      <w:r w:rsidR="00B05781" w:rsidRPr="00380D9E">
        <w:rPr>
          <w:rFonts w:ascii="Times New Roman" w:eastAsia="BatangChe" w:hAnsi="Times New Roman" w:cs="Times New Roman"/>
          <w:b/>
          <w:sz w:val="28"/>
          <w:szCs w:val="28"/>
          <w:lang w:val="kk-KZ"/>
        </w:rPr>
        <w:t>»,  1  единица.</w:t>
      </w:r>
    </w:p>
    <w:p w:rsidR="00B05781" w:rsidRPr="00CA10E8" w:rsidRDefault="00B05781" w:rsidP="00B0578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B05781" w:rsidRPr="006968AB" w:rsidRDefault="00B05781" w:rsidP="00B05781">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 xml:space="preserve">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w:t>
      </w:r>
      <w:r w:rsidRPr="006968AB">
        <w:rPr>
          <w:rFonts w:ascii="Times New Roman" w:eastAsia="Times New Roman" w:hAnsi="Times New Roman" w:cs="Times New Roman"/>
          <w:sz w:val="28"/>
          <w:szCs w:val="28"/>
        </w:rPr>
        <w:lastRenderedPageBreak/>
        <w:t>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B05781" w:rsidRPr="00CC3094" w:rsidRDefault="00B05781" w:rsidP="00B05781">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B05781" w:rsidRPr="00CC3094" w:rsidRDefault="00B05781" w:rsidP="00B05781">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05781" w:rsidRPr="00B3682E" w:rsidRDefault="00B05781" w:rsidP="00B05781">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B05781" w:rsidRPr="00B3682E" w:rsidRDefault="00B05781" w:rsidP="00B05781">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p>
    <w:p w:rsidR="00B05781" w:rsidRPr="009858EB"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B05781" w:rsidRPr="009858EB"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858EB"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B05781" w:rsidRPr="009858EB"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05781" w:rsidRPr="009858EB"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05781" w:rsidRDefault="00B05781" w:rsidP="00B057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3729" w:rsidRPr="00553729" w:rsidRDefault="00553729" w:rsidP="005537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553729">
        <w:rPr>
          <w:rFonts w:ascii="Times New Roman" w:eastAsiaTheme="minorHAnsi" w:hAnsi="Times New Roman" w:cs="Times New Roman"/>
          <w:sz w:val="28"/>
          <w:szCs w:val="28"/>
          <w:lang w:eastAsia="en-US"/>
        </w:rPr>
        <w:t>5) не менее четырех лет стажа работы в областях, соответствующих</w:t>
      </w:r>
      <w:r>
        <w:rPr>
          <w:rFonts w:ascii="Times New Roman" w:eastAsiaTheme="minorHAnsi" w:hAnsi="Times New Roman" w:cs="Times New Roman"/>
          <w:sz w:val="28"/>
          <w:szCs w:val="28"/>
          <w:lang w:eastAsia="en-US"/>
        </w:rPr>
        <w:t xml:space="preserve"> </w:t>
      </w:r>
      <w:r w:rsidRPr="00553729">
        <w:rPr>
          <w:rFonts w:ascii="Times New Roman" w:eastAsiaTheme="minorHAnsi" w:hAnsi="Times New Roman" w:cs="Times New Roman"/>
          <w:sz w:val="28"/>
          <w:szCs w:val="28"/>
          <w:lang w:eastAsia="en-US"/>
        </w:rPr>
        <w:t>функциональным направлениям конкретной должности данной категории;**</w:t>
      </w:r>
    </w:p>
    <w:p w:rsidR="00B05781" w:rsidRDefault="00B05781" w:rsidP="00B05781">
      <w:pPr>
        <w:spacing w:after="0"/>
        <w:jc w:val="both"/>
        <w:rPr>
          <w:rFonts w:ascii="Times New Roman" w:hAnsi="Times New Roman" w:cs="Times New Roman"/>
          <w:color w:val="000000"/>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sidR="00893CD3">
        <w:rPr>
          <w:rFonts w:ascii="Times New Roman" w:hAnsi="Times New Roman" w:cs="Times New Roman"/>
          <w:color w:val="000000"/>
          <w:sz w:val="28"/>
          <w:szCs w:val="28"/>
        </w:rPr>
        <w:t>6</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3729" w:rsidRPr="00553729" w:rsidRDefault="00553729" w:rsidP="00B05781">
      <w:pPr>
        <w:spacing w:after="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553729">
        <w:rPr>
          <w:rFonts w:ascii="Times New Roman" w:eastAsiaTheme="minorHAnsi" w:hAnsi="Times New Roman" w:cs="Times New Roman"/>
          <w:sz w:val="28"/>
          <w:szCs w:val="28"/>
          <w:lang w:eastAsia="en-US"/>
        </w:rPr>
        <w:t>7) наличие ученой степени.**</w:t>
      </w:r>
    </w:p>
    <w:p w:rsidR="00253F33" w:rsidRPr="00B05781" w:rsidRDefault="00253F33" w:rsidP="00D1132E">
      <w:pPr>
        <w:autoSpaceDE w:val="0"/>
        <w:autoSpaceDN w:val="0"/>
        <w:adjustRightInd w:val="0"/>
        <w:spacing w:after="0" w:line="240" w:lineRule="auto"/>
        <w:ind w:firstLine="709"/>
        <w:jc w:val="both"/>
        <w:rPr>
          <w:rFonts w:ascii="Times New Roman" w:hAnsi="Times New Roman" w:cs="Times New Roman"/>
          <w:sz w:val="28"/>
          <w:szCs w:val="28"/>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b/>
          <w:sz w:val="28"/>
          <w:szCs w:val="28"/>
          <w:lang w:eastAsia="ko-KR"/>
        </w:rPr>
        <w:t>Конкурс</w:t>
      </w:r>
      <w:r w:rsidRPr="00253F33">
        <w:rPr>
          <w:rFonts w:ascii="Times New Roman" w:eastAsiaTheme="minorHAnsi" w:hAnsi="Times New Roman"/>
          <w:sz w:val="28"/>
          <w:szCs w:val="28"/>
          <w:lang w:eastAsia="ko-KR"/>
        </w:rPr>
        <w:t xml:space="preserve"> проводится на основе Правил проведения конкурса на </w:t>
      </w:r>
      <w:r w:rsidRPr="00253F33">
        <w:rPr>
          <w:rFonts w:ascii="Times New Roman" w:eastAsiaTheme="minorHAnsi" w:hAnsi="Times New Roman"/>
          <w:sz w:val="28"/>
          <w:szCs w:val="28"/>
          <w:lang w:eastAsia="en-US"/>
        </w:rPr>
        <w:t>занятие административной государственной должности корпуса «Б»</w:t>
      </w:r>
      <w:r w:rsidRPr="00253F33">
        <w:rPr>
          <w:rFonts w:ascii="Times New Roman" w:eastAsiaTheme="minorHAnsi" w:hAnsi="Times New Roman"/>
          <w:sz w:val="28"/>
          <w:szCs w:val="28"/>
          <w:lang w:eastAsia="ko-KR"/>
        </w:rPr>
        <w:t xml:space="preserve">, утвержденных Приказом </w:t>
      </w:r>
      <w:r w:rsidRPr="00253F33">
        <w:rPr>
          <w:rFonts w:ascii="Times New Roman" w:eastAsiaTheme="minorHAnsi" w:hAnsi="Times New Roman"/>
          <w:sz w:val="28"/>
          <w:szCs w:val="28"/>
          <w:lang w:val="kk-KZ" w:eastAsia="ko-KR"/>
        </w:rPr>
        <w:t xml:space="preserve">Председателя Агентства </w:t>
      </w:r>
      <w:r w:rsidRPr="00253F33">
        <w:rPr>
          <w:rFonts w:ascii="Times New Roman" w:eastAsiaTheme="minorHAnsi" w:hAnsi="Times New Roman"/>
          <w:sz w:val="28"/>
          <w:szCs w:val="28"/>
          <w:lang w:eastAsia="ko-KR"/>
        </w:rPr>
        <w:t xml:space="preserve">Республики Казахстан по делам государственной службы </w:t>
      </w:r>
      <w:r w:rsidRPr="00253F33">
        <w:rPr>
          <w:rFonts w:ascii="Times New Roman" w:eastAsiaTheme="minorHAnsi" w:hAnsi="Times New Roman"/>
          <w:sz w:val="28"/>
          <w:szCs w:val="28"/>
          <w:lang w:val="kk-KZ" w:eastAsia="ko-KR"/>
        </w:rPr>
        <w:t xml:space="preserve">и противодействию коррупции </w:t>
      </w:r>
      <w:r w:rsidRPr="00253F33">
        <w:rPr>
          <w:rFonts w:ascii="Times New Roman" w:eastAsiaTheme="minorHAnsi" w:hAnsi="Times New Roman"/>
          <w:sz w:val="28"/>
          <w:szCs w:val="28"/>
          <w:lang w:eastAsia="en-US"/>
        </w:rPr>
        <w:t>от 2</w:t>
      </w:r>
      <w:r w:rsidRPr="00253F33">
        <w:rPr>
          <w:rFonts w:ascii="Times New Roman" w:eastAsiaTheme="minorHAnsi" w:hAnsi="Times New Roman"/>
          <w:sz w:val="28"/>
          <w:szCs w:val="28"/>
          <w:lang w:val="kk-KZ" w:eastAsia="en-US"/>
        </w:rPr>
        <w:t xml:space="preserve">1февраля </w:t>
      </w:r>
      <w:r w:rsidRPr="00253F33">
        <w:rPr>
          <w:rFonts w:ascii="Times New Roman" w:eastAsiaTheme="minorHAnsi" w:hAnsi="Times New Roman"/>
          <w:sz w:val="28"/>
          <w:szCs w:val="28"/>
          <w:lang w:eastAsia="en-US"/>
        </w:rPr>
        <w:t>201</w:t>
      </w:r>
      <w:r w:rsidRPr="00253F33">
        <w:rPr>
          <w:rFonts w:ascii="Times New Roman" w:eastAsiaTheme="minorHAnsi" w:hAnsi="Times New Roman"/>
          <w:sz w:val="28"/>
          <w:szCs w:val="28"/>
          <w:lang w:val="kk-KZ" w:eastAsia="en-US"/>
        </w:rPr>
        <w:t>7</w:t>
      </w:r>
      <w:r w:rsidRPr="00253F33">
        <w:rPr>
          <w:rFonts w:ascii="Times New Roman" w:eastAsiaTheme="minorHAnsi" w:hAnsi="Times New Roman"/>
          <w:sz w:val="28"/>
          <w:szCs w:val="28"/>
          <w:lang w:eastAsia="en-US"/>
        </w:rPr>
        <w:t xml:space="preserve"> года </w:t>
      </w:r>
      <w:r w:rsidRPr="00253F33">
        <w:rPr>
          <w:rFonts w:ascii="Times New Roman" w:eastAsiaTheme="minorHAnsi" w:hAnsi="Times New Roman"/>
          <w:sz w:val="28"/>
          <w:szCs w:val="28"/>
          <w:lang w:eastAsia="ko-KR"/>
        </w:rPr>
        <w:t xml:space="preserve">№ </w:t>
      </w:r>
      <w:r w:rsidRPr="00253F33">
        <w:rPr>
          <w:rFonts w:ascii="Times New Roman" w:eastAsiaTheme="minorHAnsi" w:hAnsi="Times New Roman"/>
          <w:sz w:val="28"/>
          <w:szCs w:val="28"/>
          <w:lang w:val="kk-KZ" w:eastAsia="ko-KR"/>
        </w:rPr>
        <w:t>40 (далее – Правила)</w:t>
      </w:r>
      <w:r w:rsidRPr="00253F33">
        <w:rPr>
          <w:rFonts w:ascii="Times New Roman" w:eastAsiaTheme="minorHAnsi" w:hAnsi="Times New Roman"/>
          <w:sz w:val="28"/>
          <w:szCs w:val="28"/>
          <w:lang w:eastAsia="ko-KR"/>
        </w:rPr>
        <w:t>.</w:t>
      </w:r>
    </w:p>
    <w:p w:rsidR="00253F33" w:rsidRDefault="00253F33" w:rsidP="00253F33">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r w:rsidRPr="00253F33">
        <w:rPr>
          <w:rFonts w:ascii="Times New Roman" w:eastAsiaTheme="minorHAnsi" w:hAnsi="Times New Roman"/>
          <w:color w:val="000000"/>
          <w:sz w:val="28"/>
          <w:szCs w:val="28"/>
          <w:lang w:eastAsia="en-US"/>
        </w:rPr>
        <w:t xml:space="preserve">Для обеспечения прозрачности и объективности работы конкурсной комиссии на ее заседание приглашаются </w:t>
      </w:r>
      <w:r w:rsidRPr="00253F33">
        <w:rPr>
          <w:rFonts w:ascii="Times New Roman" w:eastAsiaTheme="minorHAnsi" w:hAnsi="Times New Roman"/>
          <w:b/>
          <w:color w:val="000000"/>
          <w:sz w:val="28"/>
          <w:szCs w:val="28"/>
          <w:lang w:eastAsia="en-US"/>
        </w:rPr>
        <w:t>наблюдатели</w:t>
      </w:r>
      <w:r w:rsidRPr="00253F33">
        <w:rPr>
          <w:rFonts w:ascii="Times New Roman" w:eastAsiaTheme="minorHAnsi" w:hAnsi="Times New Roman"/>
          <w:color w:val="000000"/>
          <w:sz w:val="28"/>
          <w:szCs w:val="28"/>
          <w:lang w:eastAsia="en-US"/>
        </w:rPr>
        <w:t>. Для присутствия на заседании конкурсной комиссии в качестве наблюдателя лицо регистрируется в службе управления персоналом (кадровой службе)</w:t>
      </w:r>
      <w:r w:rsidRPr="00253F33">
        <w:rPr>
          <w:rFonts w:ascii="Times New Roman" w:eastAsiaTheme="minorHAnsi" w:hAnsi="Times New Roman" w:cs="Times New Roman"/>
          <w:sz w:val="28"/>
          <w:lang w:eastAsia="en-US"/>
        </w:rPr>
        <w:t xml:space="preserve">в </w:t>
      </w:r>
      <w:r w:rsidRPr="00253F33">
        <w:rPr>
          <w:rFonts w:ascii="Times New Roman" w:eastAsia="Times New Roman" w:hAnsi="Times New Roman" w:cs="Times New Roman"/>
          <w:color w:val="222222"/>
          <w:sz w:val="28"/>
          <w:szCs w:val="28"/>
          <w:lang w:val="kk-KZ"/>
        </w:rPr>
        <w:t>У</w:t>
      </w:r>
      <w:r w:rsidRPr="00253F33">
        <w:rPr>
          <w:rFonts w:ascii="Times New Roman" w:eastAsia="Times New Roman" w:hAnsi="Times New Roman" w:cs="Times New Roman"/>
          <w:color w:val="222222"/>
          <w:sz w:val="28"/>
          <w:szCs w:val="28"/>
        </w:rPr>
        <w:t>правлени</w:t>
      </w:r>
      <w:r>
        <w:rPr>
          <w:rFonts w:ascii="Times New Roman" w:eastAsia="Times New Roman" w:hAnsi="Times New Roman" w:cs="Times New Roman"/>
          <w:color w:val="222222"/>
          <w:sz w:val="28"/>
          <w:szCs w:val="28"/>
        </w:rPr>
        <w:t>и</w:t>
      </w:r>
      <w:r w:rsidRPr="00253F33">
        <w:rPr>
          <w:rFonts w:ascii="Times New Roman" w:eastAsia="Times New Roman" w:hAnsi="Times New Roman" w:cs="Times New Roman"/>
          <w:color w:val="222222"/>
          <w:sz w:val="28"/>
          <w:szCs w:val="28"/>
        </w:rPr>
        <w:t xml:space="preserve">  человеческих  ресурсов  Департамента  государственных  доходов  по  Акмолинской  области</w:t>
      </w:r>
      <w:r w:rsidRPr="00253F33">
        <w:rPr>
          <w:rFonts w:ascii="Times New Roman" w:eastAsiaTheme="minorHAnsi" w:hAnsi="Times New Roman"/>
          <w:b/>
          <w:color w:val="000000"/>
          <w:sz w:val="28"/>
          <w:szCs w:val="28"/>
          <w:lang w:val="kk-KZ" w:eastAsia="en-US"/>
        </w:rPr>
        <w:t xml:space="preserve">не позднее одного рабочего дня </w:t>
      </w:r>
      <w:r w:rsidRPr="00253F33">
        <w:rPr>
          <w:rFonts w:ascii="Times New Roman" w:eastAsiaTheme="minorHAnsi" w:hAnsi="Times New Roman"/>
          <w:color w:val="000000"/>
          <w:sz w:val="28"/>
          <w:szCs w:val="28"/>
          <w:lang w:val="kk-KZ" w:eastAsia="en-US"/>
        </w:rPr>
        <w:t>до начала проведения собеседования</w:t>
      </w:r>
      <w:r w:rsidRPr="00253F33">
        <w:rPr>
          <w:rFonts w:ascii="Times New Roman" w:eastAsiaTheme="minorHAnsi" w:hAnsi="Times New Roman"/>
          <w:color w:val="000000"/>
          <w:sz w:val="28"/>
          <w:szCs w:val="28"/>
          <w:lang w:eastAsia="en-US"/>
        </w:rPr>
        <w:t>.</w:t>
      </w:r>
    </w:p>
    <w:p w:rsidR="00B05781" w:rsidRPr="00416C1F" w:rsidRDefault="00B05781" w:rsidP="00B05781">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B05781" w:rsidRPr="00253F33" w:rsidRDefault="00B05781" w:rsidP="00253F33">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p>
    <w:p w:rsidR="00253F33" w:rsidRPr="00253F33" w:rsidRDefault="00253F33" w:rsidP="00253F33">
      <w:pPr>
        <w:spacing w:after="0" w:line="240" w:lineRule="auto"/>
        <w:ind w:firstLine="709"/>
        <w:contextualSpacing/>
        <w:jc w:val="both"/>
        <w:rPr>
          <w:rFonts w:ascii="Times New Roman" w:eastAsiaTheme="minorHAnsi" w:hAnsi="Times New Roman"/>
          <w:b/>
          <w:sz w:val="28"/>
          <w:szCs w:val="28"/>
          <w:lang w:val="kk-KZ" w:eastAsia="en-US"/>
        </w:rPr>
      </w:pPr>
      <w:r w:rsidRPr="00253F33">
        <w:rPr>
          <w:rFonts w:ascii="Times New Roman" w:eastAsiaTheme="minorHAnsi" w:hAnsi="Times New Roman"/>
          <w:b/>
          <w:sz w:val="28"/>
          <w:szCs w:val="28"/>
          <w:lang w:eastAsia="en-US"/>
        </w:rPr>
        <w:t>Необходимые для участия в</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b/>
          <w:sz w:val="28"/>
          <w:szCs w:val="28"/>
          <w:lang w:eastAsia="en-US"/>
        </w:rPr>
        <w:t xml:space="preserve"> конкурсе документы:</w:t>
      </w:r>
    </w:p>
    <w:p w:rsidR="00253F33" w:rsidRPr="00253F33" w:rsidRDefault="00253F33" w:rsidP="00253F33">
      <w:pPr>
        <w:spacing w:after="0" w:line="240" w:lineRule="auto"/>
        <w:ind w:firstLine="709"/>
        <w:jc w:val="both"/>
        <w:rPr>
          <w:rFonts w:ascii="Times New Roman" w:eastAsia="Calibri" w:hAnsi="Times New Roman" w:cs="Times New Roman"/>
          <w:color w:val="000000"/>
          <w:sz w:val="28"/>
          <w:szCs w:val="28"/>
          <w:lang w:val="kk-KZ" w:eastAsia="en-US"/>
        </w:rPr>
      </w:pPr>
      <w:r w:rsidRPr="00253F33">
        <w:rPr>
          <w:rFonts w:ascii="Times New Roman" w:eastAsia="Calibri" w:hAnsi="Times New Roman" w:cs="Times New Roman"/>
          <w:color w:val="000000"/>
          <w:sz w:val="28"/>
          <w:szCs w:val="28"/>
          <w:lang w:eastAsia="en-US"/>
        </w:rPr>
        <w:t xml:space="preserve">1) заявление по </w:t>
      </w:r>
      <w:r w:rsidRPr="00253F33">
        <w:rPr>
          <w:rFonts w:ascii="Times New Roman" w:eastAsia="Calibri" w:hAnsi="Times New Roman" w:cs="Times New Roman"/>
          <w:color w:val="000000"/>
          <w:sz w:val="28"/>
          <w:szCs w:val="28"/>
          <w:lang w:val="kk-KZ" w:eastAsia="en-US"/>
        </w:rPr>
        <w:t>форме, согласно приложению 2 к Правилам</w:t>
      </w:r>
      <w:r w:rsidRPr="00253F33">
        <w:rPr>
          <w:rFonts w:ascii="Times New Roman" w:eastAsia="Calibri" w:hAnsi="Times New Roman" w:cs="Times New Roman"/>
          <w:color w:val="000000"/>
          <w:sz w:val="28"/>
          <w:szCs w:val="28"/>
          <w:lang w:eastAsia="en-US"/>
        </w:rPr>
        <w:t xml:space="preserve">; </w:t>
      </w:r>
    </w:p>
    <w:p w:rsidR="00253F33" w:rsidRPr="00253F33" w:rsidRDefault="00253F33" w:rsidP="00253F33">
      <w:pPr>
        <w:spacing w:after="0" w:line="240" w:lineRule="auto"/>
        <w:ind w:firstLine="709"/>
        <w:jc w:val="both"/>
        <w:rPr>
          <w:rFonts w:ascii="Times New Roman" w:hAnsi="Times New Roman" w:cs="Times New Roman"/>
          <w:bCs/>
          <w:sz w:val="28"/>
          <w:szCs w:val="28"/>
        </w:rPr>
      </w:pPr>
      <w:r w:rsidRPr="00253F33">
        <w:rPr>
          <w:rFonts w:ascii="Times New Roman" w:eastAsia="Calibri" w:hAnsi="Times New Roman" w:cs="Times New Roman"/>
          <w:color w:val="000000"/>
          <w:sz w:val="28"/>
          <w:szCs w:val="28"/>
          <w:lang w:eastAsia="en-US"/>
        </w:rPr>
        <w:t>2) послужной список кандидата на административную государственную должность корпуса «Б» с цветной фотографией размером 3х4</w:t>
      </w:r>
      <w:r w:rsidRPr="00253F33">
        <w:rPr>
          <w:rFonts w:ascii="Times New Roman" w:hAnsi="Times New Roman" w:cs="Times New Roman"/>
          <w:bCs/>
          <w:sz w:val="28"/>
          <w:szCs w:val="28"/>
        </w:rPr>
        <w:t>по форме</w:t>
      </w:r>
      <w:r w:rsidRPr="00253F33">
        <w:rPr>
          <w:rFonts w:ascii="Times New Roman" w:hAnsi="Times New Roman" w:cs="Times New Roman"/>
          <w:bCs/>
          <w:sz w:val="28"/>
          <w:szCs w:val="28"/>
          <w:lang w:val="kk-KZ"/>
        </w:rPr>
        <w:t xml:space="preserve">, </w:t>
      </w:r>
      <w:r w:rsidRPr="00253F33">
        <w:rPr>
          <w:rFonts w:ascii="Times New Roman" w:eastAsia="Calibri" w:hAnsi="Times New Roman" w:cs="Times New Roman"/>
          <w:color w:val="000000"/>
          <w:sz w:val="28"/>
          <w:szCs w:val="28"/>
          <w:lang w:val="kk-KZ" w:eastAsia="en-US"/>
        </w:rPr>
        <w:t>согласно приложению 3 к Правилам</w:t>
      </w:r>
      <w:r w:rsidRPr="00253F33">
        <w:rPr>
          <w:rFonts w:ascii="Times New Roman" w:hAnsi="Times New Roman" w:cs="Times New Roman"/>
          <w:bCs/>
          <w:sz w:val="28"/>
          <w:szCs w:val="28"/>
        </w:rPr>
        <w:t xml:space="preserve">; </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3) копии документов об образовании и приложений к ним, засвидетельствованные нотариально;</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К копиям документов об образовании, выданных обладателям международной стипендии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прилагается копия справки о </w:t>
      </w:r>
      <w:r w:rsidRPr="00253F33">
        <w:rPr>
          <w:rFonts w:ascii="Times New Roman" w:eastAsiaTheme="minorHAnsi" w:hAnsi="Times New Roman"/>
          <w:sz w:val="28"/>
          <w:szCs w:val="28"/>
          <w:lang w:eastAsia="en-US"/>
        </w:rPr>
        <w:lastRenderedPageBreak/>
        <w:t xml:space="preserve">завершении обучения по международной стипендии Президента Республики Казахстан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выданной акционерным обществом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Центр международных программ</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6) копия документа, удостоверяющего личность, гражданина Республики Казахстан;</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53F33" w:rsidRPr="00253F33" w:rsidRDefault="00253F33" w:rsidP="00253F33">
      <w:pPr>
        <w:tabs>
          <w:tab w:val="left" w:pos="993"/>
        </w:tabs>
        <w:spacing w:after="0" w:line="240" w:lineRule="auto"/>
        <w:ind w:firstLine="709"/>
        <w:contextualSpacing/>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253F33">
        <w:rPr>
          <w:rFonts w:ascii="Times New Roman" w:eastAsiaTheme="minorHAnsi" w:hAnsi="Times New Roman"/>
          <w:sz w:val="28"/>
          <w:szCs w:val="28"/>
          <w:lang w:val="kk-KZ" w:eastAsia="en-US"/>
        </w:rPr>
        <w:t>.</w:t>
      </w:r>
    </w:p>
    <w:p w:rsidR="00253F33" w:rsidRPr="00253F33" w:rsidRDefault="00253F33" w:rsidP="00253F3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lastRenderedPageBreak/>
        <w:t>Допускается предоставление копий документов, указанных в подпунктах 3), 4), 5), 7), 8), 9) и 10) пункта 76 Правил. При этом служба управления персоналом (кадровая служба) сверяет копии документов с подлинниками.</w:t>
      </w:r>
    </w:p>
    <w:p w:rsidR="00253F33" w:rsidRPr="00253F33" w:rsidRDefault="00253F33" w:rsidP="00253F3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53F33" w:rsidRPr="00253F33" w:rsidRDefault="00253F33" w:rsidP="00253F33">
      <w:pPr>
        <w:spacing w:line="25" w:lineRule="atLeast"/>
        <w:ind w:firstLine="567"/>
        <w:contextualSpacing/>
        <w:jc w:val="both"/>
        <w:rPr>
          <w:rFonts w:ascii="Times New Roman" w:eastAsia="Calibri" w:hAnsi="Times New Roman" w:cs="Times New Roman"/>
          <w:sz w:val="28"/>
          <w:szCs w:val="28"/>
        </w:rPr>
      </w:pPr>
      <w:r w:rsidRPr="00253F33">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Лица, изъявившие желание участвовать в </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253F33">
        <w:rPr>
          <w:rFonts w:ascii="Times New Roman" w:eastAsiaTheme="minorHAnsi" w:hAnsi="Times New Roman"/>
          <w:sz w:val="28"/>
          <w:szCs w:val="28"/>
          <w:lang w:val="kk-KZ" w:eastAsia="en-US"/>
        </w:rPr>
        <w:t xml:space="preserve"> или интегрированной информационной системы «е-қызмет»</w:t>
      </w:r>
      <w:r w:rsidRPr="00253F33">
        <w:rPr>
          <w:rFonts w:ascii="Times New Roman" w:eastAsiaTheme="minorHAnsi" w:hAnsi="Times New Roman"/>
          <w:sz w:val="28"/>
          <w:szCs w:val="28"/>
          <w:lang w:eastAsia="en-US"/>
        </w:rPr>
        <w:t xml:space="preserve"> в сроки приема документов. </w:t>
      </w:r>
    </w:p>
    <w:p w:rsidR="00253F33" w:rsidRPr="00253F33" w:rsidRDefault="00253F33" w:rsidP="00253F3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253F33">
        <w:rPr>
          <w:rFonts w:ascii="Times New Roman" w:eastAsiaTheme="minorHAnsi" w:hAnsi="Times New Roman"/>
          <w:sz w:val="28"/>
          <w:szCs w:val="28"/>
          <w:lang w:val="kk-KZ" w:eastAsia="ar-SA"/>
        </w:rPr>
        <w:t xml:space="preserve"> или интегрированной информационной системы «е-қызмет»</w:t>
      </w:r>
      <w:r w:rsidRPr="00253F33">
        <w:rPr>
          <w:rFonts w:ascii="Times New Roman" w:eastAsiaTheme="minorHAnsi" w:hAnsi="Times New Roman"/>
          <w:sz w:val="28"/>
          <w:szCs w:val="28"/>
          <w:lang w:eastAsia="ar-SA"/>
        </w:rPr>
        <w:t xml:space="preserve">, их оригиналы представляются не позднее чем </w:t>
      </w:r>
      <w:r w:rsidRPr="00253F33">
        <w:rPr>
          <w:rFonts w:ascii="Times New Roman" w:eastAsiaTheme="minorHAnsi" w:hAnsi="Times New Roman"/>
          <w:sz w:val="28"/>
          <w:szCs w:val="28"/>
          <w:lang w:val="kk-KZ" w:eastAsia="ar-SA"/>
        </w:rPr>
        <w:t xml:space="preserve">за </w:t>
      </w:r>
      <w:r w:rsidRPr="00253F33">
        <w:rPr>
          <w:rFonts w:ascii="Times New Roman" w:eastAsiaTheme="minorHAnsi" w:hAnsi="Times New Roman"/>
          <w:b/>
          <w:sz w:val="28"/>
          <w:szCs w:val="28"/>
          <w:lang w:val="kk-KZ" w:eastAsia="ar-SA"/>
        </w:rPr>
        <w:t>1 рабочий день</w:t>
      </w:r>
      <w:r w:rsidR="00AE7292">
        <w:rPr>
          <w:rFonts w:ascii="Times New Roman" w:eastAsiaTheme="minorHAnsi" w:hAnsi="Times New Roman"/>
          <w:b/>
          <w:sz w:val="28"/>
          <w:szCs w:val="28"/>
          <w:lang w:val="kk-KZ" w:eastAsia="ar-SA"/>
        </w:rPr>
        <w:t xml:space="preserve"> </w:t>
      </w:r>
      <w:r w:rsidRPr="00253F33">
        <w:rPr>
          <w:rFonts w:ascii="Times New Roman" w:eastAsiaTheme="minorHAnsi" w:hAnsi="Times New Roman"/>
          <w:sz w:val="28"/>
          <w:szCs w:val="28"/>
          <w:lang w:eastAsia="ar-SA"/>
        </w:rPr>
        <w:t>до начала собеседования.</w:t>
      </w:r>
    </w:p>
    <w:p w:rsidR="00253F33" w:rsidRPr="00253F33" w:rsidRDefault="00253F33" w:rsidP="00253F3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Документы должны быть представлены </w:t>
      </w:r>
      <w:r w:rsidRPr="00253F33">
        <w:rPr>
          <w:rFonts w:ascii="Times New Roman" w:eastAsiaTheme="minorHAnsi" w:hAnsi="Times New Roman"/>
          <w:b/>
          <w:sz w:val="28"/>
          <w:szCs w:val="28"/>
          <w:lang w:eastAsia="en-US"/>
        </w:rPr>
        <w:t>в</w:t>
      </w:r>
      <w:r w:rsidR="00AE7292">
        <w:rPr>
          <w:rFonts w:ascii="Times New Roman" w:eastAsiaTheme="minorHAnsi" w:hAnsi="Times New Roman"/>
          <w:b/>
          <w:sz w:val="28"/>
          <w:szCs w:val="28"/>
          <w:lang w:eastAsia="en-US"/>
        </w:rPr>
        <w:t xml:space="preserve"> </w:t>
      </w:r>
      <w:r w:rsidRPr="00253F33">
        <w:rPr>
          <w:rFonts w:ascii="Times New Roman" w:eastAsiaTheme="minorHAnsi" w:hAnsi="Times New Roman"/>
          <w:b/>
          <w:sz w:val="28"/>
          <w:szCs w:val="28"/>
          <w:lang w:eastAsia="en-US"/>
        </w:rPr>
        <w:t>течени</w:t>
      </w:r>
      <w:r w:rsidR="00AE7292">
        <w:rPr>
          <w:rFonts w:ascii="Times New Roman" w:eastAsiaTheme="minorHAnsi" w:hAnsi="Times New Roman"/>
          <w:b/>
          <w:sz w:val="28"/>
          <w:szCs w:val="28"/>
          <w:lang w:eastAsia="en-US"/>
        </w:rPr>
        <w:t>и</w:t>
      </w:r>
      <w:r w:rsidRPr="00253F33">
        <w:rPr>
          <w:rFonts w:ascii="Times New Roman" w:eastAsiaTheme="minorHAnsi" w:hAnsi="Times New Roman"/>
          <w:b/>
          <w:sz w:val="28"/>
          <w:szCs w:val="28"/>
          <w:lang w:eastAsia="en-US"/>
        </w:rPr>
        <w:t xml:space="preserve"> </w:t>
      </w:r>
      <w:r w:rsidRPr="00253F33">
        <w:rPr>
          <w:rFonts w:ascii="Times New Roman" w:eastAsiaTheme="minorHAnsi" w:hAnsi="Times New Roman"/>
          <w:b/>
          <w:sz w:val="28"/>
          <w:szCs w:val="28"/>
          <w:lang w:val="kk-KZ" w:eastAsia="en-US"/>
        </w:rPr>
        <w:t>7</w:t>
      </w:r>
      <w:r w:rsidRPr="00253F33">
        <w:rPr>
          <w:rFonts w:ascii="Times New Roman" w:eastAsiaTheme="minorHAnsi" w:hAnsi="Times New Roman"/>
          <w:b/>
          <w:sz w:val="28"/>
          <w:szCs w:val="28"/>
          <w:lang w:eastAsia="en-US"/>
        </w:rPr>
        <w:t xml:space="preserve"> рабочих дней</w:t>
      </w:r>
      <w:r w:rsidR="00AE7292">
        <w:rPr>
          <w:rFonts w:ascii="Times New Roman" w:eastAsiaTheme="minorHAnsi" w:hAnsi="Times New Roman"/>
          <w:b/>
          <w:sz w:val="28"/>
          <w:szCs w:val="28"/>
          <w:lang w:eastAsia="en-US"/>
        </w:rPr>
        <w:t xml:space="preserve"> </w:t>
      </w:r>
      <w:r w:rsidRPr="00253F33">
        <w:rPr>
          <w:rFonts w:ascii="Times New Roman" w:eastAsiaTheme="minorHAnsi" w:hAnsi="Times New Roman"/>
          <w:sz w:val="28"/>
          <w:szCs w:val="28"/>
          <w:lang w:eastAsia="ko-KR"/>
        </w:rPr>
        <w:t>со</w:t>
      </w:r>
      <w:r w:rsidRPr="00253F33">
        <w:rPr>
          <w:rFonts w:ascii="Times New Roman" w:eastAsiaTheme="minorHAnsi" w:hAnsi="Times New Roman"/>
          <w:sz w:val="28"/>
          <w:szCs w:val="28"/>
          <w:lang w:val="kk-KZ" w:eastAsia="ko-KR"/>
        </w:rPr>
        <w:t xml:space="preserve"> следующегорабочего </w:t>
      </w:r>
      <w:r w:rsidRPr="00253F33">
        <w:rPr>
          <w:rFonts w:ascii="Times New Roman" w:eastAsiaTheme="minorHAnsi" w:hAnsi="Times New Roman"/>
          <w:sz w:val="28"/>
          <w:szCs w:val="28"/>
          <w:lang w:eastAsia="ko-KR"/>
        </w:rPr>
        <w:t xml:space="preserve">дня последней публикации объявления о проведении </w:t>
      </w:r>
      <w:r w:rsidRPr="00253F33">
        <w:rPr>
          <w:rFonts w:ascii="Times New Roman" w:eastAsiaTheme="minorHAnsi" w:hAnsi="Times New Roman"/>
          <w:b/>
          <w:sz w:val="28"/>
          <w:szCs w:val="28"/>
          <w:u w:val="single"/>
          <w:lang w:val="kk-KZ" w:eastAsia="ko-KR"/>
        </w:rPr>
        <w:t>общего</w:t>
      </w:r>
      <w:r w:rsidRPr="00253F33">
        <w:rPr>
          <w:rFonts w:ascii="Times New Roman" w:eastAsiaTheme="minorHAnsi" w:hAnsi="Times New Roman"/>
          <w:sz w:val="28"/>
          <w:szCs w:val="28"/>
          <w:lang w:eastAsia="ko-KR"/>
        </w:rPr>
        <w:t xml:space="preserve"> конкурса на сайте </w:t>
      </w:r>
      <w:r w:rsidRPr="00253F33">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253F33">
        <w:rPr>
          <w:rFonts w:ascii="Times New Roman" w:eastAsiaTheme="minorHAnsi" w:hAnsi="Times New Roman" w:cs="Times New Roman"/>
          <w:sz w:val="28"/>
          <w:lang w:eastAsia="en-US"/>
        </w:rPr>
        <w:t>и</w:t>
      </w:r>
      <w:r w:rsidRPr="00253F33">
        <w:rPr>
          <w:rFonts w:ascii="Times New Roman" w:eastAsiaTheme="minorHAnsi" w:hAnsi="Times New Roman"/>
          <w:sz w:val="28"/>
          <w:szCs w:val="28"/>
          <w:lang w:val="kk-KZ" w:eastAsia="en-US"/>
        </w:rPr>
        <w:t xml:space="preserve"> уполномоченного органа</w:t>
      </w:r>
      <w:r w:rsidRPr="00253F33">
        <w:rPr>
          <w:rFonts w:ascii="Times New Roman" w:eastAsiaTheme="minorHAnsi" w:hAnsi="Times New Roman"/>
          <w:sz w:val="28"/>
          <w:szCs w:val="28"/>
          <w:lang w:eastAsia="ko-KR"/>
        </w:rPr>
        <w:t>.</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ko-KR"/>
        </w:rPr>
      </w:pPr>
      <w:r w:rsidRPr="00253F33">
        <w:rPr>
          <w:rFonts w:ascii="Times New Roman" w:eastAsiaTheme="minorHAnsi" w:hAnsi="Times New Roman"/>
          <w:sz w:val="28"/>
          <w:szCs w:val="28"/>
          <w:lang w:eastAsia="ko-KR"/>
        </w:rPr>
        <w:t>Кандидаты, допущенные к собеседованию, проходят его в</w:t>
      </w:r>
      <w:r>
        <w:rPr>
          <w:rFonts w:ascii="Times New Roman" w:eastAsia="Times New Roman" w:hAnsi="Times New Roman" w:cs="Times New Roman"/>
          <w:color w:val="222222"/>
          <w:sz w:val="28"/>
          <w:szCs w:val="28"/>
        </w:rPr>
        <w:t>Департаменте</w:t>
      </w:r>
      <w:bookmarkStart w:id="0" w:name="_GoBack"/>
      <w:bookmarkEnd w:id="0"/>
      <w:r w:rsidRPr="00253F33">
        <w:rPr>
          <w:rFonts w:ascii="Times New Roman" w:eastAsia="Times New Roman" w:hAnsi="Times New Roman" w:cs="Times New Roman"/>
          <w:color w:val="222222"/>
          <w:sz w:val="28"/>
          <w:szCs w:val="28"/>
        </w:rPr>
        <w:t>государственных  доходов  по  Акмолинской  области</w:t>
      </w:r>
      <w:r w:rsidR="00AE7292">
        <w:rPr>
          <w:rFonts w:ascii="Times New Roman" w:eastAsia="Times New Roman" w:hAnsi="Times New Roman" w:cs="Times New Roman"/>
          <w:color w:val="222222"/>
          <w:sz w:val="28"/>
          <w:szCs w:val="28"/>
        </w:rPr>
        <w:t xml:space="preserve"> </w:t>
      </w:r>
      <w:r w:rsidRPr="00253F33">
        <w:rPr>
          <w:rFonts w:ascii="Times New Roman" w:eastAsiaTheme="minorHAnsi" w:hAnsi="Times New Roman"/>
          <w:b/>
          <w:sz w:val="28"/>
          <w:szCs w:val="28"/>
          <w:lang w:eastAsia="ko-KR"/>
        </w:rPr>
        <w:t>в течени</w:t>
      </w:r>
      <w:r w:rsidR="00AE7292">
        <w:rPr>
          <w:rFonts w:ascii="Times New Roman" w:eastAsiaTheme="minorHAnsi" w:hAnsi="Times New Roman"/>
          <w:b/>
          <w:sz w:val="28"/>
          <w:szCs w:val="28"/>
          <w:lang w:eastAsia="ko-KR"/>
        </w:rPr>
        <w:t>и</w:t>
      </w:r>
      <w:r w:rsidRPr="00253F33">
        <w:rPr>
          <w:rFonts w:ascii="Times New Roman" w:eastAsiaTheme="minorHAnsi" w:hAnsi="Times New Roman"/>
          <w:b/>
          <w:sz w:val="28"/>
          <w:szCs w:val="28"/>
          <w:lang w:eastAsia="ko-KR"/>
        </w:rPr>
        <w:t xml:space="preserve"> 3 рабочих дней</w:t>
      </w:r>
      <w:r w:rsidRPr="00253F33">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53F33" w:rsidRPr="00253F33" w:rsidRDefault="00253F33" w:rsidP="00253F3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Участники конкурса и кандидаты могут обжаловать решение конкурсной комиссии в уполномоченный орган или его территориальное </w:t>
      </w:r>
      <w:r w:rsidRPr="00253F33">
        <w:rPr>
          <w:rFonts w:ascii="Times New Roman" w:eastAsiaTheme="minorHAnsi" w:hAnsi="Times New Roman"/>
          <w:sz w:val="28"/>
          <w:szCs w:val="28"/>
          <w:lang w:eastAsia="en-US"/>
        </w:rPr>
        <w:lastRenderedPageBreak/>
        <w:t>подразделение, либо в судебном порядке в соответствии с законодательством Республики Казахстан.</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160" w:line="259" w:lineRule="auto"/>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br w:type="page"/>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lastRenderedPageBreak/>
        <w:t xml:space="preserve">Приложение 2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к Правилам проведения конкурса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на занятие административной </w:t>
      </w:r>
    </w:p>
    <w:p w:rsidR="00253F33" w:rsidRPr="00253F33" w:rsidRDefault="00253F33" w:rsidP="00253F3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государственной должности корпуса «Б»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Форма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 </w:t>
      </w:r>
    </w:p>
    <w:p w:rsidR="00253F33" w:rsidRPr="00253F33" w:rsidRDefault="00253F33" w:rsidP="00253F3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(государственный орган) </w:t>
      </w: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Заявление</w:t>
      </w:r>
    </w:p>
    <w:p w:rsidR="00253F33" w:rsidRPr="00253F33" w:rsidRDefault="00253F33" w:rsidP="00253F33">
      <w:pPr>
        <w:spacing w:after="0" w:line="240" w:lineRule="auto"/>
        <w:ind w:firstLine="709"/>
        <w:jc w:val="center"/>
        <w:rPr>
          <w:rFonts w:ascii="Times New Roman" w:eastAsiaTheme="minorHAnsi" w:hAnsi="Times New Roman"/>
          <w:sz w:val="28"/>
          <w:szCs w:val="28"/>
          <w:lang w:eastAsia="en-US"/>
        </w:rPr>
      </w:pPr>
    </w:p>
    <w:p w:rsidR="00253F33" w:rsidRPr="00253F33" w:rsidRDefault="00253F33" w:rsidP="00253F33">
      <w:pPr>
        <w:spacing w:after="0" w:line="240" w:lineRule="auto"/>
        <w:ind w:firstLine="709"/>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253F33" w:rsidRPr="00253F33" w:rsidRDefault="00253F33" w:rsidP="00253F33">
      <w:pPr>
        <w:spacing w:after="0" w:line="240" w:lineRule="auto"/>
        <w:ind w:firstLine="709"/>
        <w:rPr>
          <w:rFonts w:ascii="Times New Roman" w:eastAsiaTheme="minorHAnsi" w:hAnsi="Times New Roman"/>
          <w:sz w:val="28"/>
          <w:szCs w:val="28"/>
          <w:lang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253F33" w:rsidRPr="00253F33" w:rsidRDefault="00253F33" w:rsidP="00253F33">
      <w:pPr>
        <w:spacing w:after="0" w:line="240" w:lineRule="auto"/>
        <w:ind w:firstLine="709"/>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Адрес и контактный телефон ___________________________________________________________________________________________________________________________________</w:t>
      </w: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val="kk-KZ" w:eastAsia="en-US"/>
        </w:rPr>
      </w:pP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_____________________________________________________________ </w:t>
      </w:r>
    </w:p>
    <w:p w:rsidR="00253F33" w:rsidRPr="00253F33" w:rsidRDefault="00253F33" w:rsidP="00253F3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 (подпись) (Фамилия, имя, отчество (при его наличии)) </w:t>
      </w:r>
    </w:p>
    <w:p w:rsidR="00253F33" w:rsidRPr="00253F33" w:rsidRDefault="00253F33" w:rsidP="00253F33">
      <w:pPr>
        <w:suppressAutoHyphens/>
        <w:spacing w:after="0" w:line="240" w:lineRule="auto"/>
        <w:ind w:firstLine="708"/>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t>«____»_______________ 20__</w:t>
      </w:r>
    </w:p>
    <w:p w:rsidR="00253F33" w:rsidRPr="00253F33" w:rsidRDefault="00253F33" w:rsidP="00253F33">
      <w:pPr>
        <w:spacing w:after="160" w:line="259" w:lineRule="auto"/>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br w:type="page"/>
      </w:r>
    </w:p>
    <w:tbl>
      <w:tblPr>
        <w:tblW w:w="12851" w:type="dxa"/>
        <w:shd w:val="clear" w:color="auto" w:fill="FFFFFF"/>
        <w:tblCellMar>
          <w:left w:w="0" w:type="dxa"/>
          <w:right w:w="0" w:type="dxa"/>
        </w:tblCellMar>
        <w:tblLook w:val="04A0"/>
      </w:tblPr>
      <w:tblGrid>
        <w:gridCol w:w="9431"/>
        <w:gridCol w:w="3420"/>
      </w:tblGrid>
      <w:tr w:rsidR="00253F33" w:rsidRPr="00253F33" w:rsidTr="00E843C5">
        <w:trPr>
          <w:gridAfter w:val="1"/>
          <w:wAfter w:w="3420" w:type="dxa"/>
        </w:trPr>
        <w:tc>
          <w:tcPr>
            <w:tcW w:w="9431"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ind w:left="5670"/>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4"/>
                <w:szCs w:val="20"/>
                <w:lang w:val="kk-KZ"/>
              </w:rPr>
              <w:lastRenderedPageBreak/>
              <w:t>П</w:t>
            </w:r>
            <w:r w:rsidRPr="00253F33">
              <w:rPr>
                <w:rFonts w:ascii="Times New Roman" w:eastAsia="Times New Roman" w:hAnsi="Times New Roman" w:cs="Times New Roman"/>
                <w:color w:val="000000"/>
                <w:sz w:val="24"/>
                <w:szCs w:val="20"/>
              </w:rPr>
              <w:t>риложение 3</w:t>
            </w:r>
            <w:r w:rsidRPr="00253F33">
              <w:rPr>
                <w:rFonts w:ascii="Times New Roman" w:eastAsia="Times New Roman" w:hAnsi="Times New Roman" w:cs="Times New Roman"/>
                <w:color w:val="000000"/>
                <w:sz w:val="24"/>
                <w:szCs w:val="20"/>
              </w:rPr>
              <w:br/>
              <w:t>к Правилам проведения конкурса</w:t>
            </w:r>
            <w:r w:rsidRPr="00253F33">
              <w:rPr>
                <w:rFonts w:ascii="Times New Roman" w:eastAsia="Times New Roman" w:hAnsi="Times New Roman" w:cs="Times New Roman"/>
                <w:color w:val="000000"/>
                <w:sz w:val="24"/>
                <w:szCs w:val="20"/>
              </w:rPr>
              <w:br/>
              <w:t>на занятие административной</w:t>
            </w:r>
            <w:r w:rsidRPr="00253F33">
              <w:rPr>
                <w:rFonts w:ascii="Times New Roman" w:eastAsia="Times New Roman" w:hAnsi="Times New Roman" w:cs="Times New Roman"/>
                <w:color w:val="000000"/>
                <w:sz w:val="24"/>
                <w:szCs w:val="20"/>
              </w:rPr>
              <w:br/>
              <w:t>государственной должности корпуса «Б»</w:t>
            </w:r>
          </w:p>
        </w:tc>
      </w:tr>
      <w:tr w:rsidR="00253F33" w:rsidRPr="00253F33" w:rsidTr="00E843C5">
        <w:tc>
          <w:tcPr>
            <w:tcW w:w="9431"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rPr>
                <w:rFonts w:ascii="Times New Roman" w:eastAsia="Times New Roman" w:hAnsi="Times New Roman" w:cs="Times New Roman"/>
                <w:color w:val="000000"/>
                <w:sz w:val="20"/>
                <w:szCs w:val="20"/>
              </w:rPr>
            </w:pPr>
            <w:bookmarkStart w:id="1" w:name="z247"/>
            <w:bookmarkEnd w:id="1"/>
            <w:r w:rsidRPr="00253F33">
              <w:rPr>
                <w:rFonts w:ascii="Times New Roman" w:eastAsia="Times New Roman" w:hAnsi="Times New Roman" w:cs="Times New Roman"/>
                <w:color w:val="000000"/>
                <w:sz w:val="20"/>
                <w:szCs w:val="20"/>
              </w:rPr>
              <w:t>Форма</w:t>
            </w:r>
          </w:p>
        </w:tc>
      </w:tr>
    </w:tbl>
    <w:p w:rsidR="00253F33" w:rsidRPr="00253F33" w:rsidRDefault="00253F33" w:rsidP="00253F3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253F33">
        <w:rPr>
          <w:rFonts w:ascii="Times New Roman" w:eastAsia="Times New Roman" w:hAnsi="Times New Roman" w:cs="Times New Roman"/>
          <w:color w:val="1E1E1E"/>
          <w:sz w:val="28"/>
          <w:szCs w:val="32"/>
        </w:rPr>
        <w:t>«Б» КОРПУСЫНЫҢ ӘКІМШІЛІК МЕМЛЕКЕТТІКЛАУАЗЫМЫНА КАНДИДАТТЫҢ ҚЫЗМЕТТIК ТIЗIМІ</w:t>
      </w:r>
      <w:r w:rsidRPr="00253F33">
        <w:rPr>
          <w:rFonts w:ascii="Times New Roman" w:eastAsia="Times New Roman" w:hAnsi="Times New Roman" w:cs="Times New Roman"/>
          <w:color w:val="1E1E1E"/>
          <w:sz w:val="28"/>
          <w:szCs w:val="32"/>
        </w:rPr>
        <w:br/>
        <w:t xml:space="preserve"> ПОСЛУЖНОЙ СПИСОК</w:t>
      </w:r>
      <w:r w:rsidRPr="00253F33">
        <w:rPr>
          <w:rFonts w:ascii="Times New Roman" w:eastAsia="Times New Roman" w:hAnsi="Times New Roman" w:cs="Times New Roman"/>
          <w:color w:val="1E1E1E"/>
          <w:sz w:val="28"/>
          <w:szCs w:val="32"/>
        </w:rPr>
        <w:br/>
        <w:t>КАНДИДАТА НА АДМИНИСТРАТИВНУЮ ГОСУДАРСТВЕННУЮДОЛЖНОСТЬ КОРПУСА «Б»</w:t>
      </w:r>
    </w:p>
    <w:p w:rsidR="00253F33" w:rsidRPr="00253F33" w:rsidRDefault="00253F33" w:rsidP="00253F3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53F33" w:rsidRPr="00253F33"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тегі, атыжәнеәкесініңаты (болғанжағдайда) /</w:t>
            </w:r>
            <w:r w:rsidRPr="00253F33">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53F33" w:rsidRPr="00253F33"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ФОТО</w:t>
                  </w:r>
                  <w:r w:rsidRPr="00253F33">
                    <w:rPr>
                      <w:rFonts w:ascii="Times New Roman" w:eastAsia="Times New Roman" w:hAnsi="Times New Roman" w:cs="Times New Roman"/>
                      <w:color w:val="000000"/>
                      <w:spacing w:val="2"/>
                      <w:sz w:val="24"/>
                      <w:szCs w:val="24"/>
                    </w:rPr>
                    <w:br/>
                    <w:t>(түрлітүсті/ цветное,</w:t>
                  </w:r>
                  <w:r w:rsidRPr="00253F33">
                    <w:rPr>
                      <w:rFonts w:ascii="Times New Roman" w:eastAsia="Times New Roman" w:hAnsi="Times New Roman" w:cs="Times New Roman"/>
                      <w:color w:val="000000"/>
                      <w:spacing w:val="2"/>
                      <w:sz w:val="24"/>
                      <w:szCs w:val="24"/>
                    </w:rPr>
                    <w:br/>
                    <w:t>3х4)</w:t>
                  </w:r>
                </w:p>
              </w:tc>
            </w:tr>
          </w:tbl>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лауазымы/должность, санаты/категория</w:t>
            </w:r>
            <w:r w:rsidRPr="00253F33">
              <w:rPr>
                <w:rFonts w:ascii="Times New Roman" w:eastAsia="Times New Roman" w:hAnsi="Times New Roman" w:cs="Times New Roman"/>
                <w:color w:val="000000"/>
                <w:spacing w:val="2"/>
                <w:sz w:val="24"/>
                <w:szCs w:val="24"/>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b/>
                <w:color w:val="000000"/>
                <w:spacing w:val="2"/>
                <w:sz w:val="24"/>
                <w:szCs w:val="24"/>
              </w:rPr>
            </w:pPr>
            <w:r w:rsidRPr="00253F33">
              <w:rPr>
                <w:rFonts w:ascii="Times New Roman" w:eastAsia="Times New Roman" w:hAnsi="Times New Roman" w:cs="Times New Roman"/>
                <w:b/>
                <w:color w:val="000000"/>
                <w:spacing w:val="2"/>
                <w:sz w:val="24"/>
                <w:szCs w:val="24"/>
              </w:rPr>
              <w:t>ЖЕКЕ МӘЛІМЕТТЕР / ЛИЧНЫЕ ДАННЫЕ</w:t>
            </w: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Туғанкүніжәнежері/</w:t>
            </w:r>
            <w:r w:rsidRPr="00253F33">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Ұлты (қалауыбойынша)/</w:t>
            </w:r>
            <w:r w:rsidRPr="00253F33">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Оқуорнынбітіргенжылыжәнеоныңатауы/</w:t>
            </w:r>
            <w:r w:rsidRPr="00253F33">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Мамандығыбойыншабіліктілігі, ғылымидәрежесі, ғылымиатағы (болғанжағдайда) /</w:t>
            </w:r>
            <w:r w:rsidRPr="00253F33">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Шетелтілдерінбілуі/</w:t>
            </w:r>
            <w:r w:rsidRPr="00253F33">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Мемлекеттікнаградалары, құрметтіатақтары (болғанжағдайда) /</w:t>
            </w:r>
            <w:r w:rsidRPr="00253F33">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Дипломатиялықдәрежесі, әскери, арнайыатақтары, сыныптықшені (болғанжағдайда) /</w:t>
            </w:r>
            <w:r w:rsidRPr="00253F33">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 xml:space="preserve">Соңғыүшжылдағықызметініңтиімділігінжылсайынғыбағалаукүні мен нәтижесі, егерүшжылдан кем жұмысістегенжағдайда, </w:t>
            </w:r>
            <w:r w:rsidRPr="00253F33">
              <w:rPr>
                <w:rFonts w:ascii="Times New Roman" w:eastAsia="Times New Roman" w:hAnsi="Times New Roman" w:cs="Times New Roman"/>
                <w:color w:val="000000"/>
                <w:spacing w:val="2"/>
                <w:sz w:val="24"/>
                <w:szCs w:val="24"/>
              </w:rPr>
              <w:lastRenderedPageBreak/>
              <w:t>нақтыжұмысістегенкезеңіндегібағасыкөрсетіледі (мемлекеттікәкімшілікқызметшілертолтырады)/</w:t>
            </w:r>
            <w:r w:rsidRPr="00253F33">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53F33" w:rsidRPr="00253F33" w:rsidRDefault="00253F33" w:rsidP="00253F33">
            <w:pPr>
              <w:spacing w:after="0" w:line="240" w:lineRule="auto"/>
              <w:jc w:val="center"/>
              <w:rPr>
                <w:rFonts w:ascii="Times New Roman" w:eastAsia="Times New Roman" w:hAnsi="Times New Roman" w:cs="Times New Roman"/>
                <w:b/>
                <w:bCs/>
                <w:color w:val="000000"/>
                <w:sz w:val="24"/>
                <w:szCs w:val="24"/>
              </w:rPr>
            </w:pPr>
            <w:bookmarkStart w:id="2" w:name="z261"/>
            <w:bookmarkEnd w:id="2"/>
          </w:p>
        </w:tc>
        <w:tc>
          <w:tcPr>
            <w:tcW w:w="9118" w:type="dxa"/>
            <w:gridSpan w:val="3"/>
            <w:shd w:val="clear" w:color="auto" w:fill="auto"/>
            <w:vAlign w:val="bottom"/>
            <w:hideMark/>
          </w:tcPr>
          <w:p w:rsidR="00253F33" w:rsidRPr="00253F33" w:rsidRDefault="00253F33" w:rsidP="00253F33">
            <w:pPr>
              <w:spacing w:after="0" w:line="240" w:lineRule="auto"/>
              <w:jc w:val="center"/>
              <w:rPr>
                <w:rFonts w:ascii="Times New Roman" w:eastAsia="Times New Roman" w:hAnsi="Times New Roman" w:cs="Times New Roman"/>
                <w:sz w:val="24"/>
                <w:szCs w:val="24"/>
              </w:rPr>
            </w:pPr>
            <w:r w:rsidRPr="00253F33">
              <w:rPr>
                <w:rFonts w:ascii="Times New Roman" w:eastAsia="Times New Roman" w:hAnsi="Times New Roman" w:cs="Times New Roman"/>
                <w:b/>
                <w:bCs/>
                <w:color w:val="000000"/>
                <w:sz w:val="24"/>
                <w:szCs w:val="24"/>
              </w:rPr>
              <w:t>ЕҢБЕК ЖОЛЫ/ТРУДОВАЯ ДЕЯТЕЛЬНОСТЬ</w:t>
            </w:r>
          </w:p>
        </w:tc>
        <w:tc>
          <w:tcPr>
            <w:tcW w:w="28" w:type="dxa"/>
            <w:shd w:val="clear" w:color="auto" w:fill="auto"/>
            <w:vAlign w:val="bottom"/>
            <w:hideMark/>
          </w:tcPr>
          <w:p w:rsidR="00253F33" w:rsidRPr="00253F33" w:rsidRDefault="00253F33" w:rsidP="00253F33">
            <w:pPr>
              <w:spacing w:after="0" w:line="240" w:lineRule="auto"/>
              <w:rPr>
                <w:rFonts w:ascii="Times New Roman" w:eastAsia="Times New Roman" w:hAnsi="Times New Roman" w:cs="Times New Roman"/>
                <w:sz w:val="24"/>
                <w:szCs w:val="24"/>
              </w:rPr>
            </w:pPr>
          </w:p>
        </w:tc>
      </w:tr>
      <w:tr w:rsidR="00253F33" w:rsidRPr="00253F33"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қызметі, жұмысорны, мекеменіңорналасқанжері/должность, место работы, местонахождение организации</w:t>
            </w: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қабылданған/</w:t>
            </w:r>
            <w:r w:rsidRPr="00253F33">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босатылған/</w:t>
            </w:r>
            <w:r w:rsidRPr="00253F33">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rPr>
                <w:rFonts w:ascii="Times New Roman" w:eastAsia="Times New Roman" w:hAnsi="Times New Roman" w:cs="Times New Roman"/>
                <w:color w:val="000000"/>
                <w:sz w:val="24"/>
                <w:szCs w:val="24"/>
              </w:rPr>
            </w:pPr>
          </w:p>
        </w:tc>
      </w:tr>
      <w:tr w:rsidR="00253F33" w:rsidRPr="00253F33"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w:t>
            </w:r>
            <w:r w:rsidRPr="00253F33">
              <w:rPr>
                <w:rFonts w:ascii="Times New Roman" w:eastAsia="Times New Roman" w:hAnsi="Times New Roman" w:cs="Times New Roman"/>
                <w:color w:val="000000"/>
                <w:spacing w:val="2"/>
                <w:sz w:val="24"/>
                <w:szCs w:val="24"/>
              </w:rPr>
              <w:br/>
              <w:t>Кандидаттыңқолы/</w:t>
            </w:r>
            <w:r w:rsidRPr="00253F33">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3F33" w:rsidRPr="00253F33" w:rsidRDefault="00253F33" w:rsidP="00253F33">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w:t>
            </w:r>
            <w:r w:rsidRPr="00253F33">
              <w:rPr>
                <w:rFonts w:ascii="Times New Roman" w:eastAsia="Times New Roman" w:hAnsi="Times New Roman" w:cs="Times New Roman"/>
                <w:color w:val="000000"/>
                <w:spacing w:val="2"/>
                <w:sz w:val="24"/>
                <w:szCs w:val="24"/>
              </w:rPr>
              <w:br/>
              <w:t>күні</w:t>
            </w:r>
          </w:p>
        </w:tc>
      </w:tr>
    </w:tbl>
    <w:p w:rsidR="00253F33" w:rsidRPr="00253F33" w:rsidRDefault="00253F33" w:rsidP="00253F33">
      <w:pPr>
        <w:suppressAutoHyphens/>
        <w:spacing w:after="0" w:line="240" w:lineRule="auto"/>
        <w:ind w:firstLine="708"/>
        <w:rPr>
          <w:rFonts w:ascii="Times New Roman" w:eastAsia="Times New Roman" w:hAnsi="Times New Roman" w:cs="Times New Roman"/>
          <w:lang w:val="kk-KZ" w:eastAsia="ar-SA"/>
        </w:rPr>
      </w:pPr>
    </w:p>
    <w:p w:rsidR="00253F33" w:rsidRPr="00253F33" w:rsidRDefault="00253F33" w:rsidP="00253F33">
      <w:pPr>
        <w:rPr>
          <w:rFonts w:ascii="Times New Roman" w:eastAsiaTheme="minorHAnsi" w:hAnsi="Times New Roman"/>
          <w:sz w:val="28"/>
          <w:lang w:eastAsia="en-US"/>
        </w:rPr>
      </w:pPr>
    </w:p>
    <w:p w:rsidR="00370260" w:rsidRPr="005479C4" w:rsidRDefault="00370260" w:rsidP="00253F33">
      <w:pPr>
        <w:shd w:val="clear" w:color="auto" w:fill="FFFFFF"/>
        <w:spacing w:after="0" w:line="240" w:lineRule="auto"/>
        <w:ind w:firstLine="709"/>
        <w:jc w:val="both"/>
        <w:textAlignment w:val="baseline"/>
        <w:rPr>
          <w:rFonts w:ascii="Times New Roman" w:hAnsi="Times New Roman" w:cs="Times New Roman"/>
          <w:sz w:val="28"/>
          <w:szCs w:val="28"/>
        </w:rPr>
      </w:pPr>
    </w:p>
    <w:sectPr w:rsidR="00370260" w:rsidRPr="005479C4" w:rsidSect="00F01DD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69" w:rsidRDefault="00203F69" w:rsidP="00921EC7">
      <w:pPr>
        <w:spacing w:after="0" w:line="240" w:lineRule="auto"/>
      </w:pPr>
      <w:r>
        <w:separator/>
      </w:r>
    </w:p>
  </w:endnote>
  <w:endnote w:type="continuationSeparator" w:id="1">
    <w:p w:rsidR="00203F69" w:rsidRDefault="00203F69" w:rsidP="00921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3"/>
    </w:sdtPr>
    <w:sdtContent>
      <w:p w:rsidR="00921EC7" w:rsidRDefault="003B47EF">
        <w:pPr>
          <w:pStyle w:val="a9"/>
          <w:jc w:val="center"/>
        </w:pPr>
        <w:fldSimple w:instr=" PAGE   \* MERGEFORMAT ">
          <w:r w:rsidR="00AE7292">
            <w:rPr>
              <w:noProof/>
            </w:rPr>
            <w:t>10</w:t>
          </w:r>
        </w:fldSimple>
      </w:p>
    </w:sdtContent>
  </w:sdt>
  <w:p w:rsidR="00921EC7" w:rsidRDefault="00921E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69" w:rsidRDefault="00203F69" w:rsidP="00921EC7">
      <w:pPr>
        <w:spacing w:after="0" w:line="240" w:lineRule="auto"/>
      </w:pPr>
      <w:r>
        <w:separator/>
      </w:r>
    </w:p>
  </w:footnote>
  <w:footnote w:type="continuationSeparator" w:id="1">
    <w:p w:rsidR="00203F69" w:rsidRDefault="00203F69" w:rsidP="00921E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A39"/>
    <w:rsid w:val="0014333D"/>
    <w:rsid w:val="00203F69"/>
    <w:rsid w:val="00253F33"/>
    <w:rsid w:val="002929FB"/>
    <w:rsid w:val="00370260"/>
    <w:rsid w:val="003B47EF"/>
    <w:rsid w:val="005479C4"/>
    <w:rsid w:val="00553729"/>
    <w:rsid w:val="005A78AD"/>
    <w:rsid w:val="005C5A39"/>
    <w:rsid w:val="00630B27"/>
    <w:rsid w:val="007701FD"/>
    <w:rsid w:val="00797DD2"/>
    <w:rsid w:val="00832820"/>
    <w:rsid w:val="00893CD3"/>
    <w:rsid w:val="008F1C23"/>
    <w:rsid w:val="00921EC7"/>
    <w:rsid w:val="00AE7292"/>
    <w:rsid w:val="00B05781"/>
    <w:rsid w:val="00B96872"/>
    <w:rsid w:val="00BD7206"/>
    <w:rsid w:val="00D1132E"/>
    <w:rsid w:val="00D232C4"/>
    <w:rsid w:val="00DB031F"/>
    <w:rsid w:val="00E03090"/>
    <w:rsid w:val="00F01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32E"/>
    <w:pPr>
      <w:spacing w:after="0" w:line="240" w:lineRule="auto"/>
    </w:pPr>
    <w:rPr>
      <w:rFonts w:eastAsiaTheme="minorEastAsia"/>
      <w:lang w:eastAsia="ru-RU"/>
    </w:rPr>
  </w:style>
  <w:style w:type="character" w:styleId="a4">
    <w:name w:val="Hyperlink"/>
    <w:basedOn w:val="a0"/>
    <w:uiPriority w:val="99"/>
    <w:unhideWhenUsed/>
    <w:rsid w:val="00D1132E"/>
    <w:rPr>
      <w:color w:val="0563C1" w:themeColor="hyperlink"/>
      <w:u w:val="single"/>
    </w:rPr>
  </w:style>
  <w:style w:type="paragraph" w:styleId="a5">
    <w:name w:val="Balloon Text"/>
    <w:basedOn w:val="a"/>
    <w:link w:val="a6"/>
    <w:uiPriority w:val="99"/>
    <w:semiHidden/>
    <w:unhideWhenUsed/>
    <w:rsid w:val="00832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820"/>
    <w:rPr>
      <w:rFonts w:ascii="Tahoma" w:eastAsiaTheme="minorEastAsia" w:hAnsi="Tahoma" w:cs="Tahoma"/>
      <w:sz w:val="16"/>
      <w:szCs w:val="16"/>
      <w:lang w:eastAsia="ru-RU"/>
    </w:rPr>
  </w:style>
  <w:style w:type="paragraph" w:styleId="a7">
    <w:name w:val="header"/>
    <w:basedOn w:val="a"/>
    <w:link w:val="a8"/>
    <w:uiPriority w:val="99"/>
    <w:semiHidden/>
    <w:unhideWhenUsed/>
    <w:rsid w:val="00921E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21EC7"/>
    <w:rPr>
      <w:rFonts w:eastAsiaTheme="minorEastAsia"/>
      <w:lang w:eastAsia="ru-RU"/>
    </w:rPr>
  </w:style>
  <w:style w:type="paragraph" w:styleId="a9">
    <w:name w:val="footer"/>
    <w:basedOn w:val="a"/>
    <w:link w:val="aa"/>
    <w:uiPriority w:val="99"/>
    <w:unhideWhenUsed/>
    <w:rsid w:val="00921E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EC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B2B-0ABF-4473-85C3-18AE23E7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11</cp:revision>
  <cp:lastPrinted>2017-11-02T03:07:00Z</cp:lastPrinted>
  <dcterms:created xsi:type="dcterms:W3CDTF">2017-11-02T03:07:00Z</dcterms:created>
  <dcterms:modified xsi:type="dcterms:W3CDTF">2018-04-09T12:49:00Z</dcterms:modified>
</cp:coreProperties>
</file>