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62F26" w:rsidRPr="00EE03EA" w:rsidRDefault="00462F26" w:rsidP="003F559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Pr="00EE03EA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Pr="00EE03E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E32162" w:rsidRPr="00EE03EA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93F65" w:rsidRPr="00EE03EA">
        <w:rPr>
          <w:rFonts w:ascii="Times New Roman" w:hAnsi="Times New Roman" w:cs="Times New Roman"/>
          <w:b/>
          <w:sz w:val="26"/>
          <w:szCs w:val="26"/>
        </w:rPr>
        <w:t>1</w:t>
      </w:r>
      <w:r w:rsidR="00133A15" w:rsidRPr="00EE03E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 w:rsidRPr="00EE03EA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171863" w:rsidRPr="00EE03EA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5424A6">
        <w:rPr>
          <w:rFonts w:ascii="Times New Roman" w:hAnsi="Times New Roman" w:cs="Times New Roman"/>
          <w:b/>
          <w:sz w:val="26"/>
          <w:szCs w:val="26"/>
          <w:lang w:val="kk-KZ"/>
        </w:rPr>
        <w:t>/47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</w:rPr>
        <w:t>внутренне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а  среди государственных</w:t>
      </w:r>
      <w:r w:rsid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931B08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государственных  органов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 </w:t>
      </w:r>
      <w:r w:rsidRPr="00EE03EA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ых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 w:rsidRPr="00EE03EA">
        <w:rPr>
          <w:rFonts w:ascii="Times New Roman" w:hAnsi="Times New Roman" w:cs="Times New Roman"/>
          <w:b/>
          <w:sz w:val="26"/>
          <w:szCs w:val="26"/>
        </w:rPr>
        <w:t>й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>категори</w:t>
      </w:r>
      <w:r w:rsidR="00143999">
        <w:rPr>
          <w:rFonts w:ascii="Times New Roman" w:hAnsi="Times New Roman" w:cs="Times New Roman"/>
          <w:b/>
          <w:sz w:val="26"/>
          <w:szCs w:val="26"/>
          <w:lang w:val="kk-KZ"/>
        </w:rPr>
        <w:t>и</w:t>
      </w:r>
      <w:r w:rsidR="006D65E5"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 w:rsidRPr="00EE03E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 w:rsidRPr="00EE03EA">
        <w:rPr>
          <w:rFonts w:ascii="Times New Roman" w:hAnsi="Times New Roman" w:cs="Times New Roman"/>
          <w:b/>
          <w:sz w:val="26"/>
          <w:szCs w:val="26"/>
        </w:rPr>
        <w:t>О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  <w:r w:rsidR="00693F65" w:rsidRPr="00EE03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F65" w:rsidRPr="00EE03EA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E03EA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EE03E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C1537A" w:rsidRPr="00EE03E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EE03EA" w:rsidRDefault="00251715" w:rsidP="0025171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03EA">
        <w:rPr>
          <w:rFonts w:ascii="Times New Roman" w:hAnsi="Times New Roman" w:cs="Times New Roman"/>
          <w:sz w:val="28"/>
          <w:szCs w:val="28"/>
          <w:lang w:val="kk-KZ"/>
        </w:rPr>
        <w:t>Внутренний конкурс н</w:t>
      </w:r>
      <w:r w:rsidR="00171863" w:rsidRPr="00EE03EA">
        <w:rPr>
          <w:rFonts w:ascii="Times New Roman" w:hAnsi="Times New Roman" w:cs="Times New Roman"/>
          <w:sz w:val="28"/>
          <w:szCs w:val="28"/>
        </w:rPr>
        <w:t>а занятие вакантн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>государственн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171863" w:rsidRPr="00EE03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>ей корпуса «Б»: -</w:t>
      </w:r>
      <w:r w:rsidR="00EE03EA" w:rsidRPr="00EE03EA">
        <w:t xml:space="preserve"> </w:t>
      </w:r>
      <w:r w:rsidR="00EE03EA" w:rsidRPr="00EE03EA">
        <w:rPr>
          <w:rFonts w:ascii="Times New Roman" w:eastAsia="Times New Roman" w:hAnsi="Times New Roman" w:cs="Times New Roman"/>
          <w:sz w:val="28"/>
          <w:szCs w:val="28"/>
        </w:rPr>
        <w:t>главный специалист Управления государственных услуг Департамента государственных доходов по Акмолинской области,  категория  «С-О-5», 1 единица</w:t>
      </w:r>
      <w:r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>; -</w:t>
      </w:r>
      <w:r w:rsidR="00EE03EA" w:rsidRPr="00EE03EA">
        <w:t xml:space="preserve"> </w:t>
      </w:r>
      <w:r w:rsidR="00EE03EA" w:rsidRPr="00EE03E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E03EA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>уководитель отдела налогового контроля и взимания Управления государственных доходов по Бурабайскому району, категория  «С-R-3», 1 единица</w:t>
      </w:r>
      <w:r w:rsidR="00EE03EA">
        <w:rPr>
          <w:rFonts w:ascii="Times New Roman" w:eastAsia="BatangChe" w:hAnsi="Times New Roman" w:cs="Times New Roman"/>
          <w:sz w:val="28"/>
          <w:szCs w:val="28"/>
          <w:lang w:val="kk-KZ"/>
        </w:rPr>
        <w:t>; -г</w:t>
      </w:r>
      <w:r w:rsidR="00EE03EA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>лавный специалист отдела налогового контроля и взимания Управления государственных доходов по Буландынскому району,  категория  «С-R-4», 1 единица</w:t>
      </w:r>
      <w:r w:rsidR="00EE03EA">
        <w:rPr>
          <w:rFonts w:ascii="Times New Roman" w:eastAsia="BatangChe" w:hAnsi="Times New Roman" w:cs="Times New Roman"/>
          <w:sz w:val="28"/>
          <w:szCs w:val="28"/>
          <w:lang w:val="kk-KZ"/>
        </w:rPr>
        <w:t>;</w:t>
      </w:r>
      <w:r w:rsidR="00EE03EA">
        <w:t xml:space="preserve"> </w:t>
      </w:r>
      <w:r w:rsidR="00EE03EA" w:rsidRPr="00EE03EA">
        <w:rPr>
          <w:rFonts w:ascii="Times New Roman" w:hAnsi="Times New Roman" w:cs="Times New Roman"/>
          <w:sz w:val="28"/>
          <w:szCs w:val="28"/>
        </w:rPr>
        <w:t>-г</w:t>
      </w:r>
      <w:r w:rsidR="00EE03EA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лавный специалист отдела по работе с налогоплательщиками Управления государственных доходов по Коргалжынскому району,  категория </w:t>
      </w:r>
      <w:r w:rsidR="00EE03EA" w:rsidRPr="00EE03EA">
        <w:rPr>
          <w:rFonts w:ascii="Times New Roman" w:eastAsia="BatangChe" w:hAnsi="Times New Roman" w:cs="Times New Roman"/>
          <w:i/>
          <w:sz w:val="28"/>
          <w:szCs w:val="28"/>
          <w:lang w:val="kk-KZ"/>
        </w:rPr>
        <w:t>(на период отпуска по уходу за ребенком основного работника до 07.02.2023г, с учетом выхода на работу до истечения отпуска без сохранения заработной платы по уходу за ребенком основного работника)</w:t>
      </w:r>
      <w:r w:rsidR="00EE03EA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 «С-R-4», 1 единица</w:t>
      </w:r>
      <w:r w:rsidR="00EE03EA">
        <w:rPr>
          <w:rFonts w:ascii="Times New Roman" w:eastAsia="BatangChe" w:hAnsi="Times New Roman" w:cs="Times New Roman"/>
          <w:sz w:val="28"/>
          <w:szCs w:val="28"/>
          <w:lang w:val="kk-KZ"/>
        </w:rPr>
        <w:t>; -г</w:t>
      </w:r>
      <w:r w:rsidR="00EE03EA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>лавный специалист отдела учета, анализа и организационно-правовой работы  Управления государственных доходов по г.Степногорск,  категория  «С-R-4», 1 единица</w:t>
      </w:r>
      <w:r w:rsidR="00171863" w:rsidRPr="00EE03EA">
        <w:rPr>
          <w:rFonts w:ascii="Times New Roman" w:eastAsia="BatangChe" w:hAnsi="Times New Roman" w:cs="Times New Roman"/>
          <w:sz w:val="28"/>
          <w:szCs w:val="28"/>
          <w:lang w:val="kk-KZ"/>
        </w:rPr>
        <w:t>,</w:t>
      </w:r>
      <w:r w:rsidR="00171863" w:rsidRPr="00EE03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признан не состоявшимся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693F65" w:rsidRPr="00EE03E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 связи с отсутствием кандидатов</w:t>
      </w:r>
      <w:r w:rsidR="00171863" w:rsidRPr="00EE03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1537A" w:rsidRPr="00EE03EA" w:rsidRDefault="00C1537A" w:rsidP="00251715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Pr="00EE03EA" w:rsidRDefault="00D211E8" w:rsidP="00C1537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27341"/>
    <w:rsid w:val="001334D2"/>
    <w:rsid w:val="00133A15"/>
    <w:rsid w:val="00143999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424A6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3F65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EE03EA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0405-9254-4D93-9875-A3D4A7C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2017-04-27T10:45:00Z</cp:lastPrinted>
  <dcterms:created xsi:type="dcterms:W3CDTF">2020-05-25T11:56:00Z</dcterms:created>
  <dcterms:modified xsi:type="dcterms:W3CDTF">2020-05-25T11:56:00Z</dcterms:modified>
</cp:coreProperties>
</file>