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29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71863">
        <w:rPr>
          <w:rFonts w:ascii="Times New Roman" w:hAnsi="Times New Roman" w:cs="Times New Roman"/>
          <w:b/>
          <w:sz w:val="26"/>
          <w:szCs w:val="26"/>
          <w:lang w:val="kk-KZ"/>
        </w:rPr>
        <w:t>всех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863" w:rsidRPr="00171863" w:rsidRDefault="00171863" w:rsidP="0017186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186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171863">
        <w:rPr>
          <w:rFonts w:ascii="Times New Roman" w:hAnsi="Times New Roman" w:cs="Times New Roman"/>
          <w:sz w:val="28"/>
          <w:szCs w:val="28"/>
        </w:rPr>
        <w:t>а занятие вакантн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Pr="0017186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171863">
        <w:rPr>
          <w:rFonts w:ascii="Times New Roman" w:hAnsi="Times New Roman" w:cs="Times New Roman"/>
          <w:sz w:val="28"/>
          <w:szCs w:val="28"/>
        </w:rPr>
        <w:t>государственн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Pr="0017186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>ей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171863">
        <w:rPr>
          <w:rFonts w:ascii="Times New Roman" w:hAnsi="Times New Roman" w:cs="Times New Roman"/>
          <w:color w:val="222222"/>
          <w:sz w:val="28"/>
          <w:szCs w:val="28"/>
        </w:rPr>
        <w:t xml:space="preserve">лавный специалист отдела по работе с налогоплательщиками </w:t>
      </w:r>
      <w:r w:rsidRPr="00171863">
        <w:rPr>
          <w:rFonts w:ascii="Times New Roman" w:hAnsi="Times New Roman" w:cs="Times New Roman"/>
          <w:color w:val="222222"/>
          <w:sz w:val="28"/>
          <w:szCs w:val="28"/>
          <w:lang w:val="kk-KZ"/>
        </w:rPr>
        <w:t>У</w:t>
      </w:r>
      <w:r w:rsidRPr="00171863">
        <w:rPr>
          <w:rFonts w:ascii="Times New Roman" w:hAnsi="Times New Roman" w:cs="Times New Roman"/>
          <w:sz w:val="28"/>
          <w:szCs w:val="28"/>
        </w:rPr>
        <w:t>правления государственных доходов по Жаксынскому району,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Pr="00171863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-4»-2 единицы</w:t>
      </w:r>
      <w:r>
        <w:rPr>
          <w:rFonts w:ascii="Times New Roman" w:eastAsia="BatangChe" w:hAnsi="Times New Roman" w:cs="Times New Roman"/>
          <w:sz w:val="28"/>
          <w:szCs w:val="28"/>
          <w:lang w:val="kk-KZ"/>
        </w:rPr>
        <w:t>, г</w:t>
      </w:r>
      <w:r w:rsidRPr="00171863">
        <w:rPr>
          <w:rFonts w:ascii="Times New Roman" w:hAnsi="Times New Roman" w:cs="Times New Roman"/>
          <w:color w:val="222222"/>
          <w:sz w:val="28"/>
          <w:szCs w:val="28"/>
        </w:rPr>
        <w:t xml:space="preserve">лавный специалист отдела </w:t>
      </w:r>
      <w:r>
        <w:rPr>
          <w:rFonts w:ascii="Times New Roman" w:hAnsi="Times New Roman" w:cs="Times New Roman"/>
          <w:color w:val="222222"/>
          <w:sz w:val="28"/>
          <w:szCs w:val="28"/>
        </w:rPr>
        <w:t>по работе с налогоплательщиками</w:t>
      </w:r>
      <w:r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171863">
        <w:rPr>
          <w:rFonts w:ascii="Times New Roman" w:hAnsi="Times New Roman" w:cs="Times New Roman"/>
          <w:color w:val="222222"/>
          <w:sz w:val="28"/>
          <w:szCs w:val="28"/>
          <w:lang w:val="kk-KZ"/>
        </w:rPr>
        <w:t>У</w:t>
      </w:r>
      <w:r w:rsidRPr="00171863">
        <w:rPr>
          <w:rFonts w:ascii="Times New Roman" w:hAnsi="Times New Roman" w:cs="Times New Roman"/>
          <w:sz w:val="28"/>
          <w:szCs w:val="28"/>
        </w:rPr>
        <w:t>правления государственных доходов по Шортандинскому району</w:t>
      </w:r>
      <w:r w:rsidRPr="00171863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Pr="00171863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-4»,</w:t>
      </w:r>
      <w:r w:rsidRPr="00171863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г</w:t>
      </w:r>
      <w:r w:rsidRPr="00171863">
        <w:rPr>
          <w:rFonts w:ascii="Times New Roman" w:hAnsi="Times New Roman" w:cs="Times New Roman"/>
          <w:color w:val="222222"/>
          <w:sz w:val="28"/>
          <w:szCs w:val="28"/>
        </w:rPr>
        <w:t xml:space="preserve">лавный специалист отдела непроизводственных платежей </w:t>
      </w:r>
      <w:r w:rsidRPr="00171863">
        <w:rPr>
          <w:rFonts w:ascii="Times New Roman" w:hAnsi="Times New Roman" w:cs="Times New Roman"/>
          <w:color w:val="222222"/>
          <w:sz w:val="28"/>
          <w:szCs w:val="28"/>
          <w:lang w:val="kk-KZ"/>
        </w:rPr>
        <w:t>У</w:t>
      </w:r>
      <w:r w:rsidRPr="00171863">
        <w:rPr>
          <w:rFonts w:ascii="Times New Roman" w:hAnsi="Times New Roman" w:cs="Times New Roman"/>
          <w:sz w:val="28"/>
          <w:szCs w:val="28"/>
        </w:rPr>
        <w:t xml:space="preserve">правления государственных доходов по городу Кокшетау </w:t>
      </w:r>
      <w:r w:rsidRPr="00171863">
        <w:rPr>
          <w:rFonts w:ascii="Times New Roman" w:hAnsi="Times New Roman" w:cs="Times New Roman"/>
          <w:i/>
          <w:sz w:val="28"/>
          <w:szCs w:val="28"/>
          <w:lang w:val="kk-KZ"/>
        </w:rPr>
        <w:t>(на период отпуска по уходу за ребенком основного работника  по 13.07.2021г),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Pr="00171863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-4», г</w:t>
      </w:r>
      <w:r w:rsidRPr="00171863">
        <w:rPr>
          <w:rFonts w:ascii="Times New Roman" w:hAnsi="Times New Roman" w:cs="Times New Roman"/>
          <w:color w:val="222222"/>
          <w:sz w:val="28"/>
          <w:szCs w:val="28"/>
        </w:rPr>
        <w:t xml:space="preserve">лавный специалист отдела администрирования юридических лиц  </w:t>
      </w:r>
      <w:r w:rsidRPr="00171863">
        <w:rPr>
          <w:rFonts w:ascii="Times New Roman" w:hAnsi="Times New Roman" w:cs="Times New Roman"/>
          <w:color w:val="222222"/>
          <w:sz w:val="28"/>
          <w:szCs w:val="28"/>
          <w:lang w:val="kk-KZ"/>
        </w:rPr>
        <w:t>У</w:t>
      </w:r>
      <w:r w:rsidRPr="00171863">
        <w:rPr>
          <w:rFonts w:ascii="Times New Roman" w:hAnsi="Times New Roman" w:cs="Times New Roman"/>
          <w:sz w:val="28"/>
          <w:szCs w:val="28"/>
        </w:rPr>
        <w:t xml:space="preserve">правления государственных доходов по городу Кокшетау </w:t>
      </w:r>
      <w:r w:rsidRPr="00171863">
        <w:rPr>
          <w:rFonts w:ascii="Times New Roman" w:hAnsi="Times New Roman" w:cs="Times New Roman"/>
          <w:i/>
          <w:sz w:val="28"/>
          <w:szCs w:val="28"/>
          <w:lang w:val="kk-KZ"/>
        </w:rPr>
        <w:t>(на период отпуска по уходу за ребенком основного работника  по 30.07.2022г),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атегория  «С-</w:t>
      </w:r>
      <w:r w:rsidRPr="00171863">
        <w:rPr>
          <w:rFonts w:ascii="Times New Roman" w:eastAsia="BatangChe" w:hAnsi="Times New Roman" w:cs="Times New Roman"/>
          <w:sz w:val="28"/>
          <w:szCs w:val="28"/>
          <w:lang w:val="en-GB"/>
        </w:rPr>
        <w:t>R</w:t>
      </w:r>
      <w:r w:rsidRPr="00171863">
        <w:rPr>
          <w:rFonts w:ascii="Times New Roman" w:eastAsia="BatangChe" w:hAnsi="Times New Roman" w:cs="Times New Roman"/>
          <w:sz w:val="28"/>
          <w:szCs w:val="28"/>
          <w:lang w:val="kk-KZ"/>
        </w:rPr>
        <w:t>-4»,</w:t>
      </w:r>
      <w:r w:rsidR="00313F39">
        <w:rPr>
          <w:rFonts w:ascii="Times New Roman" w:eastAsia="BatangChe" w:hAnsi="Times New Roman" w:cs="Times New Roman"/>
          <w:sz w:val="28"/>
          <w:szCs w:val="28"/>
          <w:lang w:val="kk-KZ"/>
        </w:rPr>
        <w:t xml:space="preserve"> </w:t>
      </w:r>
      <w:r w:rsidRPr="00171863">
        <w:rPr>
          <w:rFonts w:ascii="Times New Roman" w:hAnsi="Times New Roman" w:cs="Times New Roman"/>
          <w:sz w:val="28"/>
          <w:szCs w:val="28"/>
          <w:lang w:val="kk-KZ"/>
        </w:rPr>
        <w:t xml:space="preserve">конкурс признан не состоявшимся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1863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13F39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97A0C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2017-04-27T10:45:00Z</cp:lastPrinted>
  <dcterms:created xsi:type="dcterms:W3CDTF">2016-08-12T04:52:00Z</dcterms:created>
  <dcterms:modified xsi:type="dcterms:W3CDTF">2020-01-29T05:44:00Z</dcterms:modified>
</cp:coreProperties>
</file>