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CF1" w:rsidRPr="00462F26" w:rsidRDefault="009F4CF1" w:rsidP="009F4CF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CF1" w:rsidRDefault="009F4CF1" w:rsidP="009F4CF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9F4CF1" w:rsidRDefault="009F4CF1" w:rsidP="009F4CF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CF1" w:rsidRDefault="009F4CF1" w:rsidP="009F4CF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15.07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9 года  №ОКНН -30 общего 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на занятие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не низовых </w:t>
      </w:r>
      <w:r w:rsidRPr="00D2495E">
        <w:rPr>
          <w:rFonts w:ascii="Times New Roman" w:hAnsi="Times New Roman" w:cs="Times New Roman"/>
          <w:b/>
          <w:sz w:val="26"/>
          <w:szCs w:val="26"/>
        </w:rPr>
        <w:t>вакантн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9F4CF1" w:rsidRDefault="009F4CF1" w:rsidP="009F4CF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9F4CF1" w:rsidRDefault="009F4CF1" w:rsidP="009F4CF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CF1" w:rsidRDefault="009F4CF1" w:rsidP="009F4CF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9F4CF1" w:rsidRPr="00AF6E2D" w:rsidTr="00883A3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1" w:rsidRPr="00AF6E2D" w:rsidRDefault="009F4CF1" w:rsidP="00883A3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1" w:rsidRPr="00AF6E2D" w:rsidRDefault="009F4CF1" w:rsidP="00883A3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9F4CF1" w:rsidRPr="00AF6E2D" w:rsidTr="00883A3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1" w:rsidRPr="008C0A68" w:rsidRDefault="009F4CF1" w:rsidP="00883A34">
            <w:pPr>
              <w:pStyle w:val="a4"/>
              <w:jc w:val="both"/>
              <w:rPr>
                <w:rFonts w:ascii="Times New Roman" w:eastAsia="BatangChe" w:hAnsi="Times New Roman"/>
                <w:b/>
                <w:sz w:val="26"/>
                <w:szCs w:val="26"/>
                <w:lang w:val="kk-KZ"/>
              </w:rPr>
            </w:pPr>
            <w:r w:rsidRPr="000E3E1E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 </w:t>
            </w:r>
            <w:r w:rsidRPr="000E3E1E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 </w:t>
            </w:r>
            <w:r w:rsidRPr="000E3E1E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1</w:t>
            </w:r>
            <w:r w:rsidRPr="000E3E1E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 w:rsidRPr="008C0A6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Главный </w:t>
            </w:r>
            <w:r w:rsidRPr="008C0A68">
              <w:rPr>
                <w:rFonts w:ascii="Times New Roman" w:hAnsi="Times New Roman"/>
                <w:b/>
                <w:sz w:val="26"/>
                <w:szCs w:val="26"/>
              </w:rPr>
              <w:t xml:space="preserve">специалист отдела </w:t>
            </w:r>
            <w:r w:rsidRPr="008C0A68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администрирования непроизводственных платежей субъектов малого предпринимательства и мобильных групп</w:t>
            </w:r>
            <w:r w:rsidRPr="008C0A68">
              <w:rPr>
                <w:rFonts w:ascii="Times New Roman" w:hAnsi="Times New Roman"/>
                <w:b/>
                <w:sz w:val="26"/>
                <w:szCs w:val="26"/>
              </w:rPr>
              <w:t xml:space="preserve"> У</w:t>
            </w:r>
            <w:r w:rsidRPr="008C0A6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правления государственных доходов по городу Кокшетау (</w:t>
            </w:r>
            <w:r w:rsidRPr="008C0A68">
              <w:rPr>
                <w:rFonts w:ascii="Times New Roman" w:hAnsi="Times New Roman"/>
                <w:b/>
                <w:i/>
                <w:sz w:val="26"/>
                <w:szCs w:val="26"/>
                <w:lang w:val="kk-KZ"/>
              </w:rPr>
              <w:t>на период отпуска по уходу за ребенком основного работника до 25.12.2020</w:t>
            </w:r>
            <w:r w:rsidRPr="008C0A6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), категория «С-R-4»</w:t>
            </w:r>
            <w:r w:rsidRPr="008C0A68">
              <w:rPr>
                <w:rFonts w:ascii="Times New Roman" w:eastAsia="BatangChe" w:hAnsi="Times New Roman"/>
                <w:b/>
                <w:sz w:val="26"/>
                <w:szCs w:val="26"/>
                <w:lang w:val="kk-KZ"/>
              </w:rPr>
              <w:t>, 1 единица.</w:t>
            </w:r>
          </w:p>
          <w:p w:rsidR="009F4CF1" w:rsidRPr="00AF6E2D" w:rsidRDefault="009F4CF1" w:rsidP="00883A34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4CF1" w:rsidRPr="00AF6E2D" w:rsidTr="00883A34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1" w:rsidRPr="00AF6E2D" w:rsidRDefault="009F4CF1" w:rsidP="00883A3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1" w:rsidRPr="008C0A68" w:rsidRDefault="009F4CF1" w:rsidP="00883A3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0A68"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  <w:t>Кусаинова Риана Женисовна</w:t>
            </w:r>
          </w:p>
        </w:tc>
      </w:tr>
      <w:tr w:rsidR="009F4CF1" w:rsidRPr="00AF6E2D" w:rsidTr="00883A3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1" w:rsidRPr="008C0A68" w:rsidRDefault="009F4CF1" w:rsidP="00883A34">
            <w:pPr>
              <w:pStyle w:val="a4"/>
              <w:jc w:val="both"/>
              <w:rPr>
                <w:rFonts w:ascii="Times New Roman" w:eastAsia="BatangChe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      </w:t>
            </w:r>
            <w:r w:rsidRPr="000E3E1E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</w:t>
            </w:r>
            <w:r w:rsidRPr="000E3E1E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Pr="008C0A6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Главный </w:t>
            </w:r>
            <w:r w:rsidRPr="008C0A68">
              <w:rPr>
                <w:rFonts w:ascii="Times New Roman" w:hAnsi="Times New Roman"/>
                <w:b/>
                <w:sz w:val="26"/>
                <w:szCs w:val="26"/>
              </w:rPr>
              <w:t xml:space="preserve">специалист отдела </w:t>
            </w:r>
            <w:r w:rsidRPr="008C0A68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администрирования непроизводственных платежей субъектов малого предпринимательства и мобильных групп</w:t>
            </w:r>
            <w:r w:rsidRPr="008C0A68">
              <w:rPr>
                <w:rFonts w:ascii="Times New Roman" w:hAnsi="Times New Roman"/>
                <w:b/>
                <w:sz w:val="26"/>
                <w:szCs w:val="26"/>
              </w:rPr>
              <w:t xml:space="preserve"> У</w:t>
            </w:r>
            <w:r w:rsidRPr="008C0A6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правления государственных доходов по городу Кокшетау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,  </w:t>
            </w:r>
            <w:r w:rsidRPr="008C0A6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категория «С-R-4»</w:t>
            </w:r>
            <w:r w:rsidRPr="008C0A68">
              <w:rPr>
                <w:rFonts w:ascii="Times New Roman" w:eastAsia="BatangChe" w:hAnsi="Times New Roman"/>
                <w:b/>
                <w:sz w:val="26"/>
                <w:szCs w:val="26"/>
                <w:lang w:val="kk-KZ"/>
              </w:rPr>
              <w:t>, 1 единица.</w:t>
            </w:r>
          </w:p>
          <w:p w:rsidR="009F4CF1" w:rsidRPr="00AF6E2D" w:rsidRDefault="009F4CF1" w:rsidP="00883A3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CF1" w:rsidRPr="000E3E1E" w:rsidTr="00883A34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1" w:rsidRPr="00AF6E2D" w:rsidRDefault="009F4CF1" w:rsidP="00883A3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1" w:rsidRPr="000E3E1E" w:rsidRDefault="009F4CF1" w:rsidP="00883A3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8C0A68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Какенова Олжаса Максатовича  </w:t>
            </w:r>
          </w:p>
        </w:tc>
      </w:tr>
    </w:tbl>
    <w:p w:rsidR="009F4CF1" w:rsidRDefault="009F4CF1" w:rsidP="009F4CF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F4CF1" w:rsidRPr="00462F26" w:rsidRDefault="009F4CF1" w:rsidP="009F4CF1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A87BB5" w:rsidRPr="00462F26" w:rsidRDefault="00A87BB5" w:rsidP="009F4CF1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A154D"/>
    <w:rsid w:val="003B1B78"/>
    <w:rsid w:val="003C7BF7"/>
    <w:rsid w:val="003E75C9"/>
    <w:rsid w:val="003F5596"/>
    <w:rsid w:val="00401F34"/>
    <w:rsid w:val="00441C1C"/>
    <w:rsid w:val="004528D9"/>
    <w:rsid w:val="00453905"/>
    <w:rsid w:val="00462F26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9F4CF1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37D3B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127</cp:revision>
  <cp:lastPrinted>2017-04-27T10:45:00Z</cp:lastPrinted>
  <dcterms:created xsi:type="dcterms:W3CDTF">2016-08-12T04:52:00Z</dcterms:created>
  <dcterms:modified xsi:type="dcterms:W3CDTF">2019-07-15T10:35:00Z</dcterms:modified>
</cp:coreProperties>
</file>