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Единой конкурсной комиссии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E042B">
        <w:rPr>
          <w:rFonts w:ascii="Times New Roman" w:hAnsi="Times New Roman" w:cs="Times New Roman"/>
          <w:b/>
          <w:sz w:val="26"/>
          <w:szCs w:val="26"/>
          <w:lang w:val="kk-KZ"/>
        </w:rPr>
        <w:t>ДГД по Акмолинской области  от 04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E042B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F36FB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E042B">
        <w:rPr>
          <w:rFonts w:ascii="Times New Roman" w:hAnsi="Times New Roman" w:cs="Times New Roman"/>
          <w:b/>
          <w:sz w:val="26"/>
          <w:szCs w:val="26"/>
          <w:lang w:val="kk-KZ"/>
        </w:rPr>
        <w:t>53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F0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01E4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42B" w:rsidRDefault="000E042B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176" w:type="dxa"/>
        <w:tblLook w:val="04A0"/>
      </w:tblPr>
      <w:tblGrid>
        <w:gridCol w:w="588"/>
        <w:gridCol w:w="9477"/>
      </w:tblGrid>
      <w:tr w:rsidR="000E042B" w:rsidRPr="0066082D" w:rsidTr="004A34D5">
        <w:trPr>
          <w:trHeight w:val="7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2B" w:rsidRPr="009D345E" w:rsidRDefault="000E042B" w:rsidP="004A34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2B" w:rsidRPr="009D345E" w:rsidRDefault="000E042B" w:rsidP="004A34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0E042B" w:rsidRPr="0066082D" w:rsidTr="004A34D5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2B" w:rsidRPr="00E7050C" w:rsidRDefault="000E042B" w:rsidP="004A34D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05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.1</w:t>
            </w:r>
            <w:proofErr w:type="gramStart"/>
            <w:r w:rsidRPr="00E705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</w:t>
            </w:r>
            <w:proofErr w:type="gramEnd"/>
            <w:r w:rsidRPr="00E705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 должность г</w:t>
            </w:r>
            <w:r w:rsidRPr="00E7050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лавный  специалист  </w:t>
            </w:r>
            <w:r w:rsidRPr="00E705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регистрации налогоплательщиков, ККМ, 1анализа и прогнозирования </w:t>
            </w:r>
            <w:r w:rsidRPr="00E7050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У</w:t>
            </w:r>
            <w:r w:rsidRPr="00E7050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правления  государственных  доходов  по  городу  Кокшетау (</w:t>
            </w:r>
            <w:r w:rsidRPr="00E7050C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на период отпуска по уходу за ребенком  основного работника  до 29.10.2020г.),</w:t>
            </w:r>
            <w:r w:rsidRPr="00E7050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категория  « С-</w:t>
            </w:r>
            <w:r w:rsidRPr="00E7050C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E7050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  <w:p w:rsidR="000E042B" w:rsidRPr="00E7050C" w:rsidRDefault="000E042B" w:rsidP="004A34D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E042B" w:rsidRPr="0066082D" w:rsidTr="004A34D5">
        <w:trPr>
          <w:trHeight w:val="7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2B" w:rsidRPr="009D345E" w:rsidRDefault="000E042B" w:rsidP="004A34D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2B" w:rsidRPr="00E7050C" w:rsidRDefault="000E042B" w:rsidP="004A34D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050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Кубиева Молдир  Каиргельдиевна</w:t>
            </w:r>
          </w:p>
        </w:tc>
      </w:tr>
      <w:tr w:rsidR="000E042B" w:rsidRPr="0066082D" w:rsidTr="004A34D5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2B" w:rsidRPr="00E7050C" w:rsidRDefault="000E042B" w:rsidP="004A34D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7050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  2. На должность </w:t>
            </w:r>
            <w:r w:rsidRPr="00E705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E7050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лавный  специалист  </w:t>
            </w:r>
            <w:r w:rsidRPr="00E705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регистрации налогоплательщиков, ККМ, анализа и прогнозирования </w:t>
            </w:r>
            <w:r w:rsidRPr="00E7050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У</w:t>
            </w:r>
            <w:r w:rsidRPr="00E7050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правления  государственных  доходов  по  городу  Кокшетау</w:t>
            </w:r>
            <w:r w:rsidRPr="00E7050C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,</w:t>
            </w:r>
            <w:r w:rsidRPr="00E7050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категория  « С-</w:t>
            </w:r>
            <w:r w:rsidRPr="00E7050C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E7050C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  <w:p w:rsidR="000E042B" w:rsidRPr="00E7050C" w:rsidRDefault="000E042B" w:rsidP="004A34D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E042B" w:rsidRPr="0066082D" w:rsidTr="004A34D5">
        <w:trPr>
          <w:trHeight w:val="7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2B" w:rsidRPr="009D345E" w:rsidRDefault="000E042B" w:rsidP="004A34D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2B" w:rsidRPr="00E7050C" w:rsidRDefault="000E042B" w:rsidP="004A34D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7050C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E705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Амантаев Вахит Абдулвахитович</w:t>
            </w:r>
          </w:p>
          <w:p w:rsidR="000E042B" w:rsidRPr="00E7050C" w:rsidRDefault="000E042B" w:rsidP="004A34D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05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</w:tbl>
    <w:p w:rsidR="000E042B" w:rsidRPr="00025F6F" w:rsidRDefault="000E042B" w:rsidP="000E042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42B" w:rsidRDefault="000E042B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42B" w:rsidRDefault="000E042B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42B" w:rsidRDefault="000E042B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597" w:rsidRDefault="006B659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B6597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D2125"/>
    <w:rsid w:val="000E042B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1E4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A788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2437C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4F32"/>
    <w:rsid w:val="006B6597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26DB4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A5EB3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36FBD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124</cp:revision>
  <cp:lastPrinted>2017-04-27T10:45:00Z</cp:lastPrinted>
  <dcterms:created xsi:type="dcterms:W3CDTF">2016-08-12T04:52:00Z</dcterms:created>
  <dcterms:modified xsi:type="dcterms:W3CDTF">2018-05-04T08:51:00Z</dcterms:modified>
</cp:coreProperties>
</file>