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5" w:rsidRDefault="00196CE5" w:rsidP="00196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общем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435B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</w:t>
      </w:r>
      <w:r w:rsidRPr="00385C07">
        <w:rPr>
          <w:rFonts w:ascii="Times New Roman" w:hAnsi="Times New Roman" w:cs="Times New Roman"/>
          <w:b/>
          <w:sz w:val="28"/>
          <w:szCs w:val="28"/>
        </w:rPr>
        <w:t>.</w:t>
      </w:r>
      <w:r w:rsidR="00435BAE">
        <w:rPr>
          <w:rFonts w:ascii="Times New Roman" w:hAnsi="Times New Roman" w:cs="Times New Roman"/>
          <w:b/>
          <w:sz w:val="28"/>
          <w:szCs w:val="28"/>
        </w:rPr>
        <w:t>05</w:t>
      </w:r>
      <w:r w:rsidR="00905149">
        <w:rPr>
          <w:rFonts w:ascii="Times New Roman" w:hAnsi="Times New Roman" w:cs="Times New Roman"/>
          <w:b/>
          <w:sz w:val="28"/>
          <w:szCs w:val="28"/>
        </w:rPr>
        <w:t>.2018</w:t>
      </w:r>
      <w:r w:rsidRPr="00385C07">
        <w:rPr>
          <w:rFonts w:ascii="Times New Roman" w:hAnsi="Times New Roman" w:cs="Times New Roman"/>
          <w:b/>
          <w:sz w:val="28"/>
          <w:szCs w:val="28"/>
        </w:rPr>
        <w:t>г.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комиссии ДГД по Акмолинской области  протокол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5BAE">
        <w:rPr>
          <w:rFonts w:ascii="Times New Roman" w:hAnsi="Times New Roman" w:cs="Times New Roman"/>
          <w:b/>
          <w:sz w:val="28"/>
          <w:szCs w:val="28"/>
          <w:lang w:val="kk-KZ"/>
        </w:rPr>
        <w:t>54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04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35BA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9E1A1E" w:rsidRPr="00BE7D3F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505EFB" w:rsidRPr="007C0EED" w:rsidTr="00435BAE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3F5596" w:rsidRDefault="00505EFB" w:rsidP="000B236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7C0EED" w:rsidRDefault="00505EFB" w:rsidP="000B23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05EFB" w:rsidRPr="00865EAA" w:rsidTr="0076620A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435BAE" w:rsidRDefault="00505EFB" w:rsidP="0043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A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отдела принудительного взимания и по работе с несостоятельными должниками Управления государственных доходов по г.Кокшетау (на период отпуска по уходу за ребенком основного работника по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26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.07.2020г.), категория «С-R-5», 1 единица.</w:t>
            </w:r>
          </w:p>
        </w:tc>
      </w:tr>
      <w:tr w:rsidR="00505EFB" w:rsidRPr="00E20590" w:rsidTr="00435BAE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435BAE" w:rsidRDefault="00505EFB" w:rsidP="000B236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FB" w:rsidRPr="00435BAE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Төребек Нұрбол Бағланұлы</w:t>
            </w:r>
          </w:p>
        </w:tc>
      </w:tr>
      <w:tr w:rsidR="00905149" w:rsidTr="00435BAE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Pr="00435BAE" w:rsidRDefault="00435BAE" w:rsidP="000B236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Pr="00435BAE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Нұрхан Риза Оралқызы</w:t>
            </w:r>
          </w:p>
        </w:tc>
      </w:tr>
      <w:tr w:rsidR="00905149" w:rsidTr="00435BAE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Pr="00435BAE" w:rsidRDefault="00435BAE" w:rsidP="000B236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Pr="00435BAE" w:rsidRDefault="00435BAE" w:rsidP="00505E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Амрина Айнагуль Даулетовна</w:t>
            </w:r>
          </w:p>
        </w:tc>
      </w:tr>
      <w:tr w:rsidR="00AB268A" w:rsidTr="00466929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Pr="00435BAE" w:rsidRDefault="00435BAE" w:rsidP="00435B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отдела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приема, выдачи документов и разъяснения налогового законодательства 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государственных доходов по г.Кокшетау 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(на период отпуска по уходу за ребенком основного работника по 23.01.2019 г.)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категория 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«С-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», 1 единица.</w:t>
            </w:r>
            <w:r w:rsidR="00AB268A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976B65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</w:tr>
      <w:tr w:rsidR="001E2042" w:rsidTr="00435BAE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435BAE" w:rsidRDefault="004617F9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435BAE" w:rsidRDefault="00435BAE" w:rsidP="001E204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Нұрхан Риза Оралқызы</w:t>
            </w:r>
          </w:p>
        </w:tc>
      </w:tr>
      <w:tr w:rsidR="00905149" w:rsidTr="00435BAE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Pr="00435BAE" w:rsidRDefault="00435BAE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Pr="00435BAE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Амрина Айнагуль Даулетовна</w:t>
            </w:r>
          </w:p>
        </w:tc>
      </w:tr>
      <w:tr w:rsidR="001E2042" w:rsidTr="00C024C3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435BAE" w:rsidRDefault="00845951" w:rsidP="005C522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специалист отдела обработки, учета и ведения лицевых счетов Управления государственных доходов по г.Кокшетау,  категория «С-R-5», 1 единица</w:t>
            </w:r>
            <w:r w:rsidR="00D91C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1E2042" w:rsidTr="00435BAE">
        <w:trPr>
          <w:trHeight w:val="3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435BAE" w:rsidRDefault="00D250B8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435BAE" w:rsidRDefault="00435BAE" w:rsidP="001E204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Нұрхан Риза Оралқызы</w:t>
            </w:r>
          </w:p>
        </w:tc>
      </w:tr>
      <w:tr w:rsidR="00435BAE" w:rsidTr="00435BAE">
        <w:trPr>
          <w:trHeight w:val="3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1E204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Утепова Гулим Елжановна</w:t>
            </w:r>
          </w:p>
        </w:tc>
      </w:tr>
      <w:tr w:rsidR="00B84767" w:rsidTr="008A4BAB">
        <w:trPr>
          <w:trHeight w:val="70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7" w:rsidRPr="00435BAE" w:rsidRDefault="00845951" w:rsidP="005C522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</w:t>
            </w:r>
            <w:r w:rsidRPr="00435BAE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Ведущий специалист 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организационно-правовой работы и принудительного взимания 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государственных доходов по г. Степногорск,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«С-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435BAE"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», 1 единица.</w:t>
            </w:r>
          </w:p>
        </w:tc>
      </w:tr>
      <w:tr w:rsidR="00435BAE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435BA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435BA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Амрина Айнагуль Даулетовна</w:t>
            </w:r>
          </w:p>
        </w:tc>
      </w:tr>
      <w:tr w:rsidR="00435BAE" w:rsidTr="00C31C95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771E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Ведущий специалист 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отдела учета и анализа</w:t>
            </w: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 Управления государственных доходов по Есильскому району, категория «С-R-5», 1 единица</w:t>
            </w:r>
            <w:r w:rsidR="00D91CF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435BAE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771E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Боденко Марина Юрьевна</w:t>
            </w:r>
          </w:p>
        </w:tc>
      </w:tr>
      <w:tr w:rsidR="00435BAE" w:rsidTr="009F41FD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771E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Главный специалист </w:t>
            </w:r>
            <w:r w:rsidRPr="00435BAE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о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</w:rPr>
              <w:t>тдела налогового администрирования, налоговой регистрации, приема и обработки</w:t>
            </w:r>
            <w:r w:rsidRPr="00435B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налоговой отчетности, учета и анализа</w:t>
            </w:r>
            <w:r w:rsidRPr="00435B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Управления государственных доходов по Сандыктаускому району, категория «С-R-4», 1 единица.</w:t>
            </w:r>
          </w:p>
        </w:tc>
      </w:tr>
      <w:tr w:rsidR="00435BAE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771E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Штаб Илья Владимирович</w:t>
            </w:r>
          </w:p>
        </w:tc>
      </w:tr>
      <w:tr w:rsidR="00435BAE" w:rsidTr="00DD79CE">
        <w:trPr>
          <w:trHeight w:val="2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435B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6.</w:t>
            </w: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Главный специалист о</w:t>
            </w:r>
            <w:r w:rsidRPr="00435BA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учета и анализа</w:t>
            </w:r>
            <w:r w:rsidRPr="00435B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5BA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Управления государственных доходов по Жаркаинскому  району, категория «С-R-4», 1 единица.</w:t>
            </w:r>
          </w:p>
        </w:tc>
      </w:tr>
      <w:tr w:rsidR="00435BAE" w:rsidTr="00435BAE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2853AF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AE" w:rsidRPr="00435BAE" w:rsidRDefault="00435BAE" w:rsidP="00771E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Кенжегулов Мурат Айтмуратович</w:t>
            </w:r>
          </w:p>
        </w:tc>
      </w:tr>
    </w:tbl>
    <w:p w:rsidR="009E1A1E" w:rsidRPr="00505EFB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7D3F" w:rsidRPr="00385C07" w:rsidRDefault="00BE7D3F" w:rsidP="00BE7D3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3F" w:rsidRPr="00D91CFE" w:rsidRDefault="00BE7D3F" w:rsidP="00D91CF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D91CFE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90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1CFE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905149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15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sectPr w:rsidR="00BE7D3F" w:rsidRPr="00D91CF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432FE"/>
    <w:rsid w:val="00051668"/>
    <w:rsid w:val="00086934"/>
    <w:rsid w:val="00094F33"/>
    <w:rsid w:val="000A4664"/>
    <w:rsid w:val="000A4E90"/>
    <w:rsid w:val="000C19A9"/>
    <w:rsid w:val="000F1FD7"/>
    <w:rsid w:val="001334D2"/>
    <w:rsid w:val="001502CA"/>
    <w:rsid w:val="001758A9"/>
    <w:rsid w:val="00196CE5"/>
    <w:rsid w:val="001A1698"/>
    <w:rsid w:val="001A2A56"/>
    <w:rsid w:val="001B11D5"/>
    <w:rsid w:val="001B35B4"/>
    <w:rsid w:val="001B3B43"/>
    <w:rsid w:val="001C0B5F"/>
    <w:rsid w:val="001C267F"/>
    <w:rsid w:val="001E2042"/>
    <w:rsid w:val="001F0A3C"/>
    <w:rsid w:val="00203C9F"/>
    <w:rsid w:val="00222DFB"/>
    <w:rsid w:val="00235D0E"/>
    <w:rsid w:val="00235D35"/>
    <w:rsid w:val="00260F63"/>
    <w:rsid w:val="00262267"/>
    <w:rsid w:val="002704AD"/>
    <w:rsid w:val="00283B4B"/>
    <w:rsid w:val="002853AF"/>
    <w:rsid w:val="002A13AD"/>
    <w:rsid w:val="002A490B"/>
    <w:rsid w:val="002A6CAF"/>
    <w:rsid w:val="002B7EC1"/>
    <w:rsid w:val="002F2095"/>
    <w:rsid w:val="0030313D"/>
    <w:rsid w:val="00331AFB"/>
    <w:rsid w:val="0033273D"/>
    <w:rsid w:val="00346EDC"/>
    <w:rsid w:val="00353C02"/>
    <w:rsid w:val="003672E8"/>
    <w:rsid w:val="003B2AE9"/>
    <w:rsid w:val="003E75C9"/>
    <w:rsid w:val="003F5596"/>
    <w:rsid w:val="00401F34"/>
    <w:rsid w:val="004053E7"/>
    <w:rsid w:val="004103DC"/>
    <w:rsid w:val="00435BAE"/>
    <w:rsid w:val="00447B68"/>
    <w:rsid w:val="004528D9"/>
    <w:rsid w:val="00453905"/>
    <w:rsid w:val="004617F9"/>
    <w:rsid w:val="00464ACB"/>
    <w:rsid w:val="00495E24"/>
    <w:rsid w:val="004A4054"/>
    <w:rsid w:val="004B7D28"/>
    <w:rsid w:val="004C41D9"/>
    <w:rsid w:val="004D09E7"/>
    <w:rsid w:val="004D0F7A"/>
    <w:rsid w:val="004D583C"/>
    <w:rsid w:val="004F2779"/>
    <w:rsid w:val="004F43A3"/>
    <w:rsid w:val="004F5C90"/>
    <w:rsid w:val="004F7AFE"/>
    <w:rsid w:val="00505EFB"/>
    <w:rsid w:val="00513AE1"/>
    <w:rsid w:val="0052202B"/>
    <w:rsid w:val="00557B47"/>
    <w:rsid w:val="005654AA"/>
    <w:rsid w:val="00570620"/>
    <w:rsid w:val="00583999"/>
    <w:rsid w:val="00584BE8"/>
    <w:rsid w:val="00592DE8"/>
    <w:rsid w:val="005947F4"/>
    <w:rsid w:val="005C5220"/>
    <w:rsid w:val="005D6803"/>
    <w:rsid w:val="005E7CC5"/>
    <w:rsid w:val="00610A37"/>
    <w:rsid w:val="00682BEB"/>
    <w:rsid w:val="00683692"/>
    <w:rsid w:val="00693A21"/>
    <w:rsid w:val="00694012"/>
    <w:rsid w:val="006B0567"/>
    <w:rsid w:val="006B7BFF"/>
    <w:rsid w:val="006C63FA"/>
    <w:rsid w:val="006C6A05"/>
    <w:rsid w:val="0075285F"/>
    <w:rsid w:val="0076620A"/>
    <w:rsid w:val="00766B3D"/>
    <w:rsid w:val="00771E08"/>
    <w:rsid w:val="007C0EED"/>
    <w:rsid w:val="007D1E2A"/>
    <w:rsid w:val="007D567B"/>
    <w:rsid w:val="008256DE"/>
    <w:rsid w:val="00836B3B"/>
    <w:rsid w:val="00845951"/>
    <w:rsid w:val="008A4BAB"/>
    <w:rsid w:val="008E1F49"/>
    <w:rsid w:val="008F17A8"/>
    <w:rsid w:val="00905149"/>
    <w:rsid w:val="0091302B"/>
    <w:rsid w:val="00930D4B"/>
    <w:rsid w:val="00976B65"/>
    <w:rsid w:val="00996B52"/>
    <w:rsid w:val="009B3EF7"/>
    <w:rsid w:val="009B607B"/>
    <w:rsid w:val="009E1A1E"/>
    <w:rsid w:val="009E1EB9"/>
    <w:rsid w:val="009E4C85"/>
    <w:rsid w:val="009F4A68"/>
    <w:rsid w:val="009F5C38"/>
    <w:rsid w:val="00A3490F"/>
    <w:rsid w:val="00A3746C"/>
    <w:rsid w:val="00A41290"/>
    <w:rsid w:val="00A45294"/>
    <w:rsid w:val="00A45540"/>
    <w:rsid w:val="00A51084"/>
    <w:rsid w:val="00A6495E"/>
    <w:rsid w:val="00A83689"/>
    <w:rsid w:val="00A96E26"/>
    <w:rsid w:val="00AA1148"/>
    <w:rsid w:val="00AA7AFB"/>
    <w:rsid w:val="00AB268A"/>
    <w:rsid w:val="00AE6C69"/>
    <w:rsid w:val="00AF5432"/>
    <w:rsid w:val="00AF5600"/>
    <w:rsid w:val="00B3472E"/>
    <w:rsid w:val="00B42261"/>
    <w:rsid w:val="00B562BD"/>
    <w:rsid w:val="00B84767"/>
    <w:rsid w:val="00B97A78"/>
    <w:rsid w:val="00BA1C69"/>
    <w:rsid w:val="00BB051D"/>
    <w:rsid w:val="00BB05C4"/>
    <w:rsid w:val="00BC3A87"/>
    <w:rsid w:val="00BC679D"/>
    <w:rsid w:val="00BD29CC"/>
    <w:rsid w:val="00BE7D3F"/>
    <w:rsid w:val="00C14FB1"/>
    <w:rsid w:val="00C26542"/>
    <w:rsid w:val="00C43BF5"/>
    <w:rsid w:val="00C5152B"/>
    <w:rsid w:val="00C706FD"/>
    <w:rsid w:val="00C713AE"/>
    <w:rsid w:val="00CC5785"/>
    <w:rsid w:val="00CC6CDD"/>
    <w:rsid w:val="00CD702B"/>
    <w:rsid w:val="00CF756E"/>
    <w:rsid w:val="00D10A08"/>
    <w:rsid w:val="00D2495E"/>
    <w:rsid w:val="00D250B8"/>
    <w:rsid w:val="00D271D3"/>
    <w:rsid w:val="00D31935"/>
    <w:rsid w:val="00D72DCD"/>
    <w:rsid w:val="00D7772D"/>
    <w:rsid w:val="00D91CFE"/>
    <w:rsid w:val="00DA1938"/>
    <w:rsid w:val="00DB0176"/>
    <w:rsid w:val="00DD462D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03AF"/>
    <w:rsid w:val="00F17937"/>
    <w:rsid w:val="00F2084C"/>
    <w:rsid w:val="00F3706A"/>
    <w:rsid w:val="00F43E28"/>
    <w:rsid w:val="00F4410B"/>
    <w:rsid w:val="00F6135A"/>
    <w:rsid w:val="00F67A42"/>
    <w:rsid w:val="00F77A37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8951"/>
  <w15:docId w15:val="{70B41ED0-5551-4F8E-B9EE-169211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56</cp:revision>
  <cp:lastPrinted>2017-12-27T03:13:00Z</cp:lastPrinted>
  <dcterms:created xsi:type="dcterms:W3CDTF">2017-07-25T11:43:00Z</dcterms:created>
  <dcterms:modified xsi:type="dcterms:W3CDTF">2018-05-05T11:37:00Z</dcterms:modified>
</cp:coreProperties>
</file>