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28702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024">
        <w:rPr>
          <w:rFonts w:ascii="Times New Roman" w:hAnsi="Times New Roman" w:cs="Times New Roman"/>
          <w:b/>
          <w:sz w:val="26"/>
          <w:szCs w:val="26"/>
          <w:lang w:val="kk-KZ"/>
        </w:rPr>
        <w:t>С-О,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87024">
        <w:rPr>
          <w:rFonts w:ascii="Times New Roman" w:hAnsi="Times New Roman" w:cs="Times New Roman"/>
          <w:b/>
          <w:sz w:val="26"/>
          <w:szCs w:val="26"/>
          <w:lang w:val="kk-KZ"/>
        </w:rPr>
        <w:t>02.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8702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287024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8702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CB71B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</w:p>
    <w:p w:rsidR="00287024" w:rsidRDefault="0028702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560472" w:rsidRPr="007C0EED" w:rsidTr="00DC4B3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2" w:rsidRPr="003F5596" w:rsidRDefault="00560472" w:rsidP="009A592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72" w:rsidRPr="006C6791" w:rsidRDefault="00560472" w:rsidP="009A592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287024" w:rsidTr="009A59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24" w:rsidRDefault="00287024" w:rsidP="009A5929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  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Главный специалист отдела организационно-правовой работы и принудительного взимания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Атбасарскому району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«С-R-4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287024" w:rsidRPr="003F6D3C" w:rsidTr="002E555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24" w:rsidRPr="0001135D" w:rsidRDefault="00287024" w:rsidP="009A59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24" w:rsidRDefault="00287024" w:rsidP="0028702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Семизбаева Жадра Базыловна</w:t>
            </w:r>
          </w:p>
        </w:tc>
      </w:tr>
      <w:tr w:rsidR="00287024" w:rsidRPr="003F6D3C" w:rsidTr="009A59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24" w:rsidRDefault="00287024" w:rsidP="009A5929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Руководитель отдела налогового администрирования, налоговой регистрации, приема и обработки налоговой отчетности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правления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государственных доходов по Ерейментаускому району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«С-R-3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287024" w:rsidRPr="00436764" w:rsidRDefault="00287024" w:rsidP="009A5929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87024" w:rsidRPr="003F6D3C" w:rsidTr="00B7739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24" w:rsidRDefault="00287024" w:rsidP="009A59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24" w:rsidRDefault="00287024" w:rsidP="0028702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Ербатыров Кайрат Каирович</w:t>
            </w:r>
          </w:p>
        </w:tc>
      </w:tr>
      <w:tr w:rsidR="00287024" w:rsidRPr="003F6D3C" w:rsidTr="009A592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24" w:rsidRDefault="00287024" w:rsidP="009A5929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 w:rsidR="0056047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3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Pr="00C47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реабилитации и банкротства Управления по работе с задолженностью ДГД по Акмолинской области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«С-О-5</w:t>
            </w:r>
            <w:r w:rsidRPr="00C478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Pr="00C478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  <w:p w:rsidR="00287024" w:rsidRPr="00EA0A5B" w:rsidRDefault="00287024" w:rsidP="009A5929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287024" w:rsidRPr="009E55B6" w:rsidTr="007F085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024" w:rsidRDefault="00287024" w:rsidP="009A592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24" w:rsidRDefault="00287024" w:rsidP="0028702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Жумабекова Жанат Кудайбергеновна</w:t>
            </w:r>
          </w:p>
        </w:tc>
      </w:tr>
    </w:tbl>
    <w:p w:rsidR="00287024" w:rsidRPr="009E1A1E" w:rsidRDefault="00287024" w:rsidP="00287024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AC5ABC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  02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ноября </w:t>
      </w:r>
      <w:bookmarkStart w:id="0" w:name="_GoBack"/>
      <w:bookmarkEnd w:id="0"/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16-0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87024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684C"/>
    <w:rsid w:val="004D09E7"/>
    <w:rsid w:val="004D0F7A"/>
    <w:rsid w:val="004F5C90"/>
    <w:rsid w:val="004F7AFE"/>
    <w:rsid w:val="00515269"/>
    <w:rsid w:val="0052202B"/>
    <w:rsid w:val="00557B47"/>
    <w:rsid w:val="00560472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80CF6"/>
    <w:rsid w:val="008A35B5"/>
    <w:rsid w:val="008A429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C5ABC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B71B1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FBBB"/>
  <w15:docId w15:val="{4F849F2E-231F-4361-9B67-883B43D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veremina</cp:lastModifiedBy>
  <cp:revision>151</cp:revision>
  <cp:lastPrinted>2018-09-13T06:36:00Z</cp:lastPrinted>
  <dcterms:created xsi:type="dcterms:W3CDTF">2016-08-12T04:52:00Z</dcterms:created>
  <dcterms:modified xsi:type="dcterms:W3CDTF">2018-10-30T04:22:00Z</dcterms:modified>
</cp:coreProperties>
</file>