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B37C11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8A4295" w:rsidRPr="007C0EED" w:rsidTr="001138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3F5596" w:rsidRDefault="008A4295" w:rsidP="007441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6C6791" w:rsidRDefault="008A4295" w:rsidP="007441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A4295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A04584"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="00A04584"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A04584"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 w:rsidR="00A04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 (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ебенком основного работника до 13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.0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7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.202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="00A04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="00A04584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3F6D3C" w:rsidTr="00C130D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01135D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A04584" w:rsidP="00A0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8A4295" w:rsidRPr="003F6D3C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436764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A04584"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="00A0458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администрирования </w:t>
            </w:r>
            <w:r w:rsidR="00A0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непроизводственных платежей субъектов малого предпринимательства и мобильных групп 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 w:rsidR="00A04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A04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ебенком основного работника до 15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.0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="00A04584"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.202</w:t>
            </w:r>
            <w:r w:rsidR="00A04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2</w:t>
            </w:r>
            <w:r w:rsidR="00A04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A04584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="00A04584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3F6D3C" w:rsidTr="006114B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A04584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Зарапов Ербол Жанатович</w:t>
            </w:r>
          </w:p>
        </w:tc>
      </w:tr>
      <w:tr w:rsidR="008A4295" w:rsidRPr="003F6D3C" w:rsidTr="008A4295">
        <w:trPr>
          <w:trHeight w:val="1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8" w:rsidRPr="00C4780F" w:rsidRDefault="00700B68" w:rsidP="00700B6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</w:t>
            </w:r>
            <w:r w:rsidR="008A4295"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7D2E1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3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2 единиц.</w:t>
            </w:r>
          </w:p>
          <w:p w:rsidR="008A4295" w:rsidRPr="00374892" w:rsidRDefault="008A4295" w:rsidP="0074410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A4295" w:rsidRPr="009E55B6" w:rsidTr="0050111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700B68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Алимбаева Гульмира Амантаевна</w:t>
            </w:r>
          </w:p>
        </w:tc>
      </w:tr>
      <w:tr w:rsidR="008A4295" w:rsidRPr="009E55B6" w:rsidTr="00C5360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700B68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8A4295" w:rsidRPr="009E55B6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700B68" w:rsidRDefault="008A4295" w:rsidP="00880C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7D2E1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4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700B68"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="00700B68">
              <w:rPr>
                <w:rFonts w:ascii="Times New Roman" w:hAnsi="Times New Roman" w:cs="Times New Roman"/>
                <w:b/>
                <w:sz w:val="26"/>
                <w:szCs w:val="26"/>
              </w:rPr>
              <w:t>местных налогов и по работе с физическими лицами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 w:rsidR="00700B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государственных доходов по городу Кокшетау, 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категория «С-R-4»</w:t>
            </w:r>
            <w:r w:rsidR="00700B68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9E55B6" w:rsidTr="001C0C7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700B68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Шайменова Кенжегуль Шалабаевна</w:t>
            </w:r>
          </w:p>
        </w:tc>
      </w:tr>
      <w:tr w:rsidR="008A4295" w:rsidRPr="009E55B6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4518C8" w:rsidRDefault="008A4295" w:rsidP="007D2E1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</w:t>
            </w:r>
            <w:r w:rsidR="007D2E1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5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700B68" w:rsidRPr="00493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700B68" w:rsidRPr="00493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700B68" w:rsidRPr="00493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="00700B68" w:rsidRPr="004934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приема, выдачи документов и разъяснения</w:t>
            </w:r>
            <w:r w:rsidR="00700B68" w:rsidRPr="00493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700B68" w:rsidRPr="00493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700B68" w:rsidRPr="00493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00B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государственных доходов по городу Кокшетау, </w:t>
            </w:r>
            <w:r w:rsidR="00700B6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категория «С-R-4»</w:t>
            </w:r>
            <w:r w:rsidR="00700B68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9E55B6" w:rsidTr="00760D2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700B68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Алимбаева Гульмира Амантаевна </w:t>
            </w:r>
          </w:p>
        </w:tc>
      </w:tr>
      <w:tr w:rsidR="008A4295" w:rsidRPr="009E55B6" w:rsidTr="00BB7D7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700B68" w:rsidP="00700B6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Султанова Гульжан Галымтаевна </w:t>
            </w:r>
          </w:p>
        </w:tc>
      </w:tr>
      <w:tr w:rsidR="005B0E81" w:rsidRPr="009E55B6" w:rsidTr="00B91B6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1" w:rsidRDefault="007D2E10" w:rsidP="005B0E8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="005B0E81"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B0E8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5B0E81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отдела </w:t>
            </w:r>
            <w:r w:rsidR="005B0E81"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5B0E81"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0E81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5B0E81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 w:rsidR="005B0E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="005B0E81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5B0E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«С-R-3</w:t>
            </w:r>
            <w:r w:rsidR="005B0E81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5B0E81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5B0E81" w:rsidRDefault="005B0E81" w:rsidP="00700B6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B0E81" w:rsidRPr="009E55B6" w:rsidTr="00BB7D7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1" w:rsidRDefault="00AD55E1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81" w:rsidRDefault="00AD55E1" w:rsidP="00700B6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Смагулова Ляйла Дулатовна</w:t>
            </w:r>
          </w:p>
        </w:tc>
      </w:tr>
      <w:tr w:rsidR="00AD55E1" w:rsidRPr="009E55B6" w:rsidTr="00A26E3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1" w:rsidRDefault="00AD55E1" w:rsidP="007D2E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</w:t>
            </w:r>
            <w:r w:rsidR="007D2E1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  <w:bookmarkStart w:id="0" w:name="_GoBack"/>
            <w:bookmarkEnd w:id="0"/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AF7144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Руководитель отдела</w:t>
            </w:r>
            <w:r w:rsidRPr="00DF73B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DF73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местных налогов и по работе с физическими лицами </w:t>
            </w:r>
            <w:r w:rsidRPr="00DF73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DF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 (</w:t>
            </w:r>
            <w:r w:rsidRPr="00DF73B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ре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бенком основного работника до 09</w:t>
            </w:r>
            <w:r w:rsidRPr="00DF73B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4</w:t>
            </w:r>
            <w:r w:rsidRPr="00DF73B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.2020</w:t>
            </w:r>
            <w:r w:rsidRPr="00DF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), категория «С-R-3»</w:t>
            </w:r>
            <w:r w:rsidRPr="00DF73B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5B0E81" w:rsidRPr="009E55B6" w:rsidTr="00BB7D7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1" w:rsidRDefault="00AD55E1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81" w:rsidRDefault="00AD55E1" w:rsidP="00700B6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Умурзаков Сагдат Аманбаевич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AD55E1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29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мая</w:t>
      </w:r>
      <w:r w:rsidR="008A42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00  -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 16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B0E81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00B68"/>
    <w:rsid w:val="00712D1F"/>
    <w:rsid w:val="00731F03"/>
    <w:rsid w:val="00732DB3"/>
    <w:rsid w:val="0075285F"/>
    <w:rsid w:val="00756803"/>
    <w:rsid w:val="00766B3D"/>
    <w:rsid w:val="007C0EED"/>
    <w:rsid w:val="007D2E10"/>
    <w:rsid w:val="007D567B"/>
    <w:rsid w:val="007E647E"/>
    <w:rsid w:val="007F34C1"/>
    <w:rsid w:val="007F6726"/>
    <w:rsid w:val="008256DE"/>
    <w:rsid w:val="00836B3B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4584"/>
    <w:rsid w:val="00A3490F"/>
    <w:rsid w:val="00A3746C"/>
    <w:rsid w:val="00A45294"/>
    <w:rsid w:val="00A45540"/>
    <w:rsid w:val="00A51084"/>
    <w:rsid w:val="00A6495E"/>
    <w:rsid w:val="00AA1148"/>
    <w:rsid w:val="00AD55E1"/>
    <w:rsid w:val="00AE2181"/>
    <w:rsid w:val="00AE6C69"/>
    <w:rsid w:val="00AF5255"/>
    <w:rsid w:val="00AF5432"/>
    <w:rsid w:val="00AF5600"/>
    <w:rsid w:val="00B21C03"/>
    <w:rsid w:val="00B3472E"/>
    <w:rsid w:val="00B37C11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3BDB"/>
  <w15:docId w15:val="{4F849F2E-231F-4361-9B67-883B43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153</cp:revision>
  <cp:lastPrinted>2018-09-13T06:36:00Z</cp:lastPrinted>
  <dcterms:created xsi:type="dcterms:W3CDTF">2016-08-12T04:52:00Z</dcterms:created>
  <dcterms:modified xsi:type="dcterms:W3CDTF">2019-05-24T05:33:00Z</dcterms:modified>
</cp:coreProperties>
</file>