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2F44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11.07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740ADB">
        <w:rPr>
          <w:rFonts w:ascii="Times New Roman" w:hAnsi="Times New Roman" w:cs="Times New Roman"/>
          <w:b/>
          <w:sz w:val="28"/>
          <w:szCs w:val="28"/>
          <w:lang w:val="kk-KZ"/>
        </w:rPr>
        <w:t>84 от 09</w:t>
      </w:r>
      <w:r w:rsidR="009A58AF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740AD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2F4405" w:rsidRDefault="004A1727" w:rsidP="002F4405">
            <w:pPr>
              <w:pStyle w:val="a7"/>
              <w:tabs>
                <w:tab w:val="left" w:pos="3960"/>
              </w:tabs>
              <w:ind w:right="-81" w:firstLine="0"/>
              <w:rPr>
                <w:b/>
                <w:bCs/>
              </w:rPr>
            </w:pPr>
            <w:r w:rsidRPr="002F4405">
              <w:rPr>
                <w:rFonts w:eastAsia="BatangChe"/>
                <w:b/>
                <w:lang w:val="kk-KZ"/>
              </w:rPr>
              <w:t>1.</w:t>
            </w:r>
            <w:r w:rsidRPr="002F4405">
              <w:rPr>
                <w:b/>
              </w:rPr>
              <w:t xml:space="preserve"> </w:t>
            </w:r>
            <w:r w:rsidR="002F4405" w:rsidRPr="002F4405">
              <w:rPr>
                <w:b/>
                <w:color w:val="000000" w:themeColor="text1"/>
                <w:lang w:val="kk-KZ"/>
              </w:rPr>
              <w:t xml:space="preserve">Главный специалист </w:t>
            </w:r>
            <w:r w:rsidR="002F4405" w:rsidRPr="002F4405">
              <w:rPr>
                <w:b/>
                <w:color w:val="000000" w:themeColor="text1"/>
              </w:rPr>
              <w:t xml:space="preserve">отдела </w:t>
            </w:r>
            <w:r w:rsidR="002F4405" w:rsidRPr="002F4405">
              <w:rPr>
                <w:b/>
              </w:rPr>
              <w:t xml:space="preserve">налогового </w:t>
            </w:r>
            <w:r w:rsidR="002F4405" w:rsidRPr="002F4405">
              <w:rPr>
                <w:b/>
                <w:bCs/>
                <w:lang w:val="kk-KZ"/>
              </w:rPr>
              <w:t>администрирования НДС У</w:t>
            </w:r>
            <w:r w:rsidR="002F4405" w:rsidRPr="002F4405">
              <w:rPr>
                <w:b/>
                <w:bCs/>
              </w:rPr>
              <w:t>правлени</w:t>
            </w:r>
            <w:r w:rsidR="002F4405" w:rsidRPr="002F4405">
              <w:rPr>
                <w:b/>
                <w:bCs/>
                <w:lang w:val="kk-KZ"/>
              </w:rPr>
              <w:t xml:space="preserve">я </w:t>
            </w:r>
            <w:r w:rsidR="002F4405" w:rsidRPr="002F4405">
              <w:rPr>
                <w:b/>
                <w:bCs/>
              </w:rPr>
              <w:t xml:space="preserve">администрирования </w:t>
            </w:r>
            <w:r w:rsidR="002F4405" w:rsidRPr="002F4405">
              <w:rPr>
                <w:b/>
                <w:bCs/>
                <w:lang w:val="kk-KZ"/>
              </w:rPr>
              <w:t xml:space="preserve">косвенных налогов ДГД по Акмолинской области,  </w:t>
            </w:r>
            <w:r w:rsidR="002F4405" w:rsidRPr="002F4405">
              <w:rPr>
                <w:b/>
                <w:lang w:val="kk-KZ"/>
              </w:rPr>
              <w:t>к</w:t>
            </w:r>
            <w:r w:rsidR="002F4405" w:rsidRPr="002F4405">
              <w:rPr>
                <w:rFonts w:eastAsia="BatangChe"/>
                <w:b/>
                <w:lang w:val="kk-KZ"/>
              </w:rPr>
              <w:t>атегория  «С-</w:t>
            </w:r>
            <w:r w:rsidR="002F4405" w:rsidRPr="002F4405">
              <w:rPr>
                <w:rFonts w:eastAsia="BatangChe"/>
                <w:b/>
              </w:rPr>
              <w:t>О-5</w:t>
            </w:r>
            <w:r w:rsidR="002F4405" w:rsidRPr="002F4405">
              <w:rPr>
                <w:rFonts w:eastAsia="BatangChe"/>
                <w:b/>
                <w:lang w:val="kk-KZ"/>
              </w:rPr>
              <w:t>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B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2F4405" w:rsidRDefault="002F4405" w:rsidP="00016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Бекболатова Гульмира Аманжоловна</w:t>
            </w:r>
          </w:p>
        </w:tc>
      </w:tr>
      <w:tr w:rsidR="002F4405" w:rsidRPr="00E20590" w:rsidTr="00E57311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2F4405" w:rsidRDefault="002F4405" w:rsidP="002F4405">
            <w:pPr>
              <w:tabs>
                <w:tab w:val="left" w:pos="3960"/>
              </w:tabs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отдела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реабилитации и банкротств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 </w:t>
            </w:r>
            <w:r w:rsidRPr="002F44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по работе с задолженностью ДГД по Акмолинской области</w:t>
            </w:r>
            <w:r w:rsidRPr="002F440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«С-О-5»,  1  единица.</w:t>
            </w:r>
          </w:p>
        </w:tc>
      </w:tr>
      <w:tr w:rsidR="002F4405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AB31D8" w:rsidRDefault="002F4405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2F4405" w:rsidRDefault="002F4405" w:rsidP="000167D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Павликовская Ольга Владимировна</w:t>
            </w:r>
          </w:p>
        </w:tc>
      </w:tr>
      <w:tr w:rsidR="002F4405" w:rsidRPr="00E20590" w:rsidTr="00F833CE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2F4405" w:rsidRDefault="002F4405" w:rsidP="002F440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тдела по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защите государственных секретов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44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ДГД по Акмолинской области</w:t>
            </w:r>
            <w:r w:rsidRPr="002F440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«С-О-5»,  1  единица.</w:t>
            </w:r>
          </w:p>
        </w:tc>
      </w:tr>
      <w:tr w:rsidR="002F4405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AB31D8" w:rsidRDefault="002F4405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405" w:rsidRPr="002F4405" w:rsidRDefault="002F4405" w:rsidP="000167D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Зыкрин Жомарт Жумабаевич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740AD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12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0ADB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bookmarkStart w:id="0" w:name="_GoBack"/>
      <w:bookmarkEnd w:id="0"/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в </w:t>
      </w:r>
      <w:r w:rsidR="009A58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2F4405"/>
    <w:rsid w:val="004A1727"/>
    <w:rsid w:val="00615FFC"/>
    <w:rsid w:val="006E4C09"/>
    <w:rsid w:val="00740ADB"/>
    <w:rsid w:val="007602E1"/>
    <w:rsid w:val="007E1237"/>
    <w:rsid w:val="009A58AF"/>
    <w:rsid w:val="00AB31D8"/>
    <w:rsid w:val="00BF4060"/>
    <w:rsid w:val="00C547A8"/>
    <w:rsid w:val="00C670EE"/>
    <w:rsid w:val="00E108EA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B60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2F44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4405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16</cp:revision>
  <cp:lastPrinted>2018-05-23T11:24:00Z</cp:lastPrinted>
  <dcterms:created xsi:type="dcterms:W3CDTF">2017-08-25T04:52:00Z</dcterms:created>
  <dcterms:modified xsi:type="dcterms:W3CDTF">2018-07-10T03:57:00Z</dcterms:modified>
</cp:coreProperties>
</file>