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47" w:rsidRDefault="008C4447" w:rsidP="008C4447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Банкротный управляющий ТОО «Металлон» БИН </w:t>
      </w:r>
      <w:r>
        <w:rPr>
          <w:color w:val="000000"/>
          <w:sz w:val="32"/>
          <w:szCs w:val="32"/>
        </w:rPr>
        <w:t>990840000657</w:t>
      </w:r>
      <w:r>
        <w:rPr>
          <w:sz w:val="32"/>
          <w:szCs w:val="32"/>
        </w:rPr>
        <w:t xml:space="preserve">, объявляет конкурс по закупу услуг по оценке имущества должника, находящегося по адресу: Акмолинская область, Зерендинский район, Конысбайский сельский округ, поселок Гранитный. </w:t>
      </w:r>
    </w:p>
    <w:p w:rsidR="008C4447" w:rsidRDefault="008C4447" w:rsidP="008C4447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8C4447" w:rsidRDefault="008C4447" w:rsidP="008C4447">
      <w:pPr>
        <w:pStyle w:val="a5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состав имущества должника входит: </w:t>
      </w:r>
    </w:p>
    <w:p w:rsidR="008C4447" w:rsidRDefault="008C4447" w:rsidP="008C4447">
      <w:pPr>
        <w:numPr>
          <w:ilvl w:val="0"/>
          <w:numId w:val="1"/>
        </w:numPr>
        <w:ind w:left="0"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Недвижимое имущество земельный участок общей площадью 2 га, кадастровый номер 01:160:054:262, частная собственность.</w:t>
      </w:r>
    </w:p>
    <w:p w:rsidR="008C4447" w:rsidRDefault="008C4447" w:rsidP="008C4447">
      <w:pPr>
        <w:pStyle w:val="a5"/>
        <w:ind w:left="0"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Заявки на участие в конкурсе принимаются в течении десяти рабочих дней со дня опубликования настоящего объявления с 9.00 до 18.00, перерыв на обед с 13.00 до 14.30 по адресу: Акмолинская область, г. Кокшетау, ул. Ауельбекова 139, каб. 528,  тел.</w:t>
      </w:r>
      <w:r>
        <w:rPr>
          <w:sz w:val="32"/>
          <w:szCs w:val="32"/>
        </w:rPr>
        <w:t xml:space="preserve"> +77755225497</w:t>
      </w:r>
      <w:r>
        <w:rPr>
          <w:sz w:val="32"/>
          <w:szCs w:val="32"/>
          <w:lang w:val="kk-KZ"/>
        </w:rPr>
        <w:t>.</w:t>
      </w:r>
    </w:p>
    <w:p w:rsidR="008C4447" w:rsidRDefault="008C4447" w:rsidP="008C4447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Претензии по организации конкурса принимаются по адресу 020000, г. Кокшетау, ул. М.Горького 21 А, каб.211 с 9.00 до 18.30, перерыв на обед с 13.00 до 14.30, эл.почта:  </w:t>
      </w:r>
      <w:hyperlink r:id="rId5" w:history="1">
        <w:r>
          <w:rPr>
            <w:rStyle w:val="a3"/>
            <w:sz w:val="32"/>
            <w:szCs w:val="32"/>
            <w:lang w:val="kk-KZ"/>
          </w:rPr>
          <w:t>mshapieva@taxakmola.mgd.kz</w:t>
        </w:r>
      </w:hyperlink>
      <w:r>
        <w:rPr>
          <w:sz w:val="32"/>
          <w:szCs w:val="32"/>
          <w:lang w:val="kk-KZ"/>
        </w:rPr>
        <w:t>.</w:t>
      </w:r>
    </w:p>
    <w:p w:rsidR="007D6B82" w:rsidRDefault="007D6B82">
      <w:bookmarkStart w:id="0" w:name="_GoBack"/>
      <w:bookmarkEnd w:id="0"/>
    </w:p>
    <w:sectPr w:rsidR="007D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834"/>
    <w:multiLevelType w:val="hybridMultilevel"/>
    <w:tmpl w:val="EC78402A"/>
    <w:lvl w:ilvl="0" w:tplc="7944BBE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03"/>
    <w:rsid w:val="00002103"/>
    <w:rsid w:val="007D6B82"/>
    <w:rsid w:val="008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DE6A-C779-4F7C-9772-AE30BD37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4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447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8C4447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apieva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Сагындык Калиев</dc:creator>
  <cp:keywords/>
  <dc:description/>
  <cp:lastModifiedBy>Сагындык Калиев</cp:lastModifiedBy>
  <cp:revision>3</cp:revision>
  <dcterms:created xsi:type="dcterms:W3CDTF">2021-01-27T08:49:00Z</dcterms:created>
  <dcterms:modified xsi:type="dcterms:W3CDTF">2021-01-27T08:49:00Z</dcterms:modified>
</cp:coreProperties>
</file>