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65254D">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w:t>
      </w:r>
      <w:r w:rsidR="00CB410A">
        <w:rPr>
          <w:rFonts w:ascii="Times New Roman" w:eastAsia="Times New Roman" w:hAnsi="Times New Roman" w:cs="Times New Roman"/>
          <w:b/>
          <w:bCs/>
          <w:color w:val="222222"/>
          <w:sz w:val="26"/>
          <w:szCs w:val="26"/>
          <w:bdr w:val="none" w:sz="0" w:space="0" w:color="auto" w:frame="1"/>
          <w:lang w:eastAsia="ru-RU"/>
        </w:rPr>
        <w:t>-О</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4389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Pr="00DC4F0C" w:rsidRDefault="0026715F" w:rsidP="00AE3A06">
      <w:pPr>
        <w:pStyle w:val="a4"/>
        <w:numPr>
          <w:ilvl w:val="0"/>
          <w:numId w:val="1"/>
        </w:numPr>
        <w:tabs>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634C0D">
        <w:rPr>
          <w:rStyle w:val="a3"/>
          <w:rFonts w:ascii="Times New Roman" w:hAnsi="Times New Roman" w:cs="Times New Roman"/>
          <w:color w:val="222222"/>
          <w:sz w:val="26"/>
          <w:szCs w:val="26"/>
          <w:bdr w:val="none" w:sz="0" w:space="0" w:color="auto" w:frame="1"/>
          <w:lang w:val="kk-KZ"/>
        </w:rPr>
        <w:t>Ақпараттық технологиялар басқармасының басшысы</w:t>
      </w:r>
      <w:r w:rsidR="00D37E3A" w:rsidRPr="00DC4F0C">
        <w:rPr>
          <w:rFonts w:ascii="Times New Roman" w:hAnsi="Times New Roman" w:cs="Times New Roman"/>
          <w:b/>
          <w:sz w:val="26"/>
          <w:szCs w:val="26"/>
          <w:lang w:val="kk-KZ"/>
        </w:rPr>
        <w:t xml:space="preserve">, </w:t>
      </w:r>
      <w:r w:rsidR="00634C0D">
        <w:rPr>
          <w:rFonts w:ascii="Times New Roman" w:hAnsi="Times New Roman" w:cs="Times New Roman"/>
          <w:b/>
          <w:sz w:val="26"/>
          <w:szCs w:val="26"/>
          <w:lang w:val="kk-KZ"/>
        </w:rPr>
        <w:t xml:space="preserve">«С-О-3» </w:t>
      </w:r>
      <w:r w:rsidR="00D37E3A" w:rsidRPr="00DC4F0C">
        <w:rPr>
          <w:rStyle w:val="a3"/>
          <w:rFonts w:ascii="Times New Roman" w:hAnsi="Times New Roman" w:cs="Times New Roman"/>
          <w:color w:val="222222"/>
          <w:sz w:val="26"/>
          <w:szCs w:val="26"/>
          <w:bdr w:val="none" w:sz="0" w:space="0" w:color="auto" w:frame="1"/>
          <w:lang w:val="kk-KZ"/>
        </w:rPr>
        <w:t>санаты«</w:t>
      </w:r>
      <w:r w:rsidR="00634C0D">
        <w:rPr>
          <w:rStyle w:val="a3"/>
          <w:rFonts w:ascii="Times New Roman" w:hAnsi="Times New Roman" w:cs="Times New Roman"/>
          <w:color w:val="222222"/>
          <w:sz w:val="26"/>
          <w:szCs w:val="26"/>
          <w:bdr w:val="none" w:sz="0" w:space="0" w:color="auto" w:frame="1"/>
          <w:lang w:val="kk-KZ"/>
        </w:rPr>
        <w:t>,</w:t>
      </w:r>
      <w:r w:rsidR="00D37E3A" w:rsidRPr="00DC4F0C">
        <w:rPr>
          <w:rStyle w:val="a3"/>
          <w:rFonts w:ascii="Times New Roman" w:hAnsi="Times New Roman" w:cs="Times New Roman"/>
          <w:color w:val="222222"/>
          <w:sz w:val="26"/>
          <w:szCs w:val="26"/>
          <w:bdr w:val="none" w:sz="0" w:space="0" w:color="auto" w:frame="1"/>
          <w:lang w:val="kk-KZ"/>
        </w:rPr>
        <w:t xml:space="preserve"> 1 бірлік.</w:t>
      </w:r>
    </w:p>
    <w:p w:rsidR="00D37E3A" w:rsidRPr="00DC4F0C"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2146D2">
        <w:rPr>
          <w:rFonts w:ascii="Times New Roman" w:eastAsia="Times New Roman" w:hAnsi="Times New Roman" w:cs="Times New Roman"/>
          <w:color w:val="222222"/>
          <w:sz w:val="26"/>
          <w:szCs w:val="26"/>
          <w:lang w:val="kk-KZ" w:eastAsia="ru-RU"/>
        </w:rPr>
        <w:t>1</w:t>
      </w:r>
      <w:r w:rsidR="0065254D">
        <w:rPr>
          <w:rFonts w:ascii="Times New Roman" w:eastAsia="Times New Roman" w:hAnsi="Times New Roman" w:cs="Times New Roman"/>
          <w:color w:val="222222"/>
          <w:sz w:val="26"/>
          <w:szCs w:val="26"/>
          <w:lang w:val="kk-KZ" w:eastAsia="ru-RU"/>
        </w:rPr>
        <w:t>41</w:t>
      </w:r>
      <w:r w:rsidR="003F4ED8" w:rsidRPr="001E1E37">
        <w:rPr>
          <w:rFonts w:ascii="Times New Roman" w:eastAsia="Times New Roman" w:hAnsi="Times New Roman" w:cs="Times New Roman"/>
          <w:color w:val="222222"/>
          <w:sz w:val="26"/>
          <w:szCs w:val="26"/>
          <w:lang w:val="kk-KZ"/>
        </w:rPr>
        <w:t> </w:t>
      </w:r>
      <w:r w:rsidR="0065254D">
        <w:rPr>
          <w:rFonts w:ascii="Times New Roman" w:eastAsia="Times New Roman" w:hAnsi="Times New Roman" w:cs="Times New Roman"/>
          <w:color w:val="222222"/>
          <w:sz w:val="26"/>
          <w:szCs w:val="26"/>
          <w:lang w:val="kk-KZ"/>
        </w:rPr>
        <w:t>576</w:t>
      </w:r>
      <w:r w:rsidR="003F4ED8" w:rsidRPr="001E1E37">
        <w:rPr>
          <w:rFonts w:ascii="Times New Roman" w:eastAsia="Times New Roman" w:hAnsi="Times New Roman" w:cs="Times New Roman"/>
          <w:color w:val="222222"/>
          <w:sz w:val="26"/>
          <w:szCs w:val="26"/>
          <w:lang w:val="kk-KZ"/>
        </w:rPr>
        <w:t xml:space="preserve"> </w:t>
      </w:r>
      <w:r w:rsidR="003F4ED8" w:rsidRPr="001E1E37">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color w:val="222222"/>
          <w:sz w:val="26"/>
          <w:szCs w:val="26"/>
          <w:lang w:val="kk-KZ" w:eastAsia="ru-RU"/>
        </w:rPr>
        <w:t xml:space="preserve">теңгеден </w:t>
      </w:r>
      <w:r w:rsidR="0065254D">
        <w:rPr>
          <w:rFonts w:ascii="Times New Roman" w:eastAsia="Times New Roman" w:hAnsi="Times New Roman" w:cs="Times New Roman"/>
          <w:color w:val="222222"/>
          <w:sz w:val="26"/>
          <w:szCs w:val="26"/>
          <w:lang w:val="kk-KZ" w:eastAsia="ru-RU"/>
        </w:rPr>
        <w:t>191 482</w:t>
      </w:r>
      <w:r w:rsidR="002146D2">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65254D" w:rsidRPr="0065254D" w:rsidRDefault="00D37E3A" w:rsidP="00A54826">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65254D">
        <w:rPr>
          <w:rFonts w:ascii="Times New Roman" w:eastAsia="Times New Roman" w:hAnsi="Times New Roman" w:cs="Times New Roman"/>
          <w:b/>
          <w:bCs/>
          <w:color w:val="222222"/>
          <w:sz w:val="26"/>
          <w:szCs w:val="26"/>
          <w:bdr w:val="none" w:sz="0" w:space="0" w:color="auto" w:frame="1"/>
          <w:lang w:val="kk-KZ" w:eastAsia="ru-RU"/>
        </w:rPr>
        <w:t>:</w:t>
      </w:r>
      <w:r w:rsidRPr="0065254D">
        <w:rPr>
          <w:rFonts w:ascii="Times New Roman" w:eastAsia="Times New Roman" w:hAnsi="Times New Roman" w:cs="Times New Roman"/>
          <w:color w:val="222222"/>
          <w:sz w:val="26"/>
          <w:szCs w:val="26"/>
          <w:lang w:val="kk-KZ" w:eastAsia="ru-RU"/>
        </w:rPr>
        <w:t> </w:t>
      </w:r>
      <w:r w:rsidR="0065254D" w:rsidRPr="0065254D">
        <w:rPr>
          <w:rFonts w:ascii="Times New Roman" w:hAnsi="Times New Roman" w:cs="Times New Roman"/>
          <w:sz w:val="26"/>
          <w:szCs w:val="26"/>
          <w:lang w:val="kk-KZ"/>
        </w:rPr>
        <w:t>Ақпараттық жүйесін енгізу және оған ілеспе жүргізу, деректер қорының ақпарат жағдайын бақылау жұмыстарын ұйымдастыру, компьютер және бағдарлама қорларының үздіксіз жұмыс істеуіне бақылау жүргізу. Басқарма мамандарының алдына қойылған міндеттерді орындау бойынша жұмыстарын ұйымдастыру, қажетті ақпараттық қамтамасыз етудің уақытылы жаңартылуына бақылау жүргізу, ақпараттық қауіпсіздік шараларын сақтану бойынша жұмыстарын ұйымдастыру.</w:t>
      </w:r>
    </w:p>
    <w:p w:rsidR="0080573A" w:rsidRPr="0080573A" w:rsidRDefault="002A3AB5" w:rsidP="0080573A">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37E3A"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D37E3A" w:rsidRPr="005760B9">
        <w:rPr>
          <w:rFonts w:ascii="Times New Roman" w:eastAsia="Times New Roman" w:hAnsi="Times New Roman" w:cs="Times New Roman"/>
          <w:color w:val="222222"/>
          <w:sz w:val="28"/>
          <w:szCs w:val="28"/>
          <w:lang w:val="kk-KZ"/>
        </w:rPr>
        <w:t xml:space="preserve">  </w:t>
      </w:r>
      <w:r w:rsidR="00B828EE" w:rsidRPr="0080573A">
        <w:rPr>
          <w:rFonts w:ascii="Times New Roman" w:hAnsi="Times New Roman" w:cs="Times New Roman"/>
          <w:sz w:val="26"/>
          <w:szCs w:val="26"/>
          <w:lang w:val="kk-KZ"/>
        </w:rPr>
        <w:t>жоғары немесе жоғары оқу орнынан кейінгі білім</w:t>
      </w:r>
      <w:r w:rsidR="0080573A" w:rsidRPr="0080573A">
        <w:rPr>
          <w:rFonts w:ascii="Times New Roman" w:eastAsia="Times New Roman" w:hAnsi="Times New Roman" w:cs="Times New Roman"/>
          <w:color w:val="222222"/>
          <w:sz w:val="26"/>
          <w:szCs w:val="26"/>
          <w:lang w:val="kk-KZ"/>
        </w:rPr>
        <w:t xml:space="preserve"> т</w:t>
      </w:r>
      <w:r w:rsidR="0080573A" w:rsidRPr="0080573A">
        <w:rPr>
          <w:rFonts w:ascii="Times New Roman" w:hAnsi="Times New Roman" w:cs="Times New Roman"/>
          <w:sz w:val="26"/>
          <w:szCs w:val="26"/>
          <w:lang w:val="kk-KZ"/>
        </w:rPr>
        <w:t>ехнологиялар</w:t>
      </w:r>
      <w:r w:rsidR="0080573A" w:rsidRPr="0080573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80573A" w:rsidRPr="0080573A" w:rsidRDefault="0080573A" w:rsidP="0080573A">
      <w:pPr>
        <w:spacing w:after="0" w:line="240" w:lineRule="auto"/>
        <w:jc w:val="both"/>
        <w:rPr>
          <w:rFonts w:ascii="Times New Roman" w:hAnsi="Times New Roman" w:cs="Times New Roman"/>
          <w:sz w:val="26"/>
          <w:szCs w:val="26"/>
          <w:lang w:val="kk-KZ"/>
        </w:rPr>
      </w:pPr>
      <w:r w:rsidRPr="0080573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білім (физика, математика, информатика салаларында)</w:t>
      </w:r>
    </w:p>
    <w:p w:rsidR="00A81B62" w:rsidRPr="00A81B62" w:rsidRDefault="00D37E3A" w:rsidP="003F4ED8">
      <w:pPr>
        <w:pStyle w:val="a4"/>
        <w:jc w:val="both"/>
        <w:rPr>
          <w:rFonts w:ascii="Times New Roman" w:hAnsi="Times New Roman" w:cs="Times New Roman"/>
          <w:sz w:val="26"/>
          <w:szCs w:val="26"/>
          <w:lang w:val="kk-KZ"/>
        </w:rPr>
      </w:pPr>
      <w:r w:rsidRPr="0080573A">
        <w:rPr>
          <w:rFonts w:ascii="Times New Roman" w:eastAsia="Times New Roman" w:hAnsi="Times New Roman" w:cs="Times New Roman"/>
          <w:b/>
          <w:color w:val="222222"/>
          <w:sz w:val="26"/>
          <w:szCs w:val="26"/>
          <w:lang w:val="kk-KZ"/>
        </w:rPr>
        <w:t xml:space="preserve">          Мынадай құзыреттердің бар болуы: </w:t>
      </w:r>
      <w:r w:rsidR="00A81B62" w:rsidRPr="00A81B62">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r w:rsidR="00A81B62">
        <w:rPr>
          <w:rFonts w:ascii="Times New Roman" w:hAnsi="Times New Roman" w:cs="Times New Roman"/>
          <w:sz w:val="26"/>
          <w:szCs w:val="26"/>
          <w:lang w:val="kk-KZ"/>
        </w:rPr>
        <w:t>.</w:t>
      </w:r>
    </w:p>
    <w:p w:rsidR="00D37E3A" w:rsidRDefault="00D37E3A" w:rsidP="00D37E3A">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A81B62" w:rsidRPr="0037503C" w:rsidRDefault="00A81B62" w:rsidP="00A81B62">
      <w:pPr>
        <w:pStyle w:val="Default"/>
        <w:ind w:firstLine="708"/>
        <w:jc w:val="both"/>
        <w:rPr>
          <w:sz w:val="26"/>
          <w:szCs w:val="26"/>
          <w:lang w:val="kk-KZ"/>
        </w:rPr>
      </w:pPr>
      <w:r w:rsidRPr="0037503C">
        <w:rPr>
          <w:sz w:val="26"/>
          <w:szCs w:val="26"/>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63F7F" w:rsidRDefault="00A81B62" w:rsidP="00A81B62">
      <w:pPr>
        <w:pStyle w:val="Default"/>
        <w:spacing w:after="36"/>
        <w:ind w:firstLine="708"/>
        <w:jc w:val="both"/>
        <w:rPr>
          <w:sz w:val="26"/>
          <w:szCs w:val="26"/>
          <w:lang w:val="kk-KZ"/>
        </w:rPr>
      </w:pPr>
      <w:r w:rsidRPr="00263F7F">
        <w:rPr>
          <w:sz w:val="26"/>
          <w:szCs w:val="26"/>
          <w:lang w:val="kk-KZ"/>
        </w:rPr>
        <w:t xml:space="preserve">2) осы санаттағы нақты лауазымның функционалдық бағыттарына сәйкес салаларда үш жылдан кем емес; </w:t>
      </w:r>
    </w:p>
    <w:p w:rsidR="00A81B62" w:rsidRPr="00263F7F" w:rsidRDefault="00A81B62" w:rsidP="00A81B62">
      <w:pPr>
        <w:pStyle w:val="Default"/>
        <w:spacing w:after="36"/>
        <w:ind w:firstLine="708"/>
        <w:jc w:val="both"/>
        <w:rPr>
          <w:sz w:val="26"/>
          <w:szCs w:val="26"/>
          <w:lang w:val="kk-KZ"/>
        </w:rPr>
      </w:pPr>
      <w:r w:rsidRPr="00263F7F">
        <w:rPr>
          <w:sz w:val="26"/>
          <w:szCs w:val="26"/>
          <w:lang w:val="kk-KZ"/>
        </w:rPr>
        <w:lastRenderedPageBreak/>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A81B62" w:rsidRPr="00072676" w:rsidRDefault="00A81B62" w:rsidP="00A81B62">
      <w:pPr>
        <w:pStyle w:val="Default"/>
        <w:spacing w:after="36"/>
        <w:ind w:firstLine="708"/>
        <w:jc w:val="both"/>
        <w:rPr>
          <w:sz w:val="26"/>
          <w:szCs w:val="26"/>
          <w:lang w:val="kk-KZ"/>
        </w:rPr>
      </w:pPr>
      <w:r w:rsidRPr="00072676">
        <w:rPr>
          <w:sz w:val="26"/>
          <w:szCs w:val="26"/>
          <w:lang w:val="kk-KZ"/>
        </w:rPr>
        <w:t xml:space="preserve">4) өкiлеттiктерiн теріс себептермен тоқтатқан судьяларды қоспағанда, судья лауазымында қызмет өтілі бір жылдан кем емес; </w:t>
      </w:r>
    </w:p>
    <w:p w:rsidR="00A81B62" w:rsidRPr="00072676" w:rsidRDefault="00A81B62" w:rsidP="00A81B62">
      <w:pPr>
        <w:pStyle w:val="Default"/>
        <w:spacing w:after="36"/>
        <w:ind w:firstLine="708"/>
        <w:jc w:val="both"/>
        <w:rPr>
          <w:sz w:val="26"/>
          <w:szCs w:val="26"/>
          <w:lang w:val="kk-KZ"/>
        </w:rPr>
      </w:pPr>
      <w:r w:rsidRPr="00072676">
        <w:rPr>
          <w:sz w:val="26"/>
          <w:szCs w:val="26"/>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A81B62" w:rsidRPr="00072676" w:rsidRDefault="00A81B62" w:rsidP="00A81B62">
      <w:pPr>
        <w:pStyle w:val="Default"/>
        <w:ind w:firstLine="708"/>
        <w:jc w:val="both"/>
        <w:rPr>
          <w:sz w:val="26"/>
          <w:szCs w:val="26"/>
          <w:lang w:val="kk-KZ"/>
        </w:rPr>
      </w:pPr>
      <w:r w:rsidRPr="00072676">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A81B62" w:rsidRPr="00072676" w:rsidRDefault="00A81B62" w:rsidP="00A81B62">
      <w:pPr>
        <w:pStyle w:val="Default"/>
        <w:spacing w:after="39"/>
        <w:ind w:firstLine="708"/>
        <w:jc w:val="both"/>
        <w:rPr>
          <w:sz w:val="26"/>
          <w:szCs w:val="26"/>
          <w:lang w:val="kk-KZ"/>
        </w:rPr>
      </w:pPr>
      <w:r w:rsidRPr="00072676">
        <w:rPr>
          <w:sz w:val="26"/>
          <w:szCs w:val="26"/>
          <w:lang w:val="kk-KZ"/>
        </w:rPr>
        <w:t xml:space="preserve">7) ғылыми дәрежесінің болуы. </w:t>
      </w:r>
    </w:p>
    <w:p w:rsidR="007B01A9" w:rsidRDefault="00811113" w:rsidP="00A81B62">
      <w:pPr>
        <w:pStyle w:val="Default"/>
        <w:spacing w:after="36"/>
        <w:ind w:firstLine="708"/>
        <w:jc w:val="both"/>
        <w:rPr>
          <w:sz w:val="26"/>
          <w:szCs w:val="26"/>
          <w:lang w:val="kk-KZ"/>
        </w:rPr>
      </w:pPr>
      <w:r w:rsidRPr="00DC4F0C">
        <w:rPr>
          <w:sz w:val="26"/>
          <w:szCs w:val="26"/>
          <w:lang w:val="kk-KZ"/>
        </w:rPr>
        <w:t xml:space="preserve"> </w:t>
      </w:r>
    </w:p>
    <w:p w:rsidR="009A0BE1" w:rsidRPr="00DC4F0C" w:rsidRDefault="00712B1B" w:rsidP="00977495">
      <w:pPr>
        <w:autoSpaceDE w:val="0"/>
        <w:autoSpaceDN w:val="0"/>
        <w:adjustRightInd w:val="0"/>
        <w:spacing w:after="0" w:line="240" w:lineRule="auto"/>
        <w:jc w:val="both"/>
        <w:rPr>
          <w:rFonts w:ascii="Times New Roman" w:hAnsi="Times New Roman" w:cs="Times New Roman"/>
          <w:color w:val="222222"/>
          <w:sz w:val="26"/>
          <w:szCs w:val="26"/>
          <w:lang w:val="kk-KZ"/>
        </w:rPr>
      </w:pPr>
      <w:r w:rsidRPr="00977495">
        <w:rPr>
          <w:rFonts w:ascii="Times New Roman" w:hAnsi="Times New Roman" w:cs="Times New Roman"/>
          <w:b/>
          <w:sz w:val="26"/>
          <w:szCs w:val="26"/>
          <w:lang w:val="kk-KZ"/>
        </w:rPr>
        <w:t xml:space="preserve">       </w:t>
      </w:r>
      <w:r w:rsidR="00101CD7" w:rsidRPr="00977495">
        <w:rPr>
          <w:rFonts w:ascii="Times New Roman" w:hAnsi="Times New Roman" w:cs="Times New Roman"/>
          <w:b/>
          <w:sz w:val="26"/>
          <w:szCs w:val="26"/>
          <w:lang w:val="kk-KZ"/>
        </w:rPr>
        <w:t xml:space="preserve"> </w:t>
      </w:r>
      <w:r w:rsidR="00977495" w:rsidRPr="00977495">
        <w:rPr>
          <w:rFonts w:ascii="Times New Roman" w:hAnsi="Times New Roman" w:cs="Times New Roman"/>
          <w:b/>
          <w:sz w:val="26"/>
          <w:szCs w:val="26"/>
          <w:lang w:val="kk-KZ"/>
        </w:rPr>
        <w:t>2</w:t>
      </w:r>
      <w:r w:rsidR="009A0BE1" w:rsidRPr="00977495">
        <w:rPr>
          <w:rStyle w:val="a3"/>
          <w:rFonts w:ascii="Times New Roman" w:hAnsi="Times New Roman" w:cs="Times New Roman"/>
          <w:b w:val="0"/>
          <w:color w:val="222222"/>
          <w:sz w:val="26"/>
          <w:szCs w:val="26"/>
          <w:bdr w:val="none" w:sz="0" w:space="0" w:color="auto" w:frame="1"/>
          <w:lang w:val="kk-KZ"/>
        </w:rPr>
        <w:t xml:space="preserve">. </w:t>
      </w:r>
      <w:r w:rsidR="0026715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713E67" w:rsidRPr="00713E67">
        <w:rPr>
          <w:rStyle w:val="a3"/>
          <w:rFonts w:ascii="Times New Roman" w:hAnsi="Times New Roman" w:cs="Times New Roman"/>
          <w:color w:val="222222"/>
          <w:sz w:val="26"/>
          <w:szCs w:val="26"/>
          <w:bdr w:val="none" w:sz="0" w:space="0" w:color="auto" w:frame="1"/>
          <w:lang w:val="kk-KZ"/>
        </w:rPr>
        <w:t>Экспорттық бақылау</w:t>
      </w:r>
      <w:r w:rsidR="009A0BE1" w:rsidRPr="00977495">
        <w:rPr>
          <w:rStyle w:val="a3"/>
          <w:rFonts w:ascii="Times New Roman" w:hAnsi="Times New Roman" w:cs="Times New Roman"/>
          <w:color w:val="222222"/>
          <w:sz w:val="26"/>
          <w:szCs w:val="26"/>
          <w:bdr w:val="none" w:sz="0" w:space="0" w:color="auto" w:frame="1"/>
          <w:lang w:val="kk-KZ"/>
        </w:rPr>
        <w:t xml:space="preserve"> басқармасының басшысы</w:t>
      </w:r>
      <w:r w:rsidR="009A0BE1" w:rsidRPr="00977495">
        <w:rPr>
          <w:rFonts w:ascii="Times New Roman" w:hAnsi="Times New Roman" w:cs="Times New Roman"/>
          <w:sz w:val="26"/>
          <w:szCs w:val="26"/>
          <w:lang w:val="kk-KZ"/>
        </w:rPr>
        <w:t>,</w:t>
      </w:r>
      <w:r w:rsidR="009A0BE1" w:rsidRPr="00977495">
        <w:rPr>
          <w:rStyle w:val="a3"/>
          <w:rFonts w:ascii="Times New Roman" w:hAnsi="Times New Roman" w:cs="Times New Roman"/>
          <w:color w:val="222222"/>
          <w:sz w:val="26"/>
          <w:szCs w:val="26"/>
          <w:bdr w:val="none" w:sz="0" w:space="0" w:color="auto" w:frame="1"/>
          <w:lang w:val="kk-KZ"/>
        </w:rPr>
        <w:t xml:space="preserve"> «С-О-</w:t>
      </w:r>
      <w:r w:rsidR="00713E67">
        <w:rPr>
          <w:rStyle w:val="a3"/>
          <w:rFonts w:ascii="Times New Roman" w:hAnsi="Times New Roman" w:cs="Times New Roman"/>
          <w:color w:val="222222"/>
          <w:sz w:val="26"/>
          <w:szCs w:val="26"/>
          <w:bdr w:val="none" w:sz="0" w:space="0" w:color="auto" w:frame="1"/>
          <w:lang w:val="kk-KZ"/>
        </w:rPr>
        <w:t>3</w:t>
      </w:r>
      <w:r w:rsidR="009A0BE1" w:rsidRPr="00977495">
        <w:rPr>
          <w:rStyle w:val="a3"/>
          <w:rFonts w:ascii="Times New Roman" w:hAnsi="Times New Roman" w:cs="Times New Roman"/>
          <w:color w:val="222222"/>
          <w:sz w:val="26"/>
          <w:szCs w:val="26"/>
          <w:bdr w:val="none" w:sz="0" w:space="0" w:color="auto" w:frame="1"/>
          <w:lang w:val="kk-KZ"/>
        </w:rPr>
        <w:t>» санаты, 1 бірлік</w:t>
      </w:r>
      <w:r w:rsidR="009A0BE1" w:rsidRPr="00DC4F0C">
        <w:rPr>
          <w:rStyle w:val="a3"/>
          <w:rFonts w:ascii="Times New Roman" w:hAnsi="Times New Roman" w:cs="Times New Roman"/>
          <w:color w:val="222222"/>
          <w:sz w:val="26"/>
          <w:szCs w:val="26"/>
          <w:bdr w:val="none" w:sz="0" w:space="0" w:color="auto" w:frame="1"/>
          <w:lang w:val="kk-KZ"/>
        </w:rPr>
        <w:t>.</w:t>
      </w:r>
    </w:p>
    <w:p w:rsidR="00713E67" w:rsidRPr="00DC4F0C" w:rsidRDefault="009A0BE1" w:rsidP="00713E6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713E67">
        <w:rPr>
          <w:rFonts w:ascii="Times New Roman" w:eastAsia="Times New Roman" w:hAnsi="Times New Roman" w:cs="Times New Roman"/>
          <w:color w:val="222222"/>
          <w:sz w:val="26"/>
          <w:szCs w:val="26"/>
          <w:lang w:val="kk-KZ" w:eastAsia="ru-RU"/>
        </w:rPr>
        <w:t>141</w:t>
      </w:r>
      <w:r w:rsidR="00713E67" w:rsidRPr="001E1E37">
        <w:rPr>
          <w:rFonts w:ascii="Times New Roman" w:eastAsia="Times New Roman" w:hAnsi="Times New Roman" w:cs="Times New Roman"/>
          <w:color w:val="222222"/>
          <w:sz w:val="26"/>
          <w:szCs w:val="26"/>
          <w:lang w:val="kk-KZ"/>
        </w:rPr>
        <w:t> </w:t>
      </w:r>
      <w:r w:rsidR="00713E67">
        <w:rPr>
          <w:rFonts w:ascii="Times New Roman" w:eastAsia="Times New Roman" w:hAnsi="Times New Roman" w:cs="Times New Roman"/>
          <w:color w:val="222222"/>
          <w:sz w:val="26"/>
          <w:szCs w:val="26"/>
          <w:lang w:val="kk-KZ"/>
        </w:rPr>
        <w:t>576</w:t>
      </w:r>
      <w:r w:rsidR="00713E67" w:rsidRPr="001E1E37">
        <w:rPr>
          <w:rFonts w:ascii="Times New Roman" w:eastAsia="Times New Roman" w:hAnsi="Times New Roman" w:cs="Times New Roman"/>
          <w:color w:val="222222"/>
          <w:sz w:val="26"/>
          <w:szCs w:val="26"/>
          <w:lang w:val="kk-KZ"/>
        </w:rPr>
        <w:t xml:space="preserve"> </w:t>
      </w:r>
      <w:r w:rsidR="00713E67" w:rsidRPr="001E1E37">
        <w:rPr>
          <w:rFonts w:ascii="Times New Roman" w:eastAsia="Times New Roman" w:hAnsi="Times New Roman" w:cs="Times New Roman"/>
          <w:bCs/>
          <w:color w:val="222222"/>
          <w:sz w:val="26"/>
          <w:szCs w:val="26"/>
          <w:lang w:val="kk-KZ"/>
        </w:rPr>
        <w:t> </w:t>
      </w:r>
      <w:r w:rsidR="00713E67" w:rsidRPr="00DC4F0C">
        <w:rPr>
          <w:rFonts w:ascii="Times New Roman" w:eastAsia="Times New Roman" w:hAnsi="Times New Roman" w:cs="Times New Roman"/>
          <w:color w:val="222222"/>
          <w:sz w:val="26"/>
          <w:szCs w:val="26"/>
          <w:lang w:val="kk-KZ" w:eastAsia="ru-RU"/>
        </w:rPr>
        <w:t xml:space="preserve">теңгеден </w:t>
      </w:r>
      <w:r w:rsidR="00713E67">
        <w:rPr>
          <w:rFonts w:ascii="Times New Roman" w:eastAsia="Times New Roman" w:hAnsi="Times New Roman" w:cs="Times New Roman"/>
          <w:color w:val="222222"/>
          <w:sz w:val="26"/>
          <w:szCs w:val="26"/>
          <w:lang w:val="kk-KZ" w:eastAsia="ru-RU"/>
        </w:rPr>
        <w:t>191 482</w:t>
      </w:r>
      <w:r w:rsidR="00713E67">
        <w:rPr>
          <w:rFonts w:ascii="Times New Roman" w:eastAsia="Times New Roman" w:hAnsi="Times New Roman" w:cs="Times New Roman"/>
          <w:bCs/>
          <w:color w:val="222222"/>
          <w:sz w:val="26"/>
          <w:szCs w:val="26"/>
          <w:lang w:val="kk-KZ"/>
        </w:rPr>
        <w:t xml:space="preserve"> </w:t>
      </w:r>
      <w:r w:rsidR="00713E67" w:rsidRPr="00DC4F0C">
        <w:rPr>
          <w:rFonts w:ascii="Times New Roman" w:eastAsia="Times New Roman" w:hAnsi="Times New Roman" w:cs="Times New Roman"/>
          <w:color w:val="222222"/>
          <w:sz w:val="26"/>
          <w:szCs w:val="26"/>
          <w:lang w:val="kk-KZ" w:eastAsia="ru-RU"/>
        </w:rPr>
        <w:t>теңгеге дейін.</w:t>
      </w:r>
    </w:p>
    <w:p w:rsidR="00B50012" w:rsidRPr="00F24950" w:rsidRDefault="00891817" w:rsidP="00F24950">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ab/>
      </w:r>
      <w:r w:rsidR="009A0BE1"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009A0BE1" w:rsidRPr="00DC4F0C">
        <w:rPr>
          <w:rFonts w:ascii="Times New Roman" w:eastAsia="Times New Roman" w:hAnsi="Times New Roman" w:cs="Times New Roman"/>
          <w:color w:val="222222"/>
          <w:sz w:val="26"/>
          <w:szCs w:val="26"/>
          <w:lang w:val="kk-KZ" w:eastAsia="ru-RU"/>
        </w:rPr>
        <w:t> </w:t>
      </w:r>
      <w:r w:rsidR="00F24950" w:rsidRPr="00F24950">
        <w:rPr>
          <w:rFonts w:ascii="Times New Roman" w:hAnsi="Times New Roman" w:cs="Times New Roman"/>
          <w:color w:val="212121"/>
          <w:sz w:val="26"/>
          <w:szCs w:val="26"/>
          <w:lang w:val="kk-KZ"/>
        </w:rPr>
        <w:t>Экспорттық бақылауға жататын өнімнің мемлекеттік шекарасы бойынша қозғалысты бақылау</w:t>
      </w:r>
      <w:r w:rsidR="00F24950" w:rsidRPr="00F24950">
        <w:rPr>
          <w:rFonts w:ascii="Times New Roman" w:hAnsi="Times New Roman" w:cs="Times New Roman"/>
          <w:sz w:val="26"/>
          <w:szCs w:val="26"/>
          <w:lang w:val="kk-KZ"/>
        </w:rPr>
        <w:t>;</w:t>
      </w:r>
      <w:r w:rsidR="00A30ABC">
        <w:rPr>
          <w:rFonts w:ascii="Times New Roman" w:hAnsi="Times New Roman" w:cs="Times New Roman"/>
          <w:sz w:val="26"/>
          <w:szCs w:val="26"/>
          <w:lang w:val="kk-KZ"/>
        </w:rPr>
        <w:t xml:space="preserve"> </w:t>
      </w:r>
      <w:r w:rsidR="00F24950" w:rsidRPr="00F24950">
        <w:rPr>
          <w:rFonts w:ascii="Times New Roman" w:hAnsi="Times New Roman" w:cs="Times New Roman"/>
          <w:color w:val="212121"/>
          <w:sz w:val="26"/>
          <w:szCs w:val="26"/>
          <w:lang w:val="kk-KZ"/>
        </w:rPr>
        <w:t xml:space="preserve">Қазақстан Республикасының аумағына үшінші елдерден әкелінетін тауарларды экспорттауға жол бермеуді бақылауды ұйымдастыру, сондай-ақ осындай тарифтердің мөлшерлемелері (бұдан әрі - тізімнен тауарлар). Еуразиялық экономикалық одағы (бұдан әрі - ЕАЭО-қа) импорттау / экспорттауға, тауарларды сатуға, жұмыстарды орындауға, қызмет көрсетуге, ЕАЭО халықаралық келісімшарттық базасына сәйкес ҚҚС түсімдерінің толық толықтығын қамтамасыз ету; әкелінетін (импортталган) және экспортталатын тауарларды есепке алу және талдау;кірістер қорларын сәйкестендіру және бюджетке импортқа ҚҚС түсімдерін ұлғайту жөнінде ұсыныстар енгізу;басқа да мемлекеттік және уәкілетті органдармен өзара іс-қимыл жасау, ЕАЭО шеңберінде импортқа ҚҚС-ты енгізу туралы; ЕАЭО туралы Келісім шеңберінде жанама салықтарды әкімшілендіруге қатысты нормативтік құқықтық актілер мен нормативтік құқықтық актілерді әзірлеуге қатысу; ЕАЭО-ға мүше елдердің ұлттық заңнамаларына енгізілген өзгерістер мен толықтыруларға тұрақты мониторинг жүргізу; </w:t>
      </w:r>
      <w:r w:rsidR="00F24950" w:rsidRPr="00F24950">
        <w:rPr>
          <w:rFonts w:ascii="Times New Roman" w:hAnsi="Times New Roman" w:cs="Times New Roman"/>
          <w:sz w:val="26"/>
          <w:szCs w:val="26"/>
          <w:lang w:val="kk-KZ"/>
        </w:rPr>
        <w:t>басқарман</w:t>
      </w:r>
      <w:r w:rsidR="00F24950" w:rsidRPr="00F24950">
        <w:rPr>
          <w:rFonts w:ascii="Times New Roman" w:hAnsi="Times New Roman" w:cs="Times New Roman"/>
          <w:color w:val="212121"/>
          <w:sz w:val="26"/>
          <w:szCs w:val="26"/>
          <w:lang w:val="kk-KZ"/>
        </w:rPr>
        <w:t xml:space="preserve">ың құзыретіне кіретін мәселелер бойынша салық органдарына арналған семинарлар, кездесулер өткізуге қатысу; </w:t>
      </w:r>
      <w:r w:rsidR="00F24950" w:rsidRPr="00F24950">
        <w:rPr>
          <w:rFonts w:ascii="Times New Roman" w:hAnsi="Times New Roman" w:cs="Times New Roman"/>
          <w:sz w:val="26"/>
          <w:szCs w:val="26"/>
          <w:lang w:val="kk-KZ"/>
        </w:rPr>
        <w:t>басқарман</w:t>
      </w:r>
      <w:r w:rsidR="00F24950" w:rsidRPr="00F24950">
        <w:rPr>
          <w:rFonts w:ascii="Times New Roman" w:hAnsi="Times New Roman" w:cs="Times New Roman"/>
          <w:color w:val="212121"/>
          <w:sz w:val="26"/>
          <w:szCs w:val="26"/>
          <w:lang w:val="kk-KZ"/>
        </w:rPr>
        <w:t>ың құзыретіне кіретін мәселелер бойынша бұқаралық ақпарат құралдарында түсіндірме жұмыстарын жүргізу</w:t>
      </w:r>
      <w:r w:rsidR="00F24950" w:rsidRPr="00F24950">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F24950" w:rsidRPr="00B50012" w:rsidRDefault="009A0BE1" w:rsidP="00F24950">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CD36EA">
        <w:rPr>
          <w:rFonts w:ascii="Times New Roman" w:eastAsia="Times New Roman" w:hAnsi="Times New Roman" w:cs="Times New Roman"/>
          <w:b/>
          <w:bCs/>
          <w:color w:val="222222"/>
          <w:sz w:val="28"/>
          <w:szCs w:val="28"/>
          <w:bdr w:val="none" w:sz="0" w:space="0" w:color="auto" w:frame="1"/>
          <w:lang w:val="kk-KZ"/>
        </w:rPr>
        <w:t xml:space="preserve"> </w:t>
      </w:r>
      <w:r w:rsidRPr="00CD36EA">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00B828EE" w:rsidRPr="00B828EE">
        <w:rPr>
          <w:rFonts w:ascii="Times New Roman" w:hAnsi="Times New Roman" w:cs="Times New Roman"/>
          <w:sz w:val="26"/>
          <w:szCs w:val="26"/>
          <w:lang w:val="kk-KZ"/>
        </w:rPr>
        <w:t>жоғары немесе жоғары оқу орнынан кейінгі білім</w:t>
      </w:r>
      <w:r w:rsidRPr="00603226">
        <w:rPr>
          <w:rFonts w:ascii="Times New Roman" w:eastAsia="Times New Roman" w:hAnsi="Times New Roman" w:cs="Times New Roman"/>
          <w:color w:val="222222"/>
          <w:sz w:val="26"/>
          <w:szCs w:val="26"/>
          <w:lang w:val="kk-KZ"/>
        </w:rPr>
        <w:t>,</w:t>
      </w:r>
      <w:r w:rsidR="00B828EE">
        <w:rPr>
          <w:rFonts w:ascii="Times New Roman" w:eastAsia="Times New Roman" w:hAnsi="Times New Roman" w:cs="Times New Roman"/>
          <w:color w:val="222222"/>
          <w:sz w:val="26"/>
          <w:szCs w:val="26"/>
          <w:lang w:val="kk-KZ"/>
        </w:rPr>
        <w:t xml:space="preserve"> </w:t>
      </w:r>
      <w:r w:rsidR="00F24950">
        <w:rPr>
          <w:rFonts w:ascii="Times New Roman" w:eastAsia="Times New Roman" w:hAnsi="Times New Roman" w:cs="Times New Roman"/>
          <w:color w:val="222222"/>
          <w:sz w:val="26"/>
          <w:szCs w:val="26"/>
          <w:lang w:val="kk-KZ"/>
        </w:rPr>
        <w:t>ә</w:t>
      </w:r>
      <w:r w:rsidR="00F24950" w:rsidRPr="00B50012">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24950" w:rsidRPr="00B50012">
        <w:rPr>
          <w:rFonts w:ascii="Times New Roman" w:hAnsi="Times New Roman" w:cs="Times New Roman"/>
          <w:color w:val="222222"/>
          <w:sz w:val="26"/>
          <w:szCs w:val="26"/>
          <w:lang w:val="kk-KZ"/>
        </w:rPr>
        <w:t xml:space="preserve"> салаларында (автоматтандыру және басқару немесе </w:t>
      </w:r>
      <w:r w:rsidR="00F24950" w:rsidRPr="00B50012">
        <w:rPr>
          <w:rFonts w:ascii="Times New Roman" w:hAnsi="Times New Roman" w:cs="Times New Roman"/>
          <w:color w:val="222222"/>
          <w:sz w:val="26"/>
          <w:szCs w:val="26"/>
          <w:lang w:val="kk-KZ"/>
        </w:rPr>
        <w:lastRenderedPageBreak/>
        <w:t>ақпарат жүйесі, немесе есептеу техникасы және бағдарламалық қамтамасыз ету немесе математикалық және компьютерлік моделдеу жүйесінде).</w:t>
      </w:r>
    </w:p>
    <w:p w:rsidR="00F24950" w:rsidRPr="00B50012" w:rsidRDefault="00F24950" w:rsidP="00F24950">
      <w:pPr>
        <w:shd w:val="clear" w:color="auto" w:fill="FFFFFF"/>
        <w:tabs>
          <w:tab w:val="left" w:pos="0"/>
        </w:tabs>
        <w:spacing w:after="0" w:line="240" w:lineRule="auto"/>
        <w:ind w:right="17"/>
        <w:jc w:val="both"/>
        <w:rPr>
          <w:rFonts w:ascii="Times New Roman" w:hAnsi="Times New Roman" w:cs="Times New Roman"/>
          <w:color w:val="222222"/>
          <w:sz w:val="26"/>
          <w:szCs w:val="26"/>
          <w:lang w:val="kk-KZ"/>
        </w:rPr>
      </w:pPr>
      <w:r w:rsidRPr="00B50012">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 xml:space="preserve">          </w:t>
      </w:r>
      <w:r w:rsidRPr="00B50012">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63F7F" w:rsidRPr="00A81B62" w:rsidRDefault="00F24950" w:rsidP="00263F7F">
      <w:pPr>
        <w:pStyle w:val="a4"/>
        <w:jc w:val="both"/>
        <w:rPr>
          <w:rFonts w:ascii="Times New Roman" w:hAnsi="Times New Roman" w:cs="Times New Roman"/>
          <w:sz w:val="26"/>
          <w:szCs w:val="26"/>
          <w:lang w:val="kk-KZ"/>
        </w:rPr>
      </w:pPr>
      <w:r>
        <w:rPr>
          <w:rFonts w:ascii="Times New Roman" w:eastAsia="Times New Roman" w:hAnsi="Times New Roman" w:cs="Times New Roman"/>
          <w:b/>
          <w:color w:val="222222"/>
          <w:sz w:val="26"/>
          <w:szCs w:val="26"/>
          <w:lang w:val="kk-KZ"/>
        </w:rPr>
        <w:t xml:space="preserve"> </w:t>
      </w:r>
      <w:r w:rsidR="009A0BE1" w:rsidRPr="00DC4F0C">
        <w:rPr>
          <w:rFonts w:ascii="Times New Roman" w:eastAsia="Times New Roman" w:hAnsi="Times New Roman" w:cs="Times New Roman"/>
          <w:b/>
          <w:color w:val="222222"/>
          <w:sz w:val="26"/>
          <w:szCs w:val="26"/>
          <w:lang w:val="kk-KZ"/>
        </w:rPr>
        <w:t xml:space="preserve">    </w:t>
      </w:r>
      <w:r w:rsidR="00263F7F">
        <w:rPr>
          <w:rFonts w:ascii="Times New Roman" w:eastAsia="Times New Roman" w:hAnsi="Times New Roman" w:cs="Times New Roman"/>
          <w:b/>
          <w:color w:val="222222"/>
          <w:sz w:val="26"/>
          <w:szCs w:val="26"/>
          <w:lang w:val="kk-KZ"/>
        </w:rPr>
        <w:t xml:space="preserve">    </w:t>
      </w:r>
      <w:r w:rsidR="00263F7F"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263F7F" w:rsidRPr="00A81B62">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r w:rsidR="00263F7F">
        <w:rPr>
          <w:rFonts w:ascii="Times New Roman" w:hAnsi="Times New Roman" w:cs="Times New Roman"/>
          <w:sz w:val="26"/>
          <w:szCs w:val="26"/>
          <w:lang w:val="kk-KZ"/>
        </w:rPr>
        <w:t>.</w:t>
      </w:r>
    </w:p>
    <w:p w:rsidR="00263F7F" w:rsidRDefault="00263F7F" w:rsidP="00263F7F">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263F7F" w:rsidRPr="0037503C" w:rsidRDefault="00263F7F" w:rsidP="00263F7F">
      <w:pPr>
        <w:pStyle w:val="Default"/>
        <w:ind w:firstLine="708"/>
        <w:jc w:val="both"/>
        <w:rPr>
          <w:sz w:val="26"/>
          <w:szCs w:val="26"/>
          <w:lang w:val="kk-KZ"/>
        </w:rPr>
      </w:pPr>
      <w:r w:rsidRPr="0037503C">
        <w:rPr>
          <w:sz w:val="26"/>
          <w:szCs w:val="26"/>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63F7F" w:rsidRDefault="00263F7F" w:rsidP="00263F7F">
      <w:pPr>
        <w:pStyle w:val="Default"/>
        <w:spacing w:after="36"/>
        <w:ind w:firstLine="708"/>
        <w:jc w:val="both"/>
        <w:rPr>
          <w:sz w:val="26"/>
          <w:szCs w:val="26"/>
          <w:lang w:val="kk-KZ"/>
        </w:rPr>
      </w:pPr>
      <w:r w:rsidRPr="00263F7F">
        <w:rPr>
          <w:sz w:val="26"/>
          <w:szCs w:val="26"/>
          <w:lang w:val="kk-KZ"/>
        </w:rPr>
        <w:t xml:space="preserve">2) осы санаттағы нақты лауазымның функционалдық бағыттарына сәйкес салаларда үш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4) өкiлеттiктерiн теріс себептермен тоқтатқан судьяларды қоспағанда, судья лауазымында қызмет өтілі бір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263F7F" w:rsidRPr="00263F7F" w:rsidRDefault="00263F7F" w:rsidP="00263F7F">
      <w:pPr>
        <w:pStyle w:val="Default"/>
        <w:ind w:firstLine="708"/>
        <w:jc w:val="both"/>
        <w:rPr>
          <w:sz w:val="26"/>
          <w:szCs w:val="26"/>
          <w:lang w:val="kk-KZ"/>
        </w:rPr>
      </w:pPr>
      <w:r w:rsidRPr="00263F7F">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263F7F" w:rsidRPr="00263F7F" w:rsidRDefault="00263F7F" w:rsidP="00263F7F">
      <w:pPr>
        <w:pStyle w:val="Default"/>
        <w:spacing w:after="39"/>
        <w:ind w:firstLine="708"/>
        <w:jc w:val="both"/>
        <w:rPr>
          <w:sz w:val="26"/>
          <w:szCs w:val="26"/>
          <w:lang w:val="kk-KZ"/>
        </w:rPr>
      </w:pPr>
      <w:r w:rsidRPr="00263F7F">
        <w:rPr>
          <w:sz w:val="26"/>
          <w:szCs w:val="26"/>
          <w:lang w:val="kk-KZ"/>
        </w:rPr>
        <w:t xml:space="preserve">7) ғылыми дәрежесінің болуы. </w:t>
      </w:r>
    </w:p>
    <w:p w:rsidR="00263F7F" w:rsidRDefault="009A0BE1" w:rsidP="0037503C">
      <w:pPr>
        <w:pStyle w:val="a4"/>
        <w:jc w:val="both"/>
        <w:rPr>
          <w:rFonts w:ascii="Times New Roman" w:eastAsia="Times New Roman" w:hAnsi="Times New Roman" w:cs="Times New Roman"/>
          <w:b/>
          <w:color w:val="222222"/>
          <w:sz w:val="26"/>
          <w:szCs w:val="26"/>
          <w:lang w:val="kk-KZ"/>
        </w:rPr>
      </w:pPr>
      <w:r w:rsidRPr="00DC4F0C">
        <w:rPr>
          <w:rFonts w:ascii="Times New Roman" w:eastAsia="Times New Roman" w:hAnsi="Times New Roman" w:cs="Times New Roman"/>
          <w:b/>
          <w:color w:val="222222"/>
          <w:sz w:val="26"/>
          <w:szCs w:val="26"/>
          <w:lang w:val="kk-KZ"/>
        </w:rPr>
        <w:t xml:space="preserve">    </w:t>
      </w:r>
    </w:p>
    <w:p w:rsidR="008E03B0" w:rsidRPr="00DC4F0C" w:rsidRDefault="00524509" w:rsidP="008E03B0">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008E03B0">
        <w:rPr>
          <w:rStyle w:val="a3"/>
          <w:rFonts w:ascii="Times New Roman" w:hAnsi="Times New Roman" w:cs="Times New Roman"/>
          <w:color w:val="222222"/>
          <w:sz w:val="26"/>
          <w:szCs w:val="26"/>
          <w:bdr w:val="none" w:sz="0" w:space="0" w:color="auto" w:frame="1"/>
          <w:lang w:val="kk-KZ"/>
        </w:rPr>
        <w:t xml:space="preserve">. </w:t>
      </w:r>
      <w:r w:rsidR="0026715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A30ABC">
        <w:rPr>
          <w:rStyle w:val="a3"/>
          <w:rFonts w:ascii="Times New Roman" w:hAnsi="Times New Roman" w:cs="Times New Roman"/>
          <w:color w:val="222222"/>
          <w:sz w:val="26"/>
          <w:szCs w:val="26"/>
          <w:bdr w:val="none" w:sz="0" w:space="0" w:color="auto" w:frame="1"/>
          <w:lang w:val="kk-KZ"/>
        </w:rPr>
        <w:t>Аудит</w:t>
      </w:r>
      <w:r w:rsidR="007F7FF7">
        <w:rPr>
          <w:rStyle w:val="a3"/>
          <w:rFonts w:ascii="Times New Roman" w:hAnsi="Times New Roman" w:cs="Times New Roman"/>
          <w:color w:val="222222"/>
          <w:sz w:val="26"/>
          <w:szCs w:val="26"/>
          <w:bdr w:val="none" w:sz="0" w:space="0" w:color="auto" w:frame="1"/>
          <w:lang w:val="kk-KZ"/>
        </w:rPr>
        <w:t xml:space="preserve"> </w:t>
      </w:r>
      <w:r w:rsidR="008E03B0">
        <w:rPr>
          <w:rStyle w:val="a3"/>
          <w:rFonts w:ascii="Times New Roman" w:hAnsi="Times New Roman" w:cs="Times New Roman"/>
          <w:color w:val="222222"/>
          <w:sz w:val="26"/>
          <w:szCs w:val="26"/>
          <w:bdr w:val="none" w:sz="0" w:space="0" w:color="auto" w:frame="1"/>
          <w:lang w:val="kk-KZ"/>
        </w:rPr>
        <w:t>басқармасының басшысы</w:t>
      </w:r>
      <w:r w:rsidR="008E03B0" w:rsidRPr="00DC4F0C">
        <w:rPr>
          <w:rFonts w:ascii="Times New Roman" w:hAnsi="Times New Roman" w:cs="Times New Roman"/>
          <w:b/>
          <w:sz w:val="26"/>
          <w:szCs w:val="26"/>
          <w:lang w:val="kk-KZ"/>
        </w:rPr>
        <w:t>,</w:t>
      </w:r>
      <w:r w:rsidR="008E03B0" w:rsidRPr="00DC4F0C">
        <w:rPr>
          <w:rStyle w:val="a3"/>
          <w:rFonts w:ascii="Times New Roman" w:hAnsi="Times New Roman" w:cs="Times New Roman"/>
          <w:color w:val="222222"/>
          <w:sz w:val="26"/>
          <w:szCs w:val="26"/>
          <w:bdr w:val="none" w:sz="0" w:space="0" w:color="auto" w:frame="1"/>
          <w:lang w:val="kk-KZ"/>
        </w:rPr>
        <w:t xml:space="preserve"> «С-</w:t>
      </w:r>
      <w:r w:rsidR="008E03B0">
        <w:rPr>
          <w:rStyle w:val="a3"/>
          <w:rFonts w:ascii="Times New Roman" w:hAnsi="Times New Roman" w:cs="Times New Roman"/>
          <w:color w:val="222222"/>
          <w:sz w:val="26"/>
          <w:szCs w:val="26"/>
          <w:bdr w:val="none" w:sz="0" w:space="0" w:color="auto" w:frame="1"/>
          <w:lang w:val="kk-KZ"/>
        </w:rPr>
        <w:t>О-</w:t>
      </w:r>
      <w:r w:rsidR="00A30ABC">
        <w:rPr>
          <w:rStyle w:val="a3"/>
          <w:rFonts w:ascii="Times New Roman" w:hAnsi="Times New Roman" w:cs="Times New Roman"/>
          <w:color w:val="222222"/>
          <w:sz w:val="26"/>
          <w:szCs w:val="26"/>
          <w:bdr w:val="none" w:sz="0" w:space="0" w:color="auto" w:frame="1"/>
          <w:lang w:val="kk-KZ"/>
        </w:rPr>
        <w:t>3</w:t>
      </w:r>
      <w:r w:rsidR="008E03B0" w:rsidRPr="00DC4F0C">
        <w:rPr>
          <w:rStyle w:val="a3"/>
          <w:rFonts w:ascii="Times New Roman" w:hAnsi="Times New Roman" w:cs="Times New Roman"/>
          <w:color w:val="222222"/>
          <w:sz w:val="26"/>
          <w:szCs w:val="26"/>
          <w:bdr w:val="none" w:sz="0" w:space="0" w:color="auto" w:frame="1"/>
          <w:lang w:val="kk-KZ"/>
        </w:rPr>
        <w:t>» санаты, 1 бірлік.</w:t>
      </w:r>
    </w:p>
    <w:p w:rsidR="00635D9C" w:rsidRPr="00DC4F0C" w:rsidRDefault="00635D9C" w:rsidP="00635D9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141</w:t>
      </w:r>
      <w:r w:rsidRPr="001E1E37">
        <w:rPr>
          <w:rFonts w:ascii="Times New Roman" w:eastAsia="Times New Roman" w:hAnsi="Times New Roman" w:cs="Times New Roman"/>
          <w:color w:val="222222"/>
          <w:sz w:val="26"/>
          <w:szCs w:val="26"/>
          <w:lang w:val="kk-KZ"/>
        </w:rPr>
        <w:t> </w:t>
      </w:r>
      <w:r>
        <w:rPr>
          <w:rFonts w:ascii="Times New Roman" w:eastAsia="Times New Roman" w:hAnsi="Times New Roman" w:cs="Times New Roman"/>
          <w:color w:val="222222"/>
          <w:sz w:val="26"/>
          <w:szCs w:val="26"/>
          <w:lang w:val="kk-KZ"/>
        </w:rPr>
        <w:t>576</w:t>
      </w:r>
      <w:r w:rsidRPr="001E1E37">
        <w:rPr>
          <w:rFonts w:ascii="Times New Roman" w:eastAsia="Times New Roman" w:hAnsi="Times New Roman" w:cs="Times New Roman"/>
          <w:color w:val="222222"/>
          <w:sz w:val="26"/>
          <w:szCs w:val="26"/>
          <w:lang w:val="kk-KZ"/>
        </w:rPr>
        <w:t xml:space="preserve"> </w:t>
      </w:r>
      <w:r w:rsidRPr="001E1E37">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color w:val="222222"/>
          <w:sz w:val="26"/>
          <w:szCs w:val="26"/>
          <w:lang w:val="kk-KZ" w:eastAsia="ru-RU"/>
        </w:rPr>
        <w:t>191 482</w:t>
      </w:r>
      <w:r>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213587" w:rsidRPr="0033434C" w:rsidRDefault="008E03B0" w:rsidP="00213587">
      <w:pPr>
        <w:pStyle w:val="3"/>
        <w:spacing w:after="0"/>
        <w:jc w:val="both"/>
        <w:rPr>
          <w:color w:val="000000"/>
          <w:sz w:val="26"/>
          <w:szCs w:val="26"/>
          <w:lang w:val="kk-KZ"/>
        </w:rPr>
      </w:pPr>
      <w:r>
        <w:rPr>
          <w:b/>
          <w:bCs/>
          <w:color w:val="222222"/>
          <w:sz w:val="26"/>
          <w:szCs w:val="26"/>
          <w:bdr w:val="none" w:sz="0" w:space="0" w:color="auto" w:frame="1"/>
          <w:lang w:val="kk-KZ"/>
        </w:rPr>
        <w:tab/>
      </w:r>
      <w:r w:rsidRPr="00DC4F0C">
        <w:rPr>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33434C" w:rsidRPr="0033434C">
        <w:rPr>
          <w:sz w:val="26"/>
          <w:szCs w:val="26"/>
          <w:lang w:val="kk-KZ"/>
        </w:rPr>
        <w:t>Басқарма мамандарының заңды және жеке тұлғаларға тексеріс жүргізу жұмыстары бойынша қызметін ұйымдастыру, болжау көрсеткіштерінің орындалуына, бюджетке салық және басқа да міндетті төлемдердің түсіміне бақылау жүргізу.</w:t>
      </w:r>
    </w:p>
    <w:p w:rsidR="008D06DA" w:rsidRPr="008D06DA" w:rsidRDefault="008E03B0" w:rsidP="008D06DA">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8"/>
          <w:szCs w:val="28"/>
          <w:bdr w:val="none" w:sz="0" w:space="0" w:color="auto" w:frame="1"/>
          <w:lang w:val="kk-KZ"/>
        </w:rPr>
        <w:lastRenderedPageBreak/>
        <w:t xml:space="preserve">       </w:t>
      </w:r>
      <w:r w:rsidR="003B4C0C">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00B828EE" w:rsidRPr="00B828EE">
        <w:rPr>
          <w:rFonts w:ascii="Times New Roman" w:hAnsi="Times New Roman" w:cs="Times New Roman"/>
          <w:sz w:val="26"/>
          <w:szCs w:val="26"/>
          <w:lang w:val="kk-KZ"/>
        </w:rPr>
        <w:t>жоғары немесе жоғары оқу орнынан кейінгі білім</w:t>
      </w:r>
      <w:r w:rsidR="00B828EE">
        <w:rPr>
          <w:rFonts w:ascii="Times New Roman" w:eastAsia="Times New Roman" w:hAnsi="Times New Roman" w:cs="Times New Roman"/>
          <w:color w:val="222222"/>
          <w:sz w:val="26"/>
          <w:szCs w:val="26"/>
          <w:lang w:val="kk-KZ"/>
        </w:rPr>
        <w:t>і</w:t>
      </w:r>
      <w:r w:rsidRPr="00603226">
        <w:rPr>
          <w:rFonts w:ascii="Times New Roman" w:eastAsia="Times New Roman" w:hAnsi="Times New Roman" w:cs="Times New Roman"/>
          <w:color w:val="222222"/>
          <w:sz w:val="26"/>
          <w:szCs w:val="26"/>
          <w:lang w:val="kk-KZ"/>
        </w:rPr>
        <w:t xml:space="preserve">, </w:t>
      </w:r>
      <w:r w:rsidR="008D06DA" w:rsidRPr="008D06DA">
        <w:rPr>
          <w:rFonts w:ascii="Times New Roman" w:eastAsia="Times New Roman" w:hAnsi="Times New Roman" w:cs="Times New Roman"/>
          <w:color w:val="222222"/>
          <w:sz w:val="26"/>
          <w:szCs w:val="26"/>
          <w:lang w:val="kk-KZ"/>
        </w:rPr>
        <w:t>ә</w:t>
      </w:r>
      <w:r w:rsidR="008D06DA" w:rsidRPr="008D06DA">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саласында).</w:t>
      </w:r>
    </w:p>
    <w:p w:rsidR="00D058AE" w:rsidRPr="008D06DA" w:rsidRDefault="008D06DA" w:rsidP="00A447B9">
      <w:pPr>
        <w:spacing w:after="0" w:line="240" w:lineRule="auto"/>
        <w:ind w:firstLine="708"/>
        <w:jc w:val="both"/>
        <w:rPr>
          <w:rFonts w:ascii="Times New Roman" w:hAnsi="Times New Roman" w:cs="Times New Roman"/>
          <w:color w:val="222222"/>
          <w:sz w:val="26"/>
          <w:szCs w:val="26"/>
          <w:lang w:val="kk-KZ"/>
        </w:rPr>
      </w:pPr>
      <w:r w:rsidRPr="008D06D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63F7F" w:rsidRPr="00A81B62" w:rsidRDefault="008E03B0" w:rsidP="00263F7F">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w:t>
      </w:r>
      <w:r w:rsidR="0037503C">
        <w:rPr>
          <w:rFonts w:ascii="Times New Roman" w:eastAsia="Times New Roman" w:hAnsi="Times New Roman" w:cs="Times New Roman"/>
          <w:b/>
          <w:color w:val="222222"/>
          <w:sz w:val="26"/>
          <w:szCs w:val="26"/>
          <w:lang w:val="kk-KZ"/>
        </w:rPr>
        <w:t xml:space="preserve"> </w:t>
      </w:r>
      <w:r w:rsidR="00263F7F"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263F7F" w:rsidRPr="00A81B62">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r w:rsidR="00263F7F">
        <w:rPr>
          <w:rFonts w:ascii="Times New Roman" w:hAnsi="Times New Roman" w:cs="Times New Roman"/>
          <w:sz w:val="26"/>
          <w:szCs w:val="26"/>
          <w:lang w:val="kk-KZ"/>
        </w:rPr>
        <w:t>.</w:t>
      </w:r>
    </w:p>
    <w:p w:rsidR="00263F7F" w:rsidRDefault="00263F7F" w:rsidP="00263F7F">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263F7F" w:rsidRPr="0037503C" w:rsidRDefault="00263F7F" w:rsidP="00263F7F">
      <w:pPr>
        <w:pStyle w:val="Default"/>
        <w:ind w:firstLine="708"/>
        <w:jc w:val="both"/>
        <w:rPr>
          <w:sz w:val="26"/>
          <w:szCs w:val="26"/>
          <w:lang w:val="kk-KZ"/>
        </w:rPr>
      </w:pPr>
      <w:r w:rsidRPr="0037503C">
        <w:rPr>
          <w:sz w:val="26"/>
          <w:szCs w:val="26"/>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63F7F" w:rsidRDefault="00263F7F" w:rsidP="00263F7F">
      <w:pPr>
        <w:pStyle w:val="Default"/>
        <w:spacing w:after="36"/>
        <w:ind w:firstLine="708"/>
        <w:jc w:val="both"/>
        <w:rPr>
          <w:sz w:val="26"/>
          <w:szCs w:val="26"/>
          <w:lang w:val="kk-KZ"/>
        </w:rPr>
      </w:pPr>
      <w:r w:rsidRPr="00263F7F">
        <w:rPr>
          <w:sz w:val="26"/>
          <w:szCs w:val="26"/>
          <w:lang w:val="kk-KZ"/>
        </w:rPr>
        <w:t xml:space="preserve">2) осы санаттағы нақты лауазымның функционалдық бағыттарына сәйкес салаларда үш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4) өкiлеттiктерiн теріс себептермен тоқтатқан судьяларды қоспағанда, судья лауазымында қызмет өтілі бір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263F7F" w:rsidRPr="00263F7F" w:rsidRDefault="00263F7F" w:rsidP="00263F7F">
      <w:pPr>
        <w:pStyle w:val="Default"/>
        <w:ind w:firstLine="708"/>
        <w:jc w:val="both"/>
        <w:rPr>
          <w:sz w:val="26"/>
          <w:szCs w:val="26"/>
          <w:lang w:val="kk-KZ"/>
        </w:rPr>
      </w:pPr>
      <w:r w:rsidRPr="00263F7F">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263F7F" w:rsidRPr="00263F7F" w:rsidRDefault="00263F7F" w:rsidP="00263F7F">
      <w:pPr>
        <w:pStyle w:val="Default"/>
        <w:spacing w:after="39"/>
        <w:ind w:firstLine="708"/>
        <w:jc w:val="both"/>
        <w:rPr>
          <w:sz w:val="26"/>
          <w:szCs w:val="26"/>
          <w:lang w:val="kk-KZ"/>
        </w:rPr>
      </w:pPr>
      <w:r w:rsidRPr="00263F7F">
        <w:rPr>
          <w:sz w:val="26"/>
          <w:szCs w:val="26"/>
          <w:lang w:val="kk-KZ"/>
        </w:rPr>
        <w:t xml:space="preserve">7) ғылыми дәрежесінің болуы. </w:t>
      </w:r>
    </w:p>
    <w:p w:rsidR="00263F7F" w:rsidRDefault="00263F7F" w:rsidP="0037503C">
      <w:pPr>
        <w:pStyle w:val="a4"/>
        <w:jc w:val="both"/>
        <w:rPr>
          <w:rFonts w:ascii="Times New Roman" w:eastAsia="Times New Roman" w:hAnsi="Times New Roman" w:cs="Times New Roman"/>
          <w:b/>
          <w:color w:val="222222"/>
          <w:sz w:val="26"/>
          <w:szCs w:val="26"/>
          <w:lang w:val="kk-KZ"/>
        </w:rPr>
      </w:pPr>
    </w:p>
    <w:p w:rsidR="00123B63" w:rsidRPr="00DC4F0C" w:rsidRDefault="00123B63" w:rsidP="00123B63">
      <w:pPr>
        <w:pStyle w:val="a4"/>
        <w:ind w:firstLine="708"/>
        <w:jc w:val="both"/>
        <w:rPr>
          <w:rFonts w:ascii="Times New Roman" w:hAnsi="Times New Roman" w:cs="Times New Roman"/>
          <w:color w:val="222222"/>
          <w:sz w:val="26"/>
          <w:szCs w:val="26"/>
          <w:lang w:val="kk-KZ"/>
        </w:rPr>
      </w:pPr>
      <w:r w:rsidRPr="00123B63">
        <w:rPr>
          <w:rFonts w:ascii="Times New Roman" w:hAnsi="Times New Roman" w:cs="Times New Roman"/>
          <w:b/>
          <w:sz w:val="26"/>
          <w:szCs w:val="26"/>
          <w:lang w:val="kk-KZ"/>
        </w:rPr>
        <w:t>4</w:t>
      </w:r>
      <w:r w:rsidRPr="00123B63">
        <w:rPr>
          <w:rStyle w:val="a3"/>
          <w:rFonts w:ascii="Times New Roman" w:hAnsi="Times New Roman" w:cs="Times New Roman"/>
          <w:b w:val="0"/>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12265A">
        <w:rPr>
          <w:rStyle w:val="a3"/>
          <w:rFonts w:ascii="Times New Roman" w:hAnsi="Times New Roman" w:cs="Times New Roman"/>
          <w:color w:val="222222"/>
          <w:sz w:val="26"/>
          <w:szCs w:val="26"/>
          <w:bdr w:val="none" w:sz="0" w:space="0" w:color="auto" w:frame="1"/>
          <w:lang w:val="kk-KZ"/>
        </w:rPr>
        <w:t>«Көкшетау-кедендік ресімдеу орталығы» кеден бекетінің басшысы</w:t>
      </w:r>
      <w:r w:rsidRPr="00DC4F0C">
        <w:rPr>
          <w:rFonts w:ascii="Times New Roman" w:hAnsi="Times New Roman" w:cs="Times New Roman"/>
          <w:b/>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«С-</w:t>
      </w:r>
      <w:r>
        <w:rPr>
          <w:rStyle w:val="a3"/>
          <w:rFonts w:ascii="Times New Roman" w:hAnsi="Times New Roman" w:cs="Times New Roman"/>
          <w:color w:val="222222"/>
          <w:sz w:val="26"/>
          <w:szCs w:val="26"/>
          <w:bdr w:val="none" w:sz="0" w:space="0" w:color="auto" w:frame="1"/>
          <w:lang w:val="kk-KZ"/>
        </w:rPr>
        <w:t>О-3</w:t>
      </w:r>
      <w:r w:rsidRPr="00DC4F0C">
        <w:rPr>
          <w:rStyle w:val="a3"/>
          <w:rFonts w:ascii="Times New Roman" w:hAnsi="Times New Roman" w:cs="Times New Roman"/>
          <w:color w:val="222222"/>
          <w:sz w:val="26"/>
          <w:szCs w:val="26"/>
          <w:bdr w:val="none" w:sz="0" w:space="0" w:color="auto" w:frame="1"/>
          <w:lang w:val="kk-KZ"/>
        </w:rPr>
        <w:t>» санаты, 1 бірлік.</w:t>
      </w:r>
    </w:p>
    <w:p w:rsidR="008E03B0" w:rsidRDefault="00123B63" w:rsidP="009B3B51">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p>
    <w:p w:rsidR="003909AF" w:rsidRPr="00DC4F0C" w:rsidRDefault="003909AF" w:rsidP="003909A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152 371</w:t>
      </w:r>
      <w:r w:rsidRPr="001E1E37">
        <w:rPr>
          <w:rFonts w:ascii="Times New Roman" w:eastAsia="Times New Roman" w:hAnsi="Times New Roman" w:cs="Times New Roman"/>
          <w:color w:val="222222"/>
          <w:sz w:val="26"/>
          <w:szCs w:val="26"/>
          <w:lang w:val="kk-KZ"/>
        </w:rPr>
        <w:t xml:space="preserve"> </w:t>
      </w:r>
      <w:r w:rsidRPr="001E1E37">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color w:val="222222"/>
          <w:sz w:val="26"/>
          <w:szCs w:val="26"/>
          <w:lang w:val="kk-KZ" w:eastAsia="ru-RU"/>
        </w:rPr>
        <w:t>205 639</w:t>
      </w:r>
      <w:r>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2F77DD" w:rsidRPr="002F77DD" w:rsidRDefault="003909AF" w:rsidP="002F77DD">
      <w:pPr>
        <w:pStyle w:val="1"/>
        <w:spacing w:after="0" w:line="240" w:lineRule="auto"/>
        <w:ind w:left="0"/>
        <w:jc w:val="both"/>
        <w:rPr>
          <w:rFonts w:ascii="Times New Roman" w:hAnsi="Times New Roman" w:cs="Times New Roman"/>
          <w:color w:val="FF0000"/>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2F77DD" w:rsidRPr="002F77DD">
        <w:rPr>
          <w:rFonts w:ascii="Times New Roman" w:hAnsi="Times New Roman"/>
          <w:sz w:val="26"/>
          <w:szCs w:val="26"/>
          <w:lang w:val="kk-KZ" w:eastAsia="kk-KZ"/>
        </w:rPr>
        <w:t xml:space="preserve">Жұмысқа жалпы басшылық ету және кеден бекеті қызметінің жұмысын ұйымдастыру, кеден бекеті қызметкерлерінің </w:t>
      </w:r>
      <w:r w:rsidR="002F77DD" w:rsidRPr="002F77DD">
        <w:rPr>
          <w:rFonts w:ascii="Times New Roman" w:hAnsi="Times New Roman"/>
          <w:sz w:val="26"/>
          <w:szCs w:val="26"/>
          <w:lang w:val="kk-KZ" w:eastAsia="kk-KZ"/>
        </w:rPr>
        <w:lastRenderedPageBreak/>
        <w:t>жұмысын ұйымдастыру; олардың арасында міндеттерді бөлу, лауазымды тұлғалардың өзінің функционалдық міндеттерін орындауын ұйымдастыру және бақылау; жеке және заңды тұлғалардың Кеден одағының және Қазақтан Республикасының кедендік шекарасы арқылы өткізетін тауарларға кедендік тазарту өндірісіне бақылауды жүзеге асыру, тауарларды кедендік тазартумен және декларациялаумен байланысты кедендік операцияларды жасау; зияткерлік меншік объектілеріне құқықтарды қорғау жөнінде шаралар қабылдау; кедендік құнның дұрыс анықталуына, КО СЭҚ БТН сәйкес тауарлардың сыныпталуына, тауарлардың шығарылған елін анықтауына бақылауды жүзеге асыру; перспективалық және ағымды жұмыс жоспарларын әзірлеу.</w:t>
      </w:r>
      <w:r w:rsidR="002F77DD" w:rsidRPr="002F77DD">
        <w:rPr>
          <w:rStyle w:val="tlid-translation"/>
          <w:sz w:val="26"/>
          <w:szCs w:val="26"/>
          <w:lang w:val="kk-KZ"/>
        </w:rPr>
        <w:t xml:space="preserve"> </w:t>
      </w:r>
      <w:r w:rsidR="002F77DD" w:rsidRPr="007F4DBF">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2F77DD" w:rsidRPr="002F77DD">
        <w:rPr>
          <w:rStyle w:val="tlid-translation"/>
          <w:rFonts w:ascii="Times New Roman" w:hAnsi="Times New Roman" w:cs="Times New Roman"/>
          <w:sz w:val="26"/>
          <w:szCs w:val="26"/>
          <w:lang w:val="kk-KZ"/>
        </w:rPr>
        <w:t>.</w:t>
      </w:r>
    </w:p>
    <w:p w:rsidR="007F4DBF" w:rsidRPr="007F4DBF" w:rsidRDefault="003909AF" w:rsidP="007F4DBF">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B828EE">
        <w:rPr>
          <w:rFonts w:ascii="Times New Roman" w:hAnsi="Times New Roman" w:cs="Times New Roman"/>
          <w:sz w:val="26"/>
          <w:szCs w:val="26"/>
          <w:lang w:val="kk-KZ"/>
        </w:rPr>
        <w:t>жоғары немесе жоғары оқу орнынан кейінгі білім</w:t>
      </w:r>
      <w:r>
        <w:rPr>
          <w:rFonts w:ascii="Times New Roman" w:eastAsia="Times New Roman" w:hAnsi="Times New Roman" w:cs="Times New Roman"/>
          <w:color w:val="222222"/>
          <w:sz w:val="26"/>
          <w:szCs w:val="26"/>
          <w:lang w:val="kk-KZ"/>
        </w:rPr>
        <w:t>і</w:t>
      </w:r>
      <w:r w:rsidRPr="00603226">
        <w:rPr>
          <w:rFonts w:ascii="Times New Roman" w:eastAsia="Times New Roman" w:hAnsi="Times New Roman" w:cs="Times New Roman"/>
          <w:color w:val="222222"/>
          <w:sz w:val="26"/>
          <w:szCs w:val="26"/>
          <w:lang w:val="kk-KZ"/>
        </w:rPr>
        <w:t xml:space="preserve">, </w:t>
      </w:r>
      <w:r w:rsidRPr="008D06DA">
        <w:rPr>
          <w:rFonts w:ascii="Times New Roman" w:eastAsia="Times New Roman" w:hAnsi="Times New Roman" w:cs="Times New Roman"/>
          <w:color w:val="222222"/>
          <w:sz w:val="26"/>
          <w:szCs w:val="26"/>
          <w:lang w:val="kk-KZ"/>
        </w:rPr>
        <w:t>ә</w:t>
      </w:r>
      <w:r w:rsidRPr="008D06DA">
        <w:rPr>
          <w:rFonts w:ascii="Times New Roman" w:hAnsi="Times New Roman" w:cs="Times New Roman"/>
          <w:sz w:val="26"/>
          <w:szCs w:val="26"/>
          <w:lang w:val="kk-KZ"/>
        </w:rPr>
        <w:t xml:space="preserve">леуметтік </w:t>
      </w:r>
      <w:r w:rsidR="007F4DBF" w:rsidRPr="007F4DBF">
        <w:rPr>
          <w:rFonts w:ascii="Times New Roman" w:hAnsi="Times New Roman" w:cs="Times New Roman"/>
          <w:sz w:val="26"/>
          <w:szCs w:val="26"/>
          <w:lang w:val="kk-KZ"/>
        </w:rPr>
        <w:t>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7F4DBF" w:rsidRPr="007F4DBF">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909AF" w:rsidRPr="007F4DBF" w:rsidRDefault="007F4DBF" w:rsidP="007F4DBF">
      <w:pPr>
        <w:spacing w:after="0" w:line="240" w:lineRule="auto"/>
        <w:jc w:val="both"/>
        <w:rPr>
          <w:rFonts w:ascii="Times New Roman" w:hAnsi="Times New Roman" w:cs="Times New Roman"/>
          <w:color w:val="222222"/>
          <w:sz w:val="26"/>
          <w:szCs w:val="26"/>
          <w:lang w:val="kk-KZ"/>
        </w:rPr>
      </w:pPr>
      <w:r w:rsidRPr="007F4DBF">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7F4DBF">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63F7F" w:rsidRPr="00A81B62" w:rsidRDefault="00263F7F" w:rsidP="00263F7F">
      <w:pPr>
        <w:pStyle w:val="a4"/>
        <w:ind w:firstLine="708"/>
        <w:jc w:val="both"/>
        <w:rPr>
          <w:rFonts w:ascii="Times New Roman" w:hAnsi="Times New Roman" w:cs="Times New Roman"/>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A81B62">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263F7F" w:rsidRDefault="00263F7F" w:rsidP="00263F7F">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263F7F" w:rsidRPr="0037503C" w:rsidRDefault="00263F7F" w:rsidP="00263F7F">
      <w:pPr>
        <w:pStyle w:val="Default"/>
        <w:ind w:firstLine="708"/>
        <w:jc w:val="both"/>
        <w:rPr>
          <w:sz w:val="26"/>
          <w:szCs w:val="26"/>
          <w:lang w:val="kk-KZ"/>
        </w:rPr>
      </w:pPr>
      <w:r w:rsidRPr="0037503C">
        <w:rPr>
          <w:sz w:val="26"/>
          <w:szCs w:val="26"/>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63F7F" w:rsidRDefault="00263F7F" w:rsidP="00263F7F">
      <w:pPr>
        <w:pStyle w:val="Default"/>
        <w:spacing w:after="36"/>
        <w:ind w:firstLine="708"/>
        <w:jc w:val="both"/>
        <w:rPr>
          <w:sz w:val="26"/>
          <w:szCs w:val="26"/>
          <w:lang w:val="kk-KZ"/>
        </w:rPr>
      </w:pPr>
      <w:r w:rsidRPr="00263F7F">
        <w:rPr>
          <w:sz w:val="26"/>
          <w:szCs w:val="26"/>
          <w:lang w:val="kk-KZ"/>
        </w:rPr>
        <w:t xml:space="preserve">2) осы санаттағы нақты лауазымның функционалдық бағыттарына сәйкес салаларда үш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4) өкiлеттiктерiн теріс себептермен тоқтатқан судьяларды қоспағанда, судья лауазымында қызмет өтілі бір жылдан кем емес; </w:t>
      </w:r>
    </w:p>
    <w:p w:rsidR="00263F7F" w:rsidRPr="00263F7F" w:rsidRDefault="00263F7F" w:rsidP="00263F7F">
      <w:pPr>
        <w:pStyle w:val="Default"/>
        <w:spacing w:after="36"/>
        <w:ind w:firstLine="708"/>
        <w:jc w:val="both"/>
        <w:rPr>
          <w:sz w:val="26"/>
          <w:szCs w:val="26"/>
          <w:lang w:val="kk-KZ"/>
        </w:rPr>
      </w:pPr>
      <w:r w:rsidRPr="00263F7F">
        <w:rPr>
          <w:sz w:val="26"/>
          <w:szCs w:val="26"/>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w:t>
      </w:r>
      <w:r w:rsidRPr="00263F7F">
        <w:rPr>
          <w:sz w:val="26"/>
          <w:szCs w:val="26"/>
          <w:lang w:val="kk-KZ"/>
        </w:rPr>
        <w:lastRenderedPageBreak/>
        <w:t xml:space="preserve">басқару органдарының немесе әскери оқу орындарының лауазымдарында екі жылдан кем емес; </w:t>
      </w:r>
    </w:p>
    <w:p w:rsidR="00263F7F" w:rsidRPr="00263F7F" w:rsidRDefault="00263F7F" w:rsidP="00263F7F">
      <w:pPr>
        <w:pStyle w:val="Default"/>
        <w:ind w:firstLine="708"/>
        <w:jc w:val="both"/>
        <w:rPr>
          <w:sz w:val="26"/>
          <w:szCs w:val="26"/>
          <w:lang w:val="kk-KZ"/>
        </w:rPr>
      </w:pPr>
      <w:r w:rsidRPr="00263F7F">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263F7F" w:rsidRPr="00263F7F" w:rsidRDefault="00263F7F" w:rsidP="00263F7F">
      <w:pPr>
        <w:pStyle w:val="Default"/>
        <w:spacing w:after="39"/>
        <w:ind w:firstLine="708"/>
        <w:jc w:val="both"/>
        <w:rPr>
          <w:sz w:val="26"/>
          <w:szCs w:val="26"/>
          <w:lang w:val="kk-KZ"/>
        </w:rPr>
      </w:pPr>
      <w:r w:rsidRPr="00263F7F">
        <w:rPr>
          <w:sz w:val="26"/>
          <w:szCs w:val="26"/>
          <w:lang w:val="kk-KZ"/>
        </w:rPr>
        <w:t xml:space="preserve">7) ғылыми дәрежесінің болуы. </w:t>
      </w:r>
    </w:p>
    <w:p w:rsidR="003909AF" w:rsidRDefault="003909AF" w:rsidP="009B3B51">
      <w:pPr>
        <w:autoSpaceDE w:val="0"/>
        <w:autoSpaceDN w:val="0"/>
        <w:adjustRightInd w:val="0"/>
        <w:spacing w:after="0" w:line="240" w:lineRule="auto"/>
        <w:jc w:val="both"/>
        <w:rPr>
          <w:rFonts w:ascii="Times New Roman" w:hAnsi="Times New Roman" w:cs="Times New Roman"/>
          <w:sz w:val="26"/>
          <w:szCs w:val="26"/>
          <w:lang w:val="kk-KZ"/>
        </w:rPr>
      </w:pPr>
    </w:p>
    <w:p w:rsidR="00072676" w:rsidRPr="00DC4F0C" w:rsidRDefault="00072676" w:rsidP="00072676">
      <w:pPr>
        <w:pStyle w:val="a4"/>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5</w:t>
      </w:r>
      <w:r w:rsidRPr="00123B63">
        <w:rPr>
          <w:rStyle w:val="a3"/>
          <w:rFonts w:ascii="Times New Roman" w:hAnsi="Times New Roman" w:cs="Times New Roman"/>
          <w:b w:val="0"/>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Ақмола облысы бойынша МКД Жанама салықтарды әкімшілендіру басқармасының</w:t>
      </w:r>
      <w:r w:rsidR="00F84A8E">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Ақциздерді әкімшілендіру бөлімінің басшысы</w:t>
      </w:r>
      <w:r w:rsidRPr="00DC4F0C">
        <w:rPr>
          <w:rFonts w:ascii="Times New Roman" w:hAnsi="Times New Roman" w:cs="Times New Roman"/>
          <w:b/>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«С-</w:t>
      </w:r>
      <w:r>
        <w:rPr>
          <w:rStyle w:val="a3"/>
          <w:rFonts w:ascii="Times New Roman" w:hAnsi="Times New Roman" w:cs="Times New Roman"/>
          <w:color w:val="222222"/>
          <w:sz w:val="26"/>
          <w:szCs w:val="26"/>
          <w:bdr w:val="none" w:sz="0" w:space="0" w:color="auto" w:frame="1"/>
          <w:lang w:val="kk-KZ"/>
        </w:rPr>
        <w:t>О-</w:t>
      </w:r>
      <w:r w:rsidR="00A22C6F">
        <w:rPr>
          <w:rStyle w:val="a3"/>
          <w:rFonts w:ascii="Times New Roman" w:hAnsi="Times New Roman" w:cs="Times New Roman"/>
          <w:color w:val="222222"/>
          <w:sz w:val="26"/>
          <w:szCs w:val="26"/>
          <w:bdr w:val="none" w:sz="0" w:space="0" w:color="auto" w:frame="1"/>
          <w:lang w:val="kk-KZ"/>
        </w:rPr>
        <w:t>4</w:t>
      </w:r>
      <w:r w:rsidRPr="00DC4F0C">
        <w:rPr>
          <w:rStyle w:val="a3"/>
          <w:rFonts w:ascii="Times New Roman" w:hAnsi="Times New Roman" w:cs="Times New Roman"/>
          <w:color w:val="222222"/>
          <w:sz w:val="26"/>
          <w:szCs w:val="26"/>
          <w:bdr w:val="none" w:sz="0" w:space="0" w:color="auto" w:frame="1"/>
          <w:lang w:val="kk-KZ"/>
        </w:rPr>
        <w:t>» санаты, 1 бірлік.</w:t>
      </w:r>
    </w:p>
    <w:p w:rsidR="00072676" w:rsidRPr="008D312C" w:rsidRDefault="00072676" w:rsidP="002217A5">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sidR="002217A5">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D312C">
        <w:rPr>
          <w:rFonts w:ascii="Times New Roman" w:eastAsia="Times New Roman" w:hAnsi="Times New Roman" w:cs="Times New Roman"/>
          <w:color w:val="222222"/>
          <w:sz w:val="26"/>
          <w:szCs w:val="26"/>
          <w:lang w:val="kk-KZ" w:eastAsia="ru-RU"/>
        </w:rPr>
        <w:t xml:space="preserve">126 357 </w:t>
      </w:r>
      <w:r w:rsidRPr="008D312C">
        <w:rPr>
          <w:rFonts w:ascii="Times New Roman" w:eastAsia="Times New Roman" w:hAnsi="Times New Roman" w:cs="Times New Roman"/>
          <w:sz w:val="26"/>
          <w:szCs w:val="26"/>
          <w:lang w:val="kk-KZ" w:eastAsia="ru-RU"/>
        </w:rPr>
        <w:t xml:space="preserve">теңгеден </w:t>
      </w:r>
      <w:r w:rsidR="008D312C" w:rsidRPr="008D312C">
        <w:rPr>
          <w:rFonts w:ascii="Times New Roman" w:eastAsia="Times New Roman" w:hAnsi="Times New Roman" w:cs="Times New Roman"/>
          <w:sz w:val="26"/>
          <w:szCs w:val="26"/>
          <w:lang w:val="kk-KZ" w:eastAsia="ru-RU"/>
        </w:rPr>
        <w:t>170 599</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8E0140" w:rsidRDefault="00072676" w:rsidP="008E0140">
      <w:pPr>
        <w:spacing w:after="0" w:line="240" w:lineRule="auto"/>
        <w:jc w:val="both"/>
        <w:rPr>
          <w:rStyle w:val="tlid-translation"/>
          <w:rFonts w:ascii="Times New Roman" w:hAnsi="Times New Roman" w:cs="Times New Roman"/>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8E0140" w:rsidRPr="008E0140">
        <w:rPr>
          <w:rFonts w:ascii="Times New Roman" w:hAnsi="Times New Roman" w:cs="Times New Roman"/>
          <w:sz w:val="26"/>
          <w:szCs w:val="26"/>
          <w:lang w:val="kk-KZ"/>
        </w:rPr>
        <w:t>Акцизделетін өнімдерді өндіру және айналым саласында ақпараттарды жинау және өңдеу бойынша басқарма мамандарының жүргізетін жұмыстарына бақылау жасау, лицензиаттарға бақылау жасау. Акцизделетін өнімдерді өткізу мәселесі бойынша жүргізілетін рейдтік тексерістерге бақылау жасау. БСАЖ ақпарат жүйесіне актілерді енгізуді бақылау. Акцизделетін өнімдерді өндіруіне және айналымына салық салу мәселесі бойынша түсіндіру жұмыстарын жүргізу. Басқарма мамандарының алдына қойылған талаптарды орындау бойынша жұмыстарын ұйымдастыру.</w:t>
      </w:r>
      <w:r w:rsidR="008E0140" w:rsidRPr="008E0140">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8E0140" w:rsidRPr="008E0140" w:rsidRDefault="00072676" w:rsidP="008E0140">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B828EE">
        <w:rPr>
          <w:rFonts w:ascii="Times New Roman" w:hAnsi="Times New Roman" w:cs="Times New Roman"/>
          <w:sz w:val="26"/>
          <w:szCs w:val="26"/>
          <w:lang w:val="kk-KZ"/>
        </w:rPr>
        <w:t>жоғары немесе жоғары оқу орнынан кейінгі білім</w:t>
      </w:r>
      <w:r>
        <w:rPr>
          <w:rFonts w:ascii="Times New Roman" w:eastAsia="Times New Roman" w:hAnsi="Times New Roman" w:cs="Times New Roman"/>
          <w:color w:val="222222"/>
          <w:sz w:val="26"/>
          <w:szCs w:val="26"/>
          <w:lang w:val="kk-KZ"/>
        </w:rPr>
        <w:t>і</w:t>
      </w:r>
      <w:r w:rsidRPr="00603226">
        <w:rPr>
          <w:rFonts w:ascii="Times New Roman" w:eastAsia="Times New Roman" w:hAnsi="Times New Roman" w:cs="Times New Roman"/>
          <w:color w:val="222222"/>
          <w:sz w:val="26"/>
          <w:szCs w:val="26"/>
          <w:lang w:val="kk-KZ"/>
        </w:rPr>
        <w:t xml:space="preserve">, </w:t>
      </w:r>
      <w:r w:rsidR="008E0140">
        <w:rPr>
          <w:rFonts w:ascii="Times New Roman" w:eastAsia="Times New Roman" w:hAnsi="Times New Roman" w:cs="Times New Roman"/>
          <w:color w:val="222222"/>
          <w:sz w:val="26"/>
          <w:szCs w:val="26"/>
          <w:lang w:val="kk-KZ"/>
        </w:rPr>
        <w:t>ә</w:t>
      </w:r>
      <w:r w:rsidR="008E0140" w:rsidRPr="008E0140">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8E0140" w:rsidRPr="008E014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072676" w:rsidRPr="008E0140" w:rsidRDefault="008E0140" w:rsidP="008E0140">
      <w:pPr>
        <w:spacing w:after="0" w:line="240" w:lineRule="auto"/>
        <w:jc w:val="both"/>
        <w:rPr>
          <w:rFonts w:ascii="Times New Roman" w:hAnsi="Times New Roman" w:cs="Times New Roman"/>
          <w:color w:val="222222"/>
          <w:sz w:val="26"/>
          <w:szCs w:val="26"/>
          <w:lang w:val="kk-KZ"/>
        </w:rPr>
      </w:pPr>
      <w:r w:rsidRPr="008E0140">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8E0140">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w:t>
      </w:r>
      <w:r>
        <w:rPr>
          <w:rFonts w:ascii="Times New Roman" w:hAnsi="Times New Roman" w:cs="Times New Roman"/>
          <w:color w:val="222222"/>
          <w:sz w:val="26"/>
          <w:szCs w:val="26"/>
          <w:lang w:val="kk-KZ"/>
        </w:rPr>
        <w:t>ары оқу орнынан кейінгі білімі.</w:t>
      </w:r>
    </w:p>
    <w:p w:rsidR="00072676" w:rsidRPr="00080887" w:rsidRDefault="00072676" w:rsidP="008E0140">
      <w:pPr>
        <w:pStyle w:val="a4"/>
        <w:ind w:firstLine="708"/>
        <w:jc w:val="both"/>
        <w:rPr>
          <w:rFonts w:ascii="Times New Roman" w:hAnsi="Times New Roman" w:cs="Times New Roman"/>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080887" w:rsidRPr="00080887">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2676" w:rsidRDefault="00072676" w:rsidP="00072676">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6401CF" w:rsidRPr="00DD43E1" w:rsidRDefault="006401CF" w:rsidP="00DD43E1">
      <w:pPr>
        <w:pStyle w:val="Default"/>
        <w:spacing w:after="36"/>
        <w:ind w:firstLine="708"/>
        <w:jc w:val="both"/>
        <w:rPr>
          <w:sz w:val="26"/>
          <w:szCs w:val="26"/>
          <w:lang w:val="kk-KZ"/>
        </w:rPr>
      </w:pPr>
      <w:r w:rsidRPr="00DD43E1">
        <w:rPr>
          <w:sz w:val="26"/>
          <w:szCs w:val="26"/>
          <w:lang w:val="kk-KZ"/>
        </w:rPr>
        <w:t xml:space="preserve">1) мемлекеттік қызмет өтілі бір жылдан кем емес; </w:t>
      </w:r>
    </w:p>
    <w:p w:rsidR="006401CF" w:rsidRPr="00DD43E1" w:rsidRDefault="006401CF" w:rsidP="00DD43E1">
      <w:pPr>
        <w:pStyle w:val="Default"/>
        <w:spacing w:after="36"/>
        <w:ind w:firstLine="708"/>
        <w:jc w:val="both"/>
        <w:rPr>
          <w:sz w:val="26"/>
          <w:szCs w:val="26"/>
          <w:lang w:val="kk-KZ"/>
        </w:rPr>
      </w:pPr>
      <w:r w:rsidRPr="00DD43E1">
        <w:rPr>
          <w:sz w:val="26"/>
          <w:szCs w:val="26"/>
          <w:lang w:val="kk-KZ"/>
        </w:rPr>
        <w:t xml:space="preserve">2) осы санаттағы нақты лауазымның функционалдық бағыттарына сәйкес салаларда 2 жылдан кем емес; </w:t>
      </w:r>
    </w:p>
    <w:p w:rsidR="006401CF" w:rsidRPr="00DD43E1" w:rsidRDefault="006401CF" w:rsidP="00DD43E1">
      <w:pPr>
        <w:pStyle w:val="Default"/>
        <w:spacing w:after="36"/>
        <w:ind w:firstLine="708"/>
        <w:jc w:val="both"/>
        <w:rPr>
          <w:sz w:val="26"/>
          <w:szCs w:val="26"/>
          <w:lang w:val="kk-KZ"/>
        </w:rPr>
      </w:pPr>
      <w:r w:rsidRPr="00DD43E1">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6401CF" w:rsidRPr="00DD43E1" w:rsidRDefault="006401CF" w:rsidP="00DD43E1">
      <w:pPr>
        <w:pStyle w:val="Default"/>
        <w:ind w:firstLine="708"/>
        <w:jc w:val="both"/>
        <w:rPr>
          <w:sz w:val="26"/>
          <w:szCs w:val="26"/>
          <w:lang w:val="kk-KZ"/>
        </w:rPr>
      </w:pPr>
      <w:r w:rsidRPr="00DD43E1">
        <w:rPr>
          <w:sz w:val="26"/>
          <w:szCs w:val="26"/>
          <w:lang w:val="kk-KZ"/>
        </w:rPr>
        <w:lastRenderedPageBreak/>
        <w:t xml:space="preserve">4) өкiлеттiктерiн теріс себептермен тоқтатқан судьяларды қоспағанда, судья лауазымында қызмет өтілі алты айдан кем емес; </w:t>
      </w:r>
    </w:p>
    <w:p w:rsidR="006401CF" w:rsidRPr="00DD43E1" w:rsidRDefault="006401CF" w:rsidP="00DD43E1">
      <w:pPr>
        <w:pStyle w:val="Default"/>
        <w:spacing w:after="38"/>
        <w:ind w:firstLine="708"/>
        <w:jc w:val="both"/>
        <w:rPr>
          <w:sz w:val="26"/>
          <w:szCs w:val="26"/>
          <w:lang w:val="kk-KZ"/>
        </w:rPr>
      </w:pPr>
      <w:r w:rsidRPr="00DD43E1">
        <w:rPr>
          <w:sz w:val="26"/>
          <w:szCs w:val="26"/>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6401CF" w:rsidRPr="00DD43E1" w:rsidRDefault="006401CF" w:rsidP="00DD43E1">
      <w:pPr>
        <w:pStyle w:val="Default"/>
        <w:spacing w:after="38"/>
        <w:ind w:firstLine="708"/>
        <w:jc w:val="both"/>
        <w:rPr>
          <w:sz w:val="26"/>
          <w:szCs w:val="26"/>
          <w:lang w:val="kk-KZ"/>
        </w:rPr>
      </w:pPr>
      <w:r w:rsidRPr="00DD43E1">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401CF" w:rsidRPr="00DD43E1" w:rsidRDefault="006401CF" w:rsidP="00DD43E1">
      <w:pPr>
        <w:pStyle w:val="Default"/>
        <w:ind w:firstLine="708"/>
        <w:jc w:val="both"/>
        <w:rPr>
          <w:sz w:val="26"/>
          <w:szCs w:val="26"/>
          <w:lang w:val="kk-KZ"/>
        </w:rPr>
      </w:pPr>
      <w:r w:rsidRPr="001A268B">
        <w:rPr>
          <w:sz w:val="26"/>
          <w:szCs w:val="26"/>
          <w:lang w:val="kk-KZ"/>
        </w:rPr>
        <w:t>7) ғылыми дәрежесінің болуы</w:t>
      </w:r>
      <w:r w:rsidRPr="00DD43E1">
        <w:rPr>
          <w:sz w:val="26"/>
          <w:szCs w:val="26"/>
          <w:lang w:val="kk-KZ"/>
        </w:rPr>
        <w:t xml:space="preserve">. </w:t>
      </w:r>
    </w:p>
    <w:p w:rsidR="006401CF" w:rsidRDefault="006401CF" w:rsidP="00072676">
      <w:pPr>
        <w:spacing w:after="0"/>
        <w:jc w:val="both"/>
        <w:rPr>
          <w:rFonts w:ascii="Times New Roman" w:hAnsi="Times New Roman" w:cs="Times New Roman"/>
          <w:b/>
          <w:color w:val="000000"/>
          <w:sz w:val="26"/>
          <w:szCs w:val="26"/>
          <w:lang w:val="kk-KZ"/>
        </w:rPr>
      </w:pPr>
    </w:p>
    <w:p w:rsidR="001A268B" w:rsidRPr="00DC4F0C" w:rsidRDefault="001A268B" w:rsidP="001A268B">
      <w:pPr>
        <w:pStyle w:val="a4"/>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6</w:t>
      </w:r>
      <w:r w:rsidRPr="00123B63">
        <w:rPr>
          <w:rStyle w:val="a3"/>
          <w:rFonts w:ascii="Times New Roman" w:hAnsi="Times New Roman" w:cs="Times New Roman"/>
          <w:b w:val="0"/>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Ақмола облысы бойынша МКД Кедендік бақылау басқармасының Кедендік бақылау бөлімінің басшысы</w:t>
      </w:r>
      <w:r w:rsidRPr="00DC4F0C">
        <w:rPr>
          <w:rFonts w:ascii="Times New Roman" w:hAnsi="Times New Roman" w:cs="Times New Roman"/>
          <w:b/>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«С-</w:t>
      </w:r>
      <w:r>
        <w:rPr>
          <w:rStyle w:val="a3"/>
          <w:rFonts w:ascii="Times New Roman" w:hAnsi="Times New Roman" w:cs="Times New Roman"/>
          <w:color w:val="222222"/>
          <w:sz w:val="26"/>
          <w:szCs w:val="26"/>
          <w:bdr w:val="none" w:sz="0" w:space="0" w:color="auto" w:frame="1"/>
          <w:lang w:val="kk-KZ"/>
        </w:rPr>
        <w:t>О-4</w:t>
      </w:r>
      <w:r w:rsidRPr="00DC4F0C">
        <w:rPr>
          <w:rStyle w:val="a3"/>
          <w:rFonts w:ascii="Times New Roman" w:hAnsi="Times New Roman" w:cs="Times New Roman"/>
          <w:color w:val="222222"/>
          <w:sz w:val="26"/>
          <w:szCs w:val="26"/>
          <w:bdr w:val="none" w:sz="0" w:space="0" w:color="auto" w:frame="1"/>
          <w:lang w:val="kk-KZ"/>
        </w:rPr>
        <w:t>» санаты, 1 бірлік.</w:t>
      </w:r>
    </w:p>
    <w:p w:rsidR="001A268B" w:rsidRPr="008D312C" w:rsidRDefault="001A268B" w:rsidP="001A268B">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 xml:space="preserve">126 357 </w:t>
      </w:r>
      <w:r w:rsidRPr="008D312C">
        <w:rPr>
          <w:rFonts w:ascii="Times New Roman" w:eastAsia="Times New Roman" w:hAnsi="Times New Roman" w:cs="Times New Roman"/>
          <w:sz w:val="26"/>
          <w:szCs w:val="26"/>
          <w:lang w:val="kk-KZ" w:eastAsia="ru-RU"/>
        </w:rPr>
        <w:t>теңгеден 170 599</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1A268B" w:rsidRPr="00822134" w:rsidRDefault="001A268B" w:rsidP="001A268B">
      <w:pPr>
        <w:spacing w:after="0" w:line="240" w:lineRule="auto"/>
        <w:jc w:val="both"/>
        <w:rPr>
          <w:rFonts w:ascii="Times New Roman" w:hAnsi="Times New Roman" w:cs="Times New Roman"/>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822134" w:rsidRPr="00822134">
        <w:rPr>
          <w:rFonts w:ascii="Times New Roman" w:hAnsi="Times New Roman" w:cs="Times New Roman"/>
          <w:sz w:val="26"/>
          <w:szCs w:val="26"/>
          <w:lang w:val="kk-KZ"/>
        </w:rPr>
        <w:t xml:space="preserve">Бөлімі қызметіне басшылық ету; мемлекеттік органдарда, мемлекеттік органдарында, қоғамдық және де басқа ұйымдарда басқарманың құзырет шеңберінде органның мүддесін ұсынады; бөлімінің құзыретіне кіретін сауалдар бойынша азаматтардан келіп түскен хаттар, арыздар мен шағымдарды қарастыру. </w:t>
      </w:r>
      <w:r w:rsidR="00822134" w:rsidRPr="00822134">
        <w:rPr>
          <w:rFonts w:ascii="Times New Roman" w:hAnsi="Times New Roman" w:cs="Times New Roman"/>
          <w:bCs/>
          <w:iCs/>
          <w:sz w:val="26"/>
          <w:szCs w:val="26"/>
          <w:lang w:val="kk-KZ"/>
        </w:rPr>
        <w:t xml:space="preserve"> </w:t>
      </w:r>
      <w:r w:rsidR="00822134" w:rsidRPr="00822134">
        <w:rPr>
          <w:rFonts w:ascii="Times New Roman" w:hAnsi="Times New Roman" w:cs="Times New Roman"/>
          <w:bCs/>
          <w:sz w:val="26"/>
          <w:szCs w:val="26"/>
          <w:lang w:val="kk-KZ"/>
        </w:rPr>
        <w:t xml:space="preserve"> </w:t>
      </w:r>
      <w:r w:rsidR="00822134" w:rsidRPr="00822134">
        <w:rPr>
          <w:rStyle w:val="tlid-translation"/>
          <w:rFonts w:ascii="Times New Roman" w:hAnsi="Times New Roman" w:cs="Times New Roman"/>
          <w:sz w:val="26"/>
          <w:szCs w:val="26"/>
          <w:lang w:val="kk-KZ"/>
        </w:rPr>
        <w:t xml:space="preserve"> </w:t>
      </w:r>
      <w:r w:rsidR="00822134" w:rsidRPr="00822134">
        <w:rPr>
          <w:rFonts w:ascii="Times New Roman" w:hAnsi="Times New Roman" w:cs="Times New Roman"/>
          <w:color w:val="000000"/>
          <w:sz w:val="26"/>
          <w:szCs w:val="26"/>
          <w:lang w:val="kk-KZ"/>
        </w:rPr>
        <w:t>Мемлекеттік қызмет көрсету бойынша бақылауды жүзеге асыру. К</w:t>
      </w:r>
      <w:r w:rsidR="00822134" w:rsidRPr="00822134">
        <w:rPr>
          <w:rFonts w:ascii="Times New Roman" w:hAnsi="Times New Roman" w:cs="Times New Roman"/>
          <w:sz w:val="26"/>
          <w:szCs w:val="26"/>
          <w:lang w:val="kk-KZ"/>
        </w:rPr>
        <w:t>едендік операцияларды жүргізуіне және Кеден одағы шекарасы арқылы тасымалданатын тауарлар мен көлік құралдарына қатысты бақылау жүргізуне уәкілетті кеден бекеттерінің қызметіне бақылауды жүзеге асыру.</w:t>
      </w:r>
      <w:r w:rsidR="00822134" w:rsidRPr="00822134">
        <w:rPr>
          <w:rStyle w:val="tlid-translation"/>
          <w:rFonts w:ascii="Times New Roman" w:hAnsi="Times New Roman" w:cs="Times New Roman"/>
          <w:sz w:val="26"/>
          <w:szCs w:val="26"/>
          <w:lang w:val="kk-KZ"/>
        </w:rPr>
        <w:t xml:space="preserve"> </w:t>
      </w:r>
      <w:r w:rsidR="00822134" w:rsidRPr="004A3239">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822134" w:rsidRPr="00822134">
        <w:rPr>
          <w:rStyle w:val="tlid-translation"/>
          <w:rFonts w:ascii="Times New Roman" w:hAnsi="Times New Roman" w:cs="Times New Roman"/>
          <w:sz w:val="26"/>
          <w:szCs w:val="26"/>
          <w:lang w:val="kk-KZ"/>
        </w:rPr>
        <w:t>.</w:t>
      </w:r>
    </w:p>
    <w:p w:rsidR="001A268B" w:rsidRPr="001A268B" w:rsidRDefault="001A268B" w:rsidP="001A268B">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B828EE">
        <w:rPr>
          <w:rFonts w:ascii="Times New Roman" w:hAnsi="Times New Roman" w:cs="Times New Roman"/>
          <w:sz w:val="26"/>
          <w:szCs w:val="26"/>
          <w:lang w:val="kk-KZ"/>
        </w:rPr>
        <w:t>жоғары немесе жоғары оқу орнынан кейінгі білім</w:t>
      </w:r>
      <w:r>
        <w:rPr>
          <w:rFonts w:ascii="Times New Roman" w:eastAsia="Times New Roman" w:hAnsi="Times New Roman" w:cs="Times New Roman"/>
          <w:color w:val="222222"/>
          <w:sz w:val="26"/>
          <w:szCs w:val="26"/>
          <w:lang w:val="kk-KZ"/>
        </w:rPr>
        <w:t>і</w:t>
      </w:r>
      <w:r w:rsidRPr="00603226">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lang w:val="kk-KZ"/>
        </w:rPr>
        <w:t>ә</w:t>
      </w:r>
      <w:r w:rsidRPr="001A268B">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1A268B">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1A268B" w:rsidRPr="001A268B" w:rsidRDefault="001A268B" w:rsidP="001A268B">
      <w:pPr>
        <w:spacing w:after="0" w:line="240" w:lineRule="auto"/>
        <w:jc w:val="both"/>
        <w:rPr>
          <w:rFonts w:ascii="Times New Roman" w:hAnsi="Times New Roman" w:cs="Times New Roman"/>
          <w:color w:val="222222"/>
          <w:sz w:val="26"/>
          <w:szCs w:val="26"/>
          <w:lang w:val="kk-KZ"/>
        </w:rPr>
      </w:pPr>
      <w:r w:rsidRPr="001A268B">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1A268B">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w:t>
      </w:r>
      <w:r>
        <w:rPr>
          <w:rFonts w:ascii="Times New Roman" w:hAnsi="Times New Roman" w:cs="Times New Roman"/>
          <w:color w:val="222222"/>
          <w:sz w:val="26"/>
          <w:szCs w:val="26"/>
          <w:lang w:val="kk-KZ"/>
        </w:rPr>
        <w:t>ары оқу орнынан кейінгі білімі.</w:t>
      </w:r>
    </w:p>
    <w:p w:rsidR="001A268B" w:rsidRPr="00080887" w:rsidRDefault="001A268B" w:rsidP="001A268B">
      <w:pPr>
        <w:pStyle w:val="a4"/>
        <w:ind w:firstLine="708"/>
        <w:jc w:val="both"/>
        <w:rPr>
          <w:rFonts w:ascii="Times New Roman" w:hAnsi="Times New Roman" w:cs="Times New Roman"/>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080887">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A268B" w:rsidRDefault="001A268B" w:rsidP="001A268B">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3869B6" w:rsidRPr="003869B6" w:rsidRDefault="003869B6" w:rsidP="003869B6">
      <w:pPr>
        <w:pStyle w:val="Default"/>
        <w:spacing w:after="36"/>
        <w:ind w:firstLine="708"/>
        <w:jc w:val="both"/>
        <w:rPr>
          <w:sz w:val="26"/>
          <w:szCs w:val="26"/>
          <w:lang w:val="kk-KZ"/>
        </w:rPr>
      </w:pPr>
      <w:r w:rsidRPr="003869B6">
        <w:rPr>
          <w:sz w:val="26"/>
          <w:szCs w:val="26"/>
          <w:lang w:val="kk-KZ"/>
        </w:rPr>
        <w:t xml:space="preserve">1) мемлекеттік қызмет өтілі бір жылдан кем емес; </w:t>
      </w:r>
    </w:p>
    <w:p w:rsidR="003869B6" w:rsidRPr="004A3239" w:rsidRDefault="003869B6" w:rsidP="003869B6">
      <w:pPr>
        <w:pStyle w:val="Default"/>
        <w:spacing w:after="36"/>
        <w:ind w:firstLine="708"/>
        <w:jc w:val="both"/>
        <w:rPr>
          <w:sz w:val="26"/>
          <w:szCs w:val="26"/>
          <w:lang w:val="kk-KZ"/>
        </w:rPr>
      </w:pPr>
      <w:r w:rsidRPr="004A3239">
        <w:rPr>
          <w:sz w:val="26"/>
          <w:szCs w:val="26"/>
          <w:lang w:val="kk-KZ"/>
        </w:rPr>
        <w:t xml:space="preserve">2) осы санаттағы нақты лауазымның функционалдық бағыттарына сәйкес салаларда 2 жылдан кем емес; </w:t>
      </w:r>
    </w:p>
    <w:p w:rsidR="003869B6" w:rsidRPr="004A3239" w:rsidRDefault="003869B6" w:rsidP="003869B6">
      <w:pPr>
        <w:pStyle w:val="Default"/>
        <w:spacing w:after="36"/>
        <w:ind w:firstLine="708"/>
        <w:jc w:val="both"/>
        <w:rPr>
          <w:sz w:val="26"/>
          <w:szCs w:val="26"/>
          <w:lang w:val="kk-KZ"/>
        </w:rPr>
      </w:pPr>
      <w:r w:rsidRPr="004A3239">
        <w:rPr>
          <w:sz w:val="26"/>
          <w:szCs w:val="26"/>
          <w:lang w:val="kk-KZ"/>
        </w:rPr>
        <w:lastRenderedPageBreak/>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1A268B" w:rsidRPr="00DD43E1" w:rsidRDefault="003869B6" w:rsidP="001A268B">
      <w:pPr>
        <w:pStyle w:val="Default"/>
        <w:ind w:firstLine="708"/>
        <w:jc w:val="both"/>
        <w:rPr>
          <w:sz w:val="26"/>
          <w:szCs w:val="26"/>
          <w:lang w:val="kk-KZ"/>
        </w:rPr>
      </w:pPr>
      <w:r w:rsidRPr="004A3239">
        <w:rPr>
          <w:sz w:val="26"/>
          <w:szCs w:val="26"/>
          <w:lang w:val="kk-KZ"/>
        </w:rPr>
        <w:t xml:space="preserve">4) өкiлеттiктерiн теріс себептермен тоқтатқан судьяларды қоспағанда, </w:t>
      </w:r>
      <w:r w:rsidR="001A268B" w:rsidRPr="00DD43E1">
        <w:rPr>
          <w:sz w:val="26"/>
          <w:szCs w:val="26"/>
          <w:lang w:val="kk-KZ"/>
        </w:rPr>
        <w:t xml:space="preserve">судья лауазымында қызмет өтілі алты айдан кем емес; </w:t>
      </w:r>
    </w:p>
    <w:p w:rsidR="001A268B" w:rsidRPr="00DD43E1" w:rsidRDefault="001A268B" w:rsidP="001A268B">
      <w:pPr>
        <w:pStyle w:val="Default"/>
        <w:spacing w:after="38"/>
        <w:ind w:firstLine="708"/>
        <w:jc w:val="both"/>
        <w:rPr>
          <w:sz w:val="26"/>
          <w:szCs w:val="26"/>
          <w:lang w:val="kk-KZ"/>
        </w:rPr>
      </w:pPr>
      <w:r w:rsidRPr="00DD43E1">
        <w:rPr>
          <w:sz w:val="26"/>
          <w:szCs w:val="26"/>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1A268B" w:rsidRPr="00DD43E1" w:rsidRDefault="001A268B" w:rsidP="001A268B">
      <w:pPr>
        <w:pStyle w:val="Default"/>
        <w:spacing w:after="38"/>
        <w:ind w:firstLine="708"/>
        <w:jc w:val="both"/>
        <w:rPr>
          <w:sz w:val="26"/>
          <w:szCs w:val="26"/>
          <w:lang w:val="kk-KZ"/>
        </w:rPr>
      </w:pPr>
      <w:r w:rsidRPr="00DD43E1">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1A268B" w:rsidRPr="00DD43E1" w:rsidRDefault="001A268B" w:rsidP="001A268B">
      <w:pPr>
        <w:pStyle w:val="Default"/>
        <w:ind w:firstLine="708"/>
        <w:jc w:val="both"/>
        <w:rPr>
          <w:sz w:val="26"/>
          <w:szCs w:val="26"/>
          <w:lang w:val="kk-KZ"/>
        </w:rPr>
      </w:pPr>
      <w:r w:rsidRPr="001A268B">
        <w:rPr>
          <w:sz w:val="26"/>
          <w:szCs w:val="26"/>
          <w:lang w:val="kk-KZ"/>
        </w:rPr>
        <w:t>7) ғылыми дәрежесінің болуы</w:t>
      </w:r>
      <w:r w:rsidRPr="00DD43E1">
        <w:rPr>
          <w:sz w:val="26"/>
          <w:szCs w:val="26"/>
          <w:lang w:val="kk-KZ"/>
        </w:rPr>
        <w:t xml:space="preserve">. </w:t>
      </w:r>
    </w:p>
    <w:p w:rsidR="001A268B" w:rsidRPr="001A268B" w:rsidRDefault="001A268B" w:rsidP="001A268B">
      <w:pPr>
        <w:spacing w:after="0"/>
        <w:jc w:val="both"/>
        <w:rPr>
          <w:rFonts w:ascii="Times New Roman" w:hAnsi="Times New Roman" w:cs="Times New Roman"/>
          <w:b/>
          <w:color w:val="000000"/>
          <w:sz w:val="26"/>
          <w:szCs w:val="26"/>
          <w:lang w:val="kk-KZ"/>
        </w:rPr>
      </w:pPr>
    </w:p>
    <w:p w:rsidR="00DE2B9E" w:rsidRPr="00DC4F0C" w:rsidRDefault="008F207B" w:rsidP="00944C76">
      <w:pPr>
        <w:pStyle w:val="a4"/>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4C7392">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24776">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sidR="00824776">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lastRenderedPageBreak/>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556CB9">
        <w:rPr>
          <w:rFonts w:ascii="Times New Roman" w:hAnsi="Times New Roman" w:cs="Times New Roman"/>
          <w:sz w:val="26"/>
          <w:szCs w:val="26"/>
          <w:lang w:val="kk-KZ"/>
        </w:rPr>
        <w:t>19</w:t>
      </w:r>
      <w:r w:rsidRPr="0062066D">
        <w:rPr>
          <w:rFonts w:ascii="Times New Roman" w:hAnsi="Times New Roman" w:cs="Times New Roman"/>
          <w:sz w:val="26"/>
          <w:szCs w:val="26"/>
        </w:rPr>
        <w:t xml:space="preserve"> ж.</w:t>
      </w:r>
      <w:bookmarkStart w:id="0" w:name="_GoBack"/>
      <w:bookmarkEnd w:id="0"/>
    </w:p>
    <w:p w:rsidR="00CB0747" w:rsidRDefault="00CB0747">
      <w:pPr>
        <w:spacing w:line="240" w:lineRule="auto"/>
        <w:rPr>
          <w:sz w:val="26"/>
          <w:szCs w:val="26"/>
          <w:lang w:val="kk-KZ"/>
        </w:rPr>
      </w:pPr>
    </w:p>
    <w:p w:rsidR="00CB0747" w:rsidRPr="00CB0747" w:rsidRDefault="00CB0747" w:rsidP="00CB0747">
      <w:pPr>
        <w:rPr>
          <w:sz w:val="26"/>
          <w:szCs w:val="26"/>
          <w:lang w:val="kk-KZ"/>
        </w:rPr>
      </w:pPr>
    </w:p>
    <w:p w:rsidR="00CB0747" w:rsidRDefault="00CB0747" w:rsidP="00CB0747">
      <w:pPr>
        <w:rPr>
          <w:sz w:val="26"/>
          <w:szCs w:val="26"/>
          <w:lang w:val="kk-KZ"/>
        </w:rPr>
      </w:pPr>
    </w:p>
    <w:p w:rsidR="0062066D" w:rsidRPr="00CB0747" w:rsidRDefault="00CB0747" w:rsidP="00CB0747">
      <w:pPr>
        <w:tabs>
          <w:tab w:val="left" w:pos="6603"/>
        </w:tabs>
        <w:rPr>
          <w:sz w:val="26"/>
          <w:szCs w:val="26"/>
          <w:lang w:val="kk-KZ"/>
        </w:rPr>
      </w:pPr>
      <w:r>
        <w:rPr>
          <w:sz w:val="26"/>
          <w:szCs w:val="26"/>
          <w:lang w:val="kk-KZ"/>
        </w:rPr>
        <w:tab/>
      </w:r>
    </w:p>
    <w:sectPr w:rsidR="0062066D" w:rsidRPr="00CB0747"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A7E" w:rsidRDefault="00AC6A7E" w:rsidP="0097579D">
      <w:pPr>
        <w:spacing w:after="0" w:line="240" w:lineRule="auto"/>
      </w:pPr>
      <w:r>
        <w:separator/>
      </w:r>
    </w:p>
  </w:endnote>
  <w:endnote w:type="continuationSeparator" w:id="1">
    <w:p w:rsidR="00AC6A7E" w:rsidRDefault="00AC6A7E"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3C1203">
        <w:pPr>
          <w:pStyle w:val="a9"/>
          <w:jc w:val="center"/>
        </w:pPr>
        <w:fldSimple w:instr=" PAGE   \* MERGEFORMAT ">
          <w:r w:rsidR="004A3239">
            <w:rPr>
              <w:noProof/>
            </w:rPr>
            <w:t>1</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A7E" w:rsidRDefault="00AC6A7E" w:rsidP="0097579D">
      <w:pPr>
        <w:spacing w:after="0" w:line="240" w:lineRule="auto"/>
      </w:pPr>
      <w:r>
        <w:separator/>
      </w:r>
    </w:p>
  </w:footnote>
  <w:footnote w:type="continuationSeparator" w:id="1">
    <w:p w:rsidR="00AC6A7E" w:rsidRDefault="00AC6A7E"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11D43"/>
    <w:rsid w:val="0001360F"/>
    <w:rsid w:val="000257F0"/>
    <w:rsid w:val="00053227"/>
    <w:rsid w:val="00060CDE"/>
    <w:rsid w:val="00063113"/>
    <w:rsid w:val="000650AB"/>
    <w:rsid w:val="00066116"/>
    <w:rsid w:val="00072676"/>
    <w:rsid w:val="0008016E"/>
    <w:rsid w:val="00080887"/>
    <w:rsid w:val="000822B2"/>
    <w:rsid w:val="00094766"/>
    <w:rsid w:val="000A77C9"/>
    <w:rsid w:val="000D142A"/>
    <w:rsid w:val="000D510F"/>
    <w:rsid w:val="000E2C32"/>
    <w:rsid w:val="000E3CD4"/>
    <w:rsid w:val="000F72E9"/>
    <w:rsid w:val="00101CD7"/>
    <w:rsid w:val="00101FE8"/>
    <w:rsid w:val="00103D01"/>
    <w:rsid w:val="0010411B"/>
    <w:rsid w:val="00106DF5"/>
    <w:rsid w:val="00111D9A"/>
    <w:rsid w:val="001166AC"/>
    <w:rsid w:val="00117067"/>
    <w:rsid w:val="0011759C"/>
    <w:rsid w:val="0012265A"/>
    <w:rsid w:val="00123B63"/>
    <w:rsid w:val="001401B2"/>
    <w:rsid w:val="001626E8"/>
    <w:rsid w:val="001817CC"/>
    <w:rsid w:val="001854D7"/>
    <w:rsid w:val="00194988"/>
    <w:rsid w:val="0019514B"/>
    <w:rsid w:val="001A083A"/>
    <w:rsid w:val="001A268B"/>
    <w:rsid w:val="001B1894"/>
    <w:rsid w:val="001B24E0"/>
    <w:rsid w:val="001B52E9"/>
    <w:rsid w:val="001C4995"/>
    <w:rsid w:val="001E1E37"/>
    <w:rsid w:val="001E4B6B"/>
    <w:rsid w:val="001F04EA"/>
    <w:rsid w:val="001F0644"/>
    <w:rsid w:val="001F4938"/>
    <w:rsid w:val="001F702D"/>
    <w:rsid w:val="002108A9"/>
    <w:rsid w:val="00213587"/>
    <w:rsid w:val="002146D2"/>
    <w:rsid w:val="00215DC4"/>
    <w:rsid w:val="00220AA5"/>
    <w:rsid w:val="002217A5"/>
    <w:rsid w:val="0023202D"/>
    <w:rsid w:val="0025062A"/>
    <w:rsid w:val="00263F7F"/>
    <w:rsid w:val="00265587"/>
    <w:rsid w:val="002655D5"/>
    <w:rsid w:val="0026715F"/>
    <w:rsid w:val="002A3AB5"/>
    <w:rsid w:val="002C68BA"/>
    <w:rsid w:val="002D313A"/>
    <w:rsid w:val="002D68E8"/>
    <w:rsid w:val="002E1056"/>
    <w:rsid w:val="002E122B"/>
    <w:rsid w:val="002E7935"/>
    <w:rsid w:val="002F77DD"/>
    <w:rsid w:val="00303EB5"/>
    <w:rsid w:val="00311BED"/>
    <w:rsid w:val="00317F13"/>
    <w:rsid w:val="00323A2E"/>
    <w:rsid w:val="0033434C"/>
    <w:rsid w:val="00337537"/>
    <w:rsid w:val="003427B8"/>
    <w:rsid w:val="00356B17"/>
    <w:rsid w:val="003707C6"/>
    <w:rsid w:val="003708BF"/>
    <w:rsid w:val="0037238A"/>
    <w:rsid w:val="00372C88"/>
    <w:rsid w:val="0037503C"/>
    <w:rsid w:val="003869B6"/>
    <w:rsid w:val="003909AF"/>
    <w:rsid w:val="00396E35"/>
    <w:rsid w:val="003B4C0C"/>
    <w:rsid w:val="003C1203"/>
    <w:rsid w:val="003E47AB"/>
    <w:rsid w:val="003E5B87"/>
    <w:rsid w:val="003E65FC"/>
    <w:rsid w:val="003F3E2C"/>
    <w:rsid w:val="003F4ED8"/>
    <w:rsid w:val="004244CE"/>
    <w:rsid w:val="00426EE1"/>
    <w:rsid w:val="00436B7D"/>
    <w:rsid w:val="004426EF"/>
    <w:rsid w:val="0046142D"/>
    <w:rsid w:val="00463B44"/>
    <w:rsid w:val="00473E5A"/>
    <w:rsid w:val="004913D9"/>
    <w:rsid w:val="004A3239"/>
    <w:rsid w:val="004A7D14"/>
    <w:rsid w:val="004C6F58"/>
    <w:rsid w:val="004C7392"/>
    <w:rsid w:val="004D5BEC"/>
    <w:rsid w:val="004E30CB"/>
    <w:rsid w:val="004E5687"/>
    <w:rsid w:val="005004BD"/>
    <w:rsid w:val="0051606D"/>
    <w:rsid w:val="005217AA"/>
    <w:rsid w:val="00521861"/>
    <w:rsid w:val="00523C40"/>
    <w:rsid w:val="00524509"/>
    <w:rsid w:val="0053602F"/>
    <w:rsid w:val="00547ECD"/>
    <w:rsid w:val="00552C31"/>
    <w:rsid w:val="00556CB9"/>
    <w:rsid w:val="00564CDB"/>
    <w:rsid w:val="0056753F"/>
    <w:rsid w:val="005760B9"/>
    <w:rsid w:val="00580B6C"/>
    <w:rsid w:val="00580F76"/>
    <w:rsid w:val="0058160D"/>
    <w:rsid w:val="00593D33"/>
    <w:rsid w:val="00594734"/>
    <w:rsid w:val="00594B9F"/>
    <w:rsid w:val="005A278E"/>
    <w:rsid w:val="005C70B9"/>
    <w:rsid w:val="005D5C16"/>
    <w:rsid w:val="005D776C"/>
    <w:rsid w:val="005D7FCE"/>
    <w:rsid w:val="005E5234"/>
    <w:rsid w:val="005E73E2"/>
    <w:rsid w:val="005E744F"/>
    <w:rsid w:val="005E7B08"/>
    <w:rsid w:val="005F38DB"/>
    <w:rsid w:val="00603226"/>
    <w:rsid w:val="00605F52"/>
    <w:rsid w:val="00610807"/>
    <w:rsid w:val="00610940"/>
    <w:rsid w:val="00611644"/>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91CEC"/>
    <w:rsid w:val="006F7503"/>
    <w:rsid w:val="007019C1"/>
    <w:rsid w:val="007034C1"/>
    <w:rsid w:val="00712B1B"/>
    <w:rsid w:val="00713E67"/>
    <w:rsid w:val="00722C6D"/>
    <w:rsid w:val="00723282"/>
    <w:rsid w:val="00726947"/>
    <w:rsid w:val="00726BA1"/>
    <w:rsid w:val="00727096"/>
    <w:rsid w:val="00731B3D"/>
    <w:rsid w:val="00733BC8"/>
    <w:rsid w:val="007368F0"/>
    <w:rsid w:val="007717C9"/>
    <w:rsid w:val="007726BB"/>
    <w:rsid w:val="00774361"/>
    <w:rsid w:val="007827CA"/>
    <w:rsid w:val="00786C0C"/>
    <w:rsid w:val="00790A77"/>
    <w:rsid w:val="00794D47"/>
    <w:rsid w:val="007A7483"/>
    <w:rsid w:val="007B01A9"/>
    <w:rsid w:val="007B3374"/>
    <w:rsid w:val="007B472C"/>
    <w:rsid w:val="007B604A"/>
    <w:rsid w:val="007C79FC"/>
    <w:rsid w:val="007D2AB1"/>
    <w:rsid w:val="007D392F"/>
    <w:rsid w:val="007D4036"/>
    <w:rsid w:val="007D56DC"/>
    <w:rsid w:val="007E6FB0"/>
    <w:rsid w:val="007E7BEC"/>
    <w:rsid w:val="007F4DBF"/>
    <w:rsid w:val="007F7FF7"/>
    <w:rsid w:val="0080573A"/>
    <w:rsid w:val="00811113"/>
    <w:rsid w:val="0081473F"/>
    <w:rsid w:val="00822134"/>
    <w:rsid w:val="00824776"/>
    <w:rsid w:val="008533F9"/>
    <w:rsid w:val="00853FBA"/>
    <w:rsid w:val="00862BDB"/>
    <w:rsid w:val="008654EC"/>
    <w:rsid w:val="00866232"/>
    <w:rsid w:val="008845AE"/>
    <w:rsid w:val="0088782E"/>
    <w:rsid w:val="00891817"/>
    <w:rsid w:val="008A1D6D"/>
    <w:rsid w:val="008C6237"/>
    <w:rsid w:val="008D06DA"/>
    <w:rsid w:val="008D312C"/>
    <w:rsid w:val="008D4089"/>
    <w:rsid w:val="008E0140"/>
    <w:rsid w:val="008E03B0"/>
    <w:rsid w:val="008E6118"/>
    <w:rsid w:val="008E67D5"/>
    <w:rsid w:val="008F207B"/>
    <w:rsid w:val="009021CF"/>
    <w:rsid w:val="00913934"/>
    <w:rsid w:val="009213D8"/>
    <w:rsid w:val="00927E5F"/>
    <w:rsid w:val="00944C76"/>
    <w:rsid w:val="00951F95"/>
    <w:rsid w:val="00955722"/>
    <w:rsid w:val="009559B8"/>
    <w:rsid w:val="0096469B"/>
    <w:rsid w:val="00965872"/>
    <w:rsid w:val="00970BDD"/>
    <w:rsid w:val="009719A1"/>
    <w:rsid w:val="00972713"/>
    <w:rsid w:val="00974226"/>
    <w:rsid w:val="0097579D"/>
    <w:rsid w:val="00977495"/>
    <w:rsid w:val="00984316"/>
    <w:rsid w:val="00991FEA"/>
    <w:rsid w:val="0099744C"/>
    <w:rsid w:val="009A0BE1"/>
    <w:rsid w:val="009A6490"/>
    <w:rsid w:val="009A6D9E"/>
    <w:rsid w:val="009B3B51"/>
    <w:rsid w:val="009B6A40"/>
    <w:rsid w:val="009E6975"/>
    <w:rsid w:val="00A10F1E"/>
    <w:rsid w:val="00A10FD4"/>
    <w:rsid w:val="00A22C6F"/>
    <w:rsid w:val="00A23B5E"/>
    <w:rsid w:val="00A26E41"/>
    <w:rsid w:val="00A30ABC"/>
    <w:rsid w:val="00A33003"/>
    <w:rsid w:val="00A3608A"/>
    <w:rsid w:val="00A4080A"/>
    <w:rsid w:val="00A447B9"/>
    <w:rsid w:val="00A54826"/>
    <w:rsid w:val="00A63719"/>
    <w:rsid w:val="00A81B62"/>
    <w:rsid w:val="00A83010"/>
    <w:rsid w:val="00AA3167"/>
    <w:rsid w:val="00AA335F"/>
    <w:rsid w:val="00AC6A7E"/>
    <w:rsid w:val="00AE3A06"/>
    <w:rsid w:val="00AF29F6"/>
    <w:rsid w:val="00AF4820"/>
    <w:rsid w:val="00B04CFF"/>
    <w:rsid w:val="00B07FCB"/>
    <w:rsid w:val="00B24911"/>
    <w:rsid w:val="00B32625"/>
    <w:rsid w:val="00B40296"/>
    <w:rsid w:val="00B42DAE"/>
    <w:rsid w:val="00B50012"/>
    <w:rsid w:val="00B5376D"/>
    <w:rsid w:val="00B54438"/>
    <w:rsid w:val="00B67499"/>
    <w:rsid w:val="00B8241D"/>
    <w:rsid w:val="00B828EE"/>
    <w:rsid w:val="00B83C9D"/>
    <w:rsid w:val="00B83E52"/>
    <w:rsid w:val="00B870DB"/>
    <w:rsid w:val="00B93D23"/>
    <w:rsid w:val="00B95477"/>
    <w:rsid w:val="00BA1FF7"/>
    <w:rsid w:val="00BA226F"/>
    <w:rsid w:val="00BA28C5"/>
    <w:rsid w:val="00BB2E10"/>
    <w:rsid w:val="00BD3625"/>
    <w:rsid w:val="00BD656E"/>
    <w:rsid w:val="00BE1BFA"/>
    <w:rsid w:val="00BF023F"/>
    <w:rsid w:val="00BF4DB9"/>
    <w:rsid w:val="00C06BC0"/>
    <w:rsid w:val="00C071DD"/>
    <w:rsid w:val="00C120C4"/>
    <w:rsid w:val="00C12CBB"/>
    <w:rsid w:val="00C25B38"/>
    <w:rsid w:val="00C32D22"/>
    <w:rsid w:val="00C35D2F"/>
    <w:rsid w:val="00C4483F"/>
    <w:rsid w:val="00C570F7"/>
    <w:rsid w:val="00C62297"/>
    <w:rsid w:val="00C71957"/>
    <w:rsid w:val="00C74CD0"/>
    <w:rsid w:val="00C76008"/>
    <w:rsid w:val="00C772CE"/>
    <w:rsid w:val="00C77412"/>
    <w:rsid w:val="00C77AC3"/>
    <w:rsid w:val="00C83937"/>
    <w:rsid w:val="00C932A2"/>
    <w:rsid w:val="00C943EB"/>
    <w:rsid w:val="00C96757"/>
    <w:rsid w:val="00CB0747"/>
    <w:rsid w:val="00CB410A"/>
    <w:rsid w:val="00CC3E7A"/>
    <w:rsid w:val="00CC6F39"/>
    <w:rsid w:val="00CD0BEC"/>
    <w:rsid w:val="00CD36EA"/>
    <w:rsid w:val="00CF16E9"/>
    <w:rsid w:val="00CF6B60"/>
    <w:rsid w:val="00CF708C"/>
    <w:rsid w:val="00D00A3F"/>
    <w:rsid w:val="00D00A6F"/>
    <w:rsid w:val="00D058AE"/>
    <w:rsid w:val="00D148B4"/>
    <w:rsid w:val="00D15276"/>
    <w:rsid w:val="00D36BD5"/>
    <w:rsid w:val="00D37E3A"/>
    <w:rsid w:val="00D43BAA"/>
    <w:rsid w:val="00D4559A"/>
    <w:rsid w:val="00D46146"/>
    <w:rsid w:val="00D57841"/>
    <w:rsid w:val="00D6370D"/>
    <w:rsid w:val="00D63EA3"/>
    <w:rsid w:val="00D65E43"/>
    <w:rsid w:val="00D67ADE"/>
    <w:rsid w:val="00D7118F"/>
    <w:rsid w:val="00D7130E"/>
    <w:rsid w:val="00D72B64"/>
    <w:rsid w:val="00D80E55"/>
    <w:rsid w:val="00D93E26"/>
    <w:rsid w:val="00D93FF8"/>
    <w:rsid w:val="00DC19B5"/>
    <w:rsid w:val="00DC431A"/>
    <w:rsid w:val="00DC4F0C"/>
    <w:rsid w:val="00DD43E1"/>
    <w:rsid w:val="00DD5983"/>
    <w:rsid w:val="00DD7946"/>
    <w:rsid w:val="00DE1F97"/>
    <w:rsid w:val="00DE2B9E"/>
    <w:rsid w:val="00DF7DA7"/>
    <w:rsid w:val="00E02B38"/>
    <w:rsid w:val="00E1527F"/>
    <w:rsid w:val="00E1643D"/>
    <w:rsid w:val="00E25EBA"/>
    <w:rsid w:val="00E32098"/>
    <w:rsid w:val="00E3384C"/>
    <w:rsid w:val="00E43897"/>
    <w:rsid w:val="00E50D76"/>
    <w:rsid w:val="00E52C7F"/>
    <w:rsid w:val="00E616B1"/>
    <w:rsid w:val="00E630BF"/>
    <w:rsid w:val="00E6372E"/>
    <w:rsid w:val="00E65928"/>
    <w:rsid w:val="00E72CA8"/>
    <w:rsid w:val="00E9231C"/>
    <w:rsid w:val="00E948D8"/>
    <w:rsid w:val="00EA537A"/>
    <w:rsid w:val="00EB14C2"/>
    <w:rsid w:val="00EC03DA"/>
    <w:rsid w:val="00EC0D13"/>
    <w:rsid w:val="00ED2FFF"/>
    <w:rsid w:val="00EE12D9"/>
    <w:rsid w:val="00EF5DFC"/>
    <w:rsid w:val="00F06835"/>
    <w:rsid w:val="00F06DA3"/>
    <w:rsid w:val="00F17AB5"/>
    <w:rsid w:val="00F2231A"/>
    <w:rsid w:val="00F23FF4"/>
    <w:rsid w:val="00F2444B"/>
    <w:rsid w:val="00F24950"/>
    <w:rsid w:val="00F40CD4"/>
    <w:rsid w:val="00F42CDA"/>
    <w:rsid w:val="00F4547F"/>
    <w:rsid w:val="00F46472"/>
    <w:rsid w:val="00F4667D"/>
    <w:rsid w:val="00F674E9"/>
    <w:rsid w:val="00F71AB3"/>
    <w:rsid w:val="00F74238"/>
    <w:rsid w:val="00F84A8E"/>
    <w:rsid w:val="00F93648"/>
    <w:rsid w:val="00FA3C32"/>
    <w:rsid w:val="00FA59F5"/>
    <w:rsid w:val="00FB2882"/>
    <w:rsid w:val="00FB535A"/>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3943</Words>
  <Characters>22478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cp:revision>
  <dcterms:created xsi:type="dcterms:W3CDTF">2019-10-07T09:24:00Z</dcterms:created>
  <dcterms:modified xsi:type="dcterms:W3CDTF">2019-10-07T09:24:00Z</dcterms:modified>
</cp:coreProperties>
</file>