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702F21" w:rsidRDefault="00AA0362" w:rsidP="00AA036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AC23CD">
        <w:rPr>
          <w:rFonts w:ascii="Times New Roman" w:eastAsia="Times New Roman" w:hAnsi="Times New Roman" w:cs="Times New Roman"/>
          <w:b/>
          <w:sz w:val="28"/>
          <w:szCs w:val="28"/>
          <w:bdr w:val="none" w:sz="0" w:space="0" w:color="auto" w:frame="1"/>
          <w:lang w:val="kk-KZ"/>
        </w:rPr>
        <w:t xml:space="preserve">Аудит </w:t>
      </w:r>
      <w:r w:rsidRPr="00702F21">
        <w:rPr>
          <w:rFonts w:ascii="Times New Roman" w:hAnsi="Times New Roman" w:cs="Times New Roman"/>
          <w:b/>
          <w:color w:val="000000"/>
          <w:sz w:val="28"/>
          <w:szCs w:val="28"/>
          <w:lang w:val="kk-KZ"/>
        </w:rPr>
        <w:t>басқармасы</w:t>
      </w:r>
      <w:r w:rsidR="00AC23CD" w:rsidRPr="00AC23CD">
        <w:rPr>
          <w:rFonts w:ascii="Times New Roman" w:hAnsi="Times New Roman" w:cs="Times New Roman"/>
          <w:b/>
          <w:color w:val="000000"/>
          <w:sz w:val="28"/>
          <w:szCs w:val="28"/>
          <w:lang w:val="kk-KZ"/>
        </w:rPr>
        <w:t xml:space="preserve">ның басшысы </w:t>
      </w:r>
      <w:r w:rsidRPr="00702F21">
        <w:rPr>
          <w:rStyle w:val="a3"/>
          <w:rFonts w:ascii="Times New Roman" w:hAnsi="Times New Roman" w:cs="Times New Roman"/>
          <w:color w:val="222222"/>
          <w:sz w:val="28"/>
          <w:szCs w:val="28"/>
          <w:bdr w:val="none" w:sz="0" w:space="0" w:color="auto" w:frame="1"/>
          <w:lang w:val="kk-KZ"/>
        </w:rPr>
        <w:t>«С-О-</w:t>
      </w:r>
      <w:r w:rsidR="00AC23CD">
        <w:rPr>
          <w:rStyle w:val="a3"/>
          <w:rFonts w:ascii="Times New Roman" w:hAnsi="Times New Roman" w:cs="Times New Roman"/>
          <w:color w:val="222222"/>
          <w:sz w:val="28"/>
          <w:szCs w:val="28"/>
          <w:bdr w:val="none" w:sz="0" w:space="0" w:color="auto" w:frame="1"/>
          <w:lang w:val="kk-KZ"/>
        </w:rPr>
        <w:t>3</w:t>
      </w:r>
      <w:r w:rsidRPr="00702F21">
        <w:rPr>
          <w:rStyle w:val="a3"/>
          <w:rFonts w:ascii="Times New Roman" w:hAnsi="Times New Roman" w:cs="Times New Roman"/>
          <w:color w:val="222222"/>
          <w:sz w:val="28"/>
          <w:szCs w:val="28"/>
          <w:bdr w:val="none" w:sz="0" w:space="0" w:color="auto" w:frame="1"/>
          <w:lang w:val="kk-KZ"/>
        </w:rPr>
        <w:t>» санаты,</w:t>
      </w:r>
      <w:r w:rsidR="00AC23CD">
        <w:rPr>
          <w:rStyle w:val="a3"/>
          <w:rFonts w:ascii="Times New Roman" w:hAnsi="Times New Roman" w:cs="Times New Roman"/>
          <w:color w:val="222222"/>
          <w:sz w:val="28"/>
          <w:szCs w:val="28"/>
          <w:bdr w:val="none" w:sz="0" w:space="0" w:color="auto" w:frame="1"/>
          <w:lang w:val="kk-KZ"/>
        </w:rPr>
        <w:t xml:space="preserve"> 1</w:t>
      </w:r>
      <w:r w:rsidRPr="00702F21">
        <w:rPr>
          <w:rStyle w:val="a3"/>
          <w:rFonts w:ascii="Times New Roman" w:hAnsi="Times New Roman" w:cs="Times New Roman"/>
          <w:color w:val="222222"/>
          <w:sz w:val="28"/>
          <w:szCs w:val="28"/>
          <w:bdr w:val="none" w:sz="0" w:space="0" w:color="auto" w:frame="1"/>
          <w:lang w:val="kk-KZ"/>
        </w:rPr>
        <w:t xml:space="preserve"> бірлік.</w:t>
      </w:r>
    </w:p>
    <w:p w:rsidR="00011341" w:rsidRPr="00702F21" w:rsidRDefault="00011341" w:rsidP="0001134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w:t>
      </w:r>
      <w:r w:rsidR="00AC23CD">
        <w:rPr>
          <w:rFonts w:ascii="Times New Roman" w:eastAsia="Times New Roman" w:hAnsi="Times New Roman" w:cs="Times New Roman"/>
          <w:color w:val="222222"/>
          <w:sz w:val="28"/>
          <w:szCs w:val="28"/>
          <w:lang w:val="kk-KZ"/>
        </w:rPr>
        <w:t>41 567</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00AC23CD">
        <w:rPr>
          <w:rFonts w:ascii="Times New Roman" w:eastAsia="Times New Roman" w:hAnsi="Times New Roman" w:cs="Times New Roman"/>
          <w:color w:val="222222"/>
          <w:sz w:val="28"/>
          <w:szCs w:val="28"/>
          <w:lang w:val="kk-KZ"/>
        </w:rPr>
        <w:t>91 482</w:t>
      </w:r>
      <w:r w:rsidRPr="00702F21">
        <w:rPr>
          <w:rFonts w:ascii="Times New Roman" w:eastAsia="Times New Roman" w:hAnsi="Times New Roman" w:cs="Times New Roman"/>
          <w:color w:val="222222"/>
          <w:sz w:val="28"/>
          <w:szCs w:val="28"/>
          <w:lang w:val="kk-KZ" w:eastAsia="ru-RU"/>
        </w:rPr>
        <w:t>теңгеге дейін.</w:t>
      </w:r>
    </w:p>
    <w:p w:rsidR="002C6DBB" w:rsidRPr="00AC23CD" w:rsidRDefault="00AA0362" w:rsidP="002C6DBB">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AC23CD" w:rsidRPr="00AC23CD">
        <w:rPr>
          <w:rFonts w:ascii="Times New Roman" w:hAnsi="Times New Roman" w:cs="Times New Roman"/>
          <w:sz w:val="28"/>
          <w:szCs w:val="28"/>
          <w:lang w:val="kk-KZ"/>
        </w:rPr>
        <w:t>Басқарма мамандарының заңды және жеке тұлғаларға тексеріс жүргізу жұмыстары бойынша қызметін ұйымдастыру, болжау көрсеткіштерінің орындалуына, бюджетке салық және басқа да міндетті төлемдердің түсіміне бақылау жүргізу.</w:t>
      </w:r>
    </w:p>
    <w:p w:rsidR="00AC23CD" w:rsidRPr="00AC23CD" w:rsidRDefault="00AA0362" w:rsidP="00AC23CD">
      <w:pPr>
        <w:spacing w:after="0" w:line="240" w:lineRule="auto"/>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2C6DBB" w:rsidRPr="002C6DBB">
        <w:rPr>
          <w:rFonts w:ascii="Times New Roman" w:hAnsi="Times New Roman" w:cs="Times New Roman"/>
          <w:sz w:val="28"/>
          <w:szCs w:val="28"/>
          <w:lang w:val="kk-KZ"/>
        </w:rPr>
        <w:t xml:space="preserve">әлеуметтік ғылымдар, құқық,  экономика және бизнес </w:t>
      </w:r>
      <w:r w:rsidR="00AC23CD" w:rsidRPr="008923A6">
        <w:rPr>
          <w:sz w:val="28"/>
          <w:szCs w:val="28"/>
          <w:lang w:val="kk-KZ"/>
        </w:rPr>
        <w:t>(</w:t>
      </w:r>
      <w:r w:rsidR="00AC23CD" w:rsidRPr="00AC23CD">
        <w:rPr>
          <w:rFonts w:ascii="Times New Roman" w:hAnsi="Times New Roman" w:cs="Times New Roman"/>
          <w:sz w:val="28"/>
          <w:szCs w:val="28"/>
          <w:lang w:val="kk-KZ"/>
        </w:rPr>
        <w:t>экономика немесе есеп және аудит, н</w:t>
      </w:r>
      <w:r w:rsidR="00AC23CD">
        <w:rPr>
          <w:rFonts w:ascii="Times New Roman" w:hAnsi="Times New Roman" w:cs="Times New Roman"/>
          <w:sz w:val="28"/>
          <w:szCs w:val="28"/>
          <w:lang w:val="kk-KZ"/>
        </w:rPr>
        <w:t>емесе менеджмент, немесе қаржы</w:t>
      </w:r>
      <w:r w:rsidR="00AC23CD" w:rsidRPr="00AC23CD">
        <w:rPr>
          <w:rFonts w:ascii="Times New Roman" w:hAnsi="Times New Roman" w:cs="Times New Roman"/>
          <w:sz w:val="28"/>
          <w:szCs w:val="28"/>
          <w:lang w:val="kk-KZ"/>
        </w:rPr>
        <w:t>) немесе құқық немесе техникалық ғылым және технологиялар</w:t>
      </w:r>
      <w:r w:rsidR="00AC23CD" w:rsidRPr="00AC23CD">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AC23CD" w:rsidRPr="00AC23CD">
        <w:rPr>
          <w:rFonts w:ascii="Times New Roman" w:hAnsi="Times New Roman" w:cs="Times New Roman"/>
          <w:sz w:val="28"/>
          <w:szCs w:val="28"/>
          <w:lang w:val="kk-KZ"/>
        </w:rPr>
        <w:t xml:space="preserve"> салаларында.</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C23CD" w:rsidRPr="00AC23CD" w:rsidRDefault="00011341" w:rsidP="00AC23CD">
      <w:pPr>
        <w:spacing w:after="0"/>
        <w:jc w:val="both"/>
        <w:rPr>
          <w:rFonts w:ascii="Times New Roman" w:hAnsi="Times New Roman" w:cs="Times New Roman"/>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00AC23CD" w:rsidRPr="00AC23CD">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C23CD" w:rsidRPr="00AC23CD" w:rsidRDefault="00AC23CD" w:rsidP="00AC23CD">
      <w:pPr>
        <w:spacing w:after="0" w:line="240" w:lineRule="auto"/>
        <w:jc w:val="both"/>
        <w:rPr>
          <w:rFonts w:ascii="Times New Roman" w:hAnsi="Times New Roman" w:cs="Times New Roman"/>
          <w:lang w:val="kk-KZ"/>
        </w:rPr>
      </w:pPr>
      <w:r w:rsidRPr="00AC23CD">
        <w:rPr>
          <w:color w:val="000000"/>
          <w:sz w:val="28"/>
          <w:lang w:val="kk-KZ"/>
        </w:rPr>
        <w:t xml:space="preserve">      </w:t>
      </w:r>
      <w:r w:rsidRPr="00AC23CD">
        <w:rPr>
          <w:rFonts w:ascii="Times New Roman" w:hAnsi="Times New Roman" w:cs="Times New Roman"/>
          <w:color w:val="000000"/>
          <w:sz w:val="28"/>
          <w:lang w:val="kk-KZ"/>
        </w:rPr>
        <w:t>Ж</w:t>
      </w:r>
      <w:r w:rsidRPr="00AC23CD">
        <w:rPr>
          <w:rFonts w:ascii="Times New Roman" w:hAnsi="Times New Roman" w:cs="Times New Roman"/>
          <w:color w:val="000000"/>
          <w:sz w:val="28"/>
          <w:lang w:val="kk-KZ"/>
        </w:rPr>
        <w:t>ұмыс тәжірибесі келесі талаптардың біріне сәйкес болуы тиіс:</w:t>
      </w:r>
    </w:p>
    <w:p w:rsidR="00AC23CD" w:rsidRPr="00AC23CD" w:rsidRDefault="00AC23CD" w:rsidP="00AC23CD">
      <w:pPr>
        <w:spacing w:after="0" w:line="240" w:lineRule="auto"/>
        <w:jc w:val="both"/>
        <w:rPr>
          <w:rFonts w:ascii="Times New Roman" w:hAnsi="Times New Roman" w:cs="Times New Roman"/>
        </w:rPr>
      </w:pPr>
      <w:bookmarkStart w:id="0" w:name="z250"/>
      <w:r w:rsidRPr="00AC23CD">
        <w:rPr>
          <w:rFonts w:ascii="Times New Roman" w:hAnsi="Times New Roman" w:cs="Times New Roman"/>
          <w:color w:val="000000"/>
          <w:sz w:val="28"/>
          <w:lang w:val="kk-KZ"/>
        </w:rPr>
        <w:lastRenderedPageBreak/>
        <w:t xml:space="preserve">      </w:t>
      </w:r>
      <w:r w:rsidRPr="00AC23CD">
        <w:rPr>
          <w:rFonts w:ascii="Times New Roman" w:hAnsi="Times New Roman" w:cs="Times New Roman"/>
          <w:color w:val="000000"/>
          <w:sz w:val="28"/>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C23CD" w:rsidRPr="00AC23CD" w:rsidRDefault="00AC23CD" w:rsidP="00AC23CD">
      <w:pPr>
        <w:spacing w:after="0" w:line="240" w:lineRule="auto"/>
        <w:jc w:val="both"/>
        <w:rPr>
          <w:rFonts w:ascii="Times New Roman" w:hAnsi="Times New Roman" w:cs="Times New Roman"/>
        </w:rPr>
      </w:pPr>
      <w:bookmarkStart w:id="1" w:name="z251"/>
      <w:bookmarkEnd w:id="0"/>
      <w:r w:rsidRPr="00AC23CD">
        <w:rPr>
          <w:rFonts w:ascii="Times New Roman" w:hAnsi="Times New Roman" w:cs="Times New Roman"/>
          <w:color w:val="000000"/>
          <w:sz w:val="28"/>
        </w:rPr>
        <w:t>      2) осы санаттағы нақты лауазымның функционалдық бағыттарына сәйкес салаларда үш жылдан кем емес;</w:t>
      </w:r>
    </w:p>
    <w:p w:rsidR="00AC23CD" w:rsidRPr="00AC23CD" w:rsidRDefault="00AC23CD" w:rsidP="00AC23CD">
      <w:pPr>
        <w:spacing w:after="0" w:line="240" w:lineRule="auto"/>
        <w:jc w:val="both"/>
        <w:rPr>
          <w:rFonts w:ascii="Times New Roman" w:hAnsi="Times New Roman" w:cs="Times New Roman"/>
        </w:rPr>
      </w:pPr>
      <w:bookmarkStart w:id="2" w:name="z252"/>
      <w:bookmarkEnd w:id="1"/>
      <w:r w:rsidRPr="00AC23CD">
        <w:rPr>
          <w:rFonts w:ascii="Times New Roman" w:hAnsi="Times New Roman" w:cs="Times New Roman"/>
          <w:color w:val="000000"/>
          <w:sz w:val="28"/>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C23CD" w:rsidRPr="00AC23CD" w:rsidRDefault="00AC23CD" w:rsidP="00AC23CD">
      <w:pPr>
        <w:spacing w:after="0" w:line="240" w:lineRule="auto"/>
        <w:jc w:val="both"/>
        <w:rPr>
          <w:rFonts w:ascii="Times New Roman" w:hAnsi="Times New Roman" w:cs="Times New Roman"/>
        </w:rPr>
      </w:pPr>
      <w:bookmarkStart w:id="3" w:name="z253"/>
      <w:bookmarkEnd w:id="2"/>
      <w:r w:rsidRPr="00AC23CD">
        <w:rPr>
          <w:rFonts w:ascii="Times New Roman" w:hAnsi="Times New Roman" w:cs="Times New Roman"/>
          <w:color w:val="000000"/>
          <w:sz w:val="28"/>
        </w:rPr>
        <w:t>      4) өкілеттіктерін теріс себептермен тоқтатқан судьяларды қоспағанда, судья лауазымында қызмет өтілі бір жылдан кем емес;</w:t>
      </w:r>
    </w:p>
    <w:p w:rsidR="00AC23CD" w:rsidRPr="00AC23CD" w:rsidRDefault="00AC23CD" w:rsidP="00AC23CD">
      <w:pPr>
        <w:spacing w:after="0" w:line="240" w:lineRule="auto"/>
        <w:jc w:val="both"/>
        <w:rPr>
          <w:rFonts w:ascii="Times New Roman" w:hAnsi="Times New Roman" w:cs="Times New Roman"/>
        </w:rPr>
      </w:pPr>
      <w:bookmarkStart w:id="4" w:name="z254"/>
      <w:bookmarkEnd w:id="3"/>
      <w:r w:rsidRPr="00AC23CD">
        <w:rPr>
          <w:rFonts w:ascii="Times New Roman" w:hAnsi="Times New Roman" w:cs="Times New Roman"/>
          <w:color w:val="000000"/>
          <w:sz w:val="28"/>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C23CD" w:rsidRPr="00AC23CD" w:rsidRDefault="00AC23CD" w:rsidP="00AC23CD">
      <w:pPr>
        <w:spacing w:after="0" w:line="240" w:lineRule="auto"/>
        <w:jc w:val="both"/>
        <w:rPr>
          <w:rFonts w:ascii="Times New Roman" w:hAnsi="Times New Roman" w:cs="Times New Roman"/>
        </w:rPr>
      </w:pPr>
      <w:bookmarkStart w:id="5" w:name="z255"/>
      <w:bookmarkEnd w:id="4"/>
      <w:r w:rsidRPr="00AC23CD">
        <w:rPr>
          <w:rFonts w:ascii="Times New Roman" w:hAnsi="Times New Roman" w:cs="Times New Roman"/>
          <w:color w:val="000000"/>
          <w:sz w:val="28"/>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C23CD" w:rsidRPr="00AC23CD" w:rsidRDefault="00AC23CD" w:rsidP="00AC23CD">
      <w:pPr>
        <w:spacing w:after="0" w:line="240" w:lineRule="auto"/>
        <w:jc w:val="both"/>
        <w:rPr>
          <w:rFonts w:ascii="Times New Roman" w:hAnsi="Times New Roman" w:cs="Times New Roman"/>
        </w:rPr>
      </w:pPr>
      <w:bookmarkStart w:id="6" w:name="z256"/>
      <w:bookmarkEnd w:id="5"/>
      <w:r w:rsidRPr="00AC23CD">
        <w:rPr>
          <w:rFonts w:ascii="Times New Roman" w:hAnsi="Times New Roman" w:cs="Times New Roman"/>
          <w:color w:val="000000"/>
          <w:sz w:val="28"/>
        </w:rPr>
        <w:t>      7) ғылыми дәрежесінің болуы;</w:t>
      </w:r>
    </w:p>
    <w:p w:rsidR="00AC23CD" w:rsidRPr="00AC23CD" w:rsidRDefault="00AC23CD" w:rsidP="00AC23CD">
      <w:pPr>
        <w:spacing w:after="0" w:line="240" w:lineRule="auto"/>
        <w:jc w:val="both"/>
        <w:rPr>
          <w:rFonts w:ascii="Times New Roman" w:hAnsi="Times New Roman" w:cs="Times New Roman"/>
        </w:rPr>
      </w:pPr>
      <w:bookmarkStart w:id="7" w:name="z257"/>
      <w:bookmarkEnd w:id="6"/>
      <w:r w:rsidRPr="00AC23CD">
        <w:rPr>
          <w:rFonts w:ascii="Times New Roman" w:hAnsi="Times New Roman" w:cs="Times New Roman"/>
          <w:color w:val="000000"/>
          <w:sz w:val="28"/>
        </w:rPr>
        <w:t>      8) Президенттік жастар кадр резервіне алынған тұлғалар үшін жұмыс өтілі бес жылдан кем емес.</w:t>
      </w:r>
    </w:p>
    <w:bookmarkEnd w:id="7"/>
    <w:p w:rsidR="00011341" w:rsidRPr="00AC23CD" w:rsidRDefault="00011341" w:rsidP="00011341">
      <w:pPr>
        <w:pStyle w:val="a4"/>
        <w:jc w:val="both"/>
        <w:rPr>
          <w:rFonts w:ascii="Times New Roman" w:hAnsi="Times New Roman" w:cs="Times New Roman"/>
          <w:sz w:val="28"/>
          <w:szCs w:val="28"/>
        </w:rPr>
      </w:pPr>
    </w:p>
    <w:p w:rsidR="00990C92" w:rsidRPr="00702F21" w:rsidRDefault="00FE6E3A" w:rsidP="00990C9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2.</w:t>
      </w:r>
      <w:r w:rsidRPr="0023152E">
        <w:rPr>
          <w:rFonts w:ascii="Times New Roman" w:eastAsia="Times New Roman" w:hAnsi="Times New Roman" w:cs="Times New Roman"/>
          <w:b/>
          <w:sz w:val="28"/>
          <w:szCs w:val="28"/>
          <w:bdr w:val="none" w:sz="0" w:space="0" w:color="auto" w:frame="1"/>
          <w:lang w:val="kk-KZ"/>
        </w:rPr>
        <w:t xml:space="preserve"> </w:t>
      </w:r>
      <w:r w:rsidR="00990C92"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990C92">
        <w:rPr>
          <w:rFonts w:ascii="Times New Roman" w:eastAsia="Times New Roman" w:hAnsi="Times New Roman" w:cs="Times New Roman"/>
          <w:b/>
          <w:sz w:val="28"/>
          <w:szCs w:val="28"/>
          <w:bdr w:val="none" w:sz="0" w:space="0" w:color="auto" w:frame="1"/>
          <w:lang w:val="kk-KZ"/>
        </w:rPr>
        <w:t xml:space="preserve">Ірі салық төлеушілер </w:t>
      </w:r>
      <w:r w:rsidR="00990C92" w:rsidRPr="00702F21">
        <w:rPr>
          <w:rFonts w:ascii="Times New Roman" w:hAnsi="Times New Roman" w:cs="Times New Roman"/>
          <w:b/>
          <w:color w:val="000000"/>
          <w:sz w:val="28"/>
          <w:szCs w:val="28"/>
          <w:lang w:val="kk-KZ"/>
        </w:rPr>
        <w:t>басқармасы</w:t>
      </w:r>
      <w:r w:rsidR="00990C92" w:rsidRPr="00AC23CD">
        <w:rPr>
          <w:rFonts w:ascii="Times New Roman" w:hAnsi="Times New Roman" w:cs="Times New Roman"/>
          <w:b/>
          <w:color w:val="000000"/>
          <w:sz w:val="28"/>
          <w:szCs w:val="28"/>
          <w:lang w:val="kk-KZ"/>
        </w:rPr>
        <w:t xml:space="preserve">ның басшысы </w:t>
      </w:r>
      <w:r w:rsidR="00990C92" w:rsidRPr="00702F21">
        <w:rPr>
          <w:rStyle w:val="a3"/>
          <w:rFonts w:ascii="Times New Roman" w:hAnsi="Times New Roman" w:cs="Times New Roman"/>
          <w:color w:val="222222"/>
          <w:sz w:val="28"/>
          <w:szCs w:val="28"/>
          <w:bdr w:val="none" w:sz="0" w:space="0" w:color="auto" w:frame="1"/>
          <w:lang w:val="kk-KZ"/>
        </w:rPr>
        <w:t>«С-О-</w:t>
      </w:r>
      <w:r w:rsidR="00990C92">
        <w:rPr>
          <w:rStyle w:val="a3"/>
          <w:rFonts w:ascii="Times New Roman" w:hAnsi="Times New Roman" w:cs="Times New Roman"/>
          <w:color w:val="222222"/>
          <w:sz w:val="28"/>
          <w:szCs w:val="28"/>
          <w:bdr w:val="none" w:sz="0" w:space="0" w:color="auto" w:frame="1"/>
          <w:lang w:val="kk-KZ"/>
        </w:rPr>
        <w:t>3</w:t>
      </w:r>
      <w:r w:rsidR="00990C92" w:rsidRPr="00702F21">
        <w:rPr>
          <w:rStyle w:val="a3"/>
          <w:rFonts w:ascii="Times New Roman" w:hAnsi="Times New Roman" w:cs="Times New Roman"/>
          <w:color w:val="222222"/>
          <w:sz w:val="28"/>
          <w:szCs w:val="28"/>
          <w:bdr w:val="none" w:sz="0" w:space="0" w:color="auto" w:frame="1"/>
          <w:lang w:val="kk-KZ"/>
        </w:rPr>
        <w:t>» санаты,</w:t>
      </w:r>
      <w:r w:rsidR="00990C92">
        <w:rPr>
          <w:rStyle w:val="a3"/>
          <w:rFonts w:ascii="Times New Roman" w:hAnsi="Times New Roman" w:cs="Times New Roman"/>
          <w:color w:val="222222"/>
          <w:sz w:val="28"/>
          <w:szCs w:val="28"/>
          <w:bdr w:val="none" w:sz="0" w:space="0" w:color="auto" w:frame="1"/>
          <w:lang w:val="kk-KZ"/>
        </w:rPr>
        <w:t xml:space="preserve"> 1</w:t>
      </w:r>
      <w:r w:rsidR="00990C92" w:rsidRPr="00702F21">
        <w:rPr>
          <w:rStyle w:val="a3"/>
          <w:rFonts w:ascii="Times New Roman" w:hAnsi="Times New Roman" w:cs="Times New Roman"/>
          <w:color w:val="222222"/>
          <w:sz w:val="28"/>
          <w:szCs w:val="28"/>
          <w:bdr w:val="none" w:sz="0" w:space="0" w:color="auto" w:frame="1"/>
          <w:lang w:val="kk-KZ"/>
        </w:rPr>
        <w:t xml:space="preserve"> бірлік.</w:t>
      </w:r>
    </w:p>
    <w:p w:rsidR="00990C92" w:rsidRPr="00702F21" w:rsidRDefault="00990C92" w:rsidP="00990C9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41 567</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91 482</w:t>
      </w:r>
      <w:r w:rsidRPr="00702F21">
        <w:rPr>
          <w:rFonts w:ascii="Times New Roman" w:eastAsia="Times New Roman" w:hAnsi="Times New Roman" w:cs="Times New Roman"/>
          <w:color w:val="222222"/>
          <w:sz w:val="28"/>
          <w:szCs w:val="28"/>
          <w:lang w:val="kk-KZ" w:eastAsia="ru-RU"/>
        </w:rPr>
        <w:t>теңгеге дейін.</w:t>
      </w:r>
    </w:p>
    <w:p w:rsidR="00990C92" w:rsidRDefault="00990C92" w:rsidP="00990C92">
      <w:pPr>
        <w:spacing w:after="0" w:line="240" w:lineRule="auto"/>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990C92">
        <w:rPr>
          <w:rFonts w:ascii="Times New Roman" w:hAnsi="Times New Roman" w:cs="Times New Roman"/>
          <w:color w:val="000000"/>
          <w:sz w:val="28"/>
          <w:szCs w:val="28"/>
          <w:lang w:val="kk-KZ"/>
        </w:rPr>
        <w:t xml:space="preserve">Мониторингке жататын ірі салық төлеушілерге, жер қойнауын пайдаланушыларға және ірі кәсіпкерлік субъектілеріне қатысты салықтық мониторингті жүзеге асыру бойынша жұмысты ұйымдастыру, бақылау жүргізу, мониторингке жататын ірі салық төлеушілердің, жер қойнауын пайдаланушылардың және ірі кәсіпкерлік субъектілерінің салық әкімшілігін жетілдіру. </w:t>
      </w:r>
      <w:r>
        <w:rPr>
          <w:rFonts w:ascii="Times New Roman" w:hAnsi="Times New Roman" w:cs="Times New Roman"/>
          <w:color w:val="000000"/>
          <w:sz w:val="28"/>
          <w:szCs w:val="28"/>
          <w:lang w:val="kk-KZ"/>
        </w:rPr>
        <w:t xml:space="preserve"> </w:t>
      </w:r>
    </w:p>
    <w:p w:rsidR="00990C92" w:rsidRDefault="00990C92" w:rsidP="00990C92">
      <w:pPr>
        <w:spacing w:after="0" w:line="240" w:lineRule="auto"/>
        <w:jc w:val="both"/>
        <w:rPr>
          <w:rFonts w:ascii="Times New Roman" w:hAnsi="Times New Roman" w:cs="Times New Roman"/>
          <w:sz w:val="28"/>
          <w:szCs w:val="28"/>
          <w:bdr w:val="none" w:sz="0" w:space="0" w:color="auto" w:frame="1"/>
          <w:lang w:val="kk-KZ"/>
        </w:rPr>
      </w:pPr>
      <w:r w:rsidRPr="00990C92">
        <w:rPr>
          <w:rFonts w:ascii="Times New Roman" w:hAnsi="Times New Roman" w:cs="Times New Roman"/>
          <w:color w:val="000000"/>
          <w:sz w:val="28"/>
          <w:szCs w:val="28"/>
          <w:lang w:val="kk-KZ"/>
        </w:rPr>
        <w:t xml:space="preserve"> Камералдық бақылауды жүргізуді бақылау. Басқарма мамандарына қойылған тапсырмаларды орындау бойынша жұмысты ұйымдастыру. </w:t>
      </w:r>
      <w:r w:rsidRPr="00990C92">
        <w:rPr>
          <w:rFonts w:ascii="Times New Roman" w:hAnsi="Times New Roman" w:cs="Times New Roman"/>
          <w:color w:val="000000"/>
          <w:sz w:val="28"/>
          <w:szCs w:val="28"/>
        </w:rPr>
        <w:t>Камералдық бақылау нәтижелері бойынша тақырыптық тексерістерді жүргізу.</w:t>
      </w:r>
      <w:r w:rsidRPr="00772089">
        <w:rPr>
          <w:rFonts w:ascii="Times New Roman" w:hAnsi="Times New Roman" w:cs="Times New Roman"/>
          <w:sz w:val="28"/>
          <w:szCs w:val="28"/>
          <w:bdr w:val="none" w:sz="0" w:space="0" w:color="auto" w:frame="1"/>
          <w:lang w:val="kk-KZ"/>
        </w:rPr>
        <w:t xml:space="preserve">         </w:t>
      </w:r>
    </w:p>
    <w:p w:rsidR="00990C92" w:rsidRPr="00AC23CD" w:rsidRDefault="00990C92" w:rsidP="00990C92">
      <w:pPr>
        <w:spacing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lastRenderedPageBreak/>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әлеуметтік ғылымдар, құқық,  экономика және бизнес </w:t>
      </w:r>
      <w:r w:rsidRPr="008923A6">
        <w:rPr>
          <w:sz w:val="28"/>
          <w:szCs w:val="28"/>
          <w:lang w:val="kk-KZ"/>
        </w:rPr>
        <w:t>(</w:t>
      </w:r>
      <w:r w:rsidRPr="00AC23CD">
        <w:rPr>
          <w:rFonts w:ascii="Times New Roman" w:hAnsi="Times New Roman" w:cs="Times New Roman"/>
          <w:sz w:val="28"/>
          <w:szCs w:val="28"/>
          <w:lang w:val="kk-KZ"/>
        </w:rPr>
        <w:t>экономика немесе есеп және аудит, н</w:t>
      </w:r>
      <w:r>
        <w:rPr>
          <w:rFonts w:ascii="Times New Roman" w:hAnsi="Times New Roman" w:cs="Times New Roman"/>
          <w:sz w:val="28"/>
          <w:szCs w:val="28"/>
          <w:lang w:val="kk-KZ"/>
        </w:rPr>
        <w:t>емесе менеджмент, немесе қаржы</w:t>
      </w:r>
      <w:r w:rsidRPr="00AC23CD">
        <w:rPr>
          <w:rFonts w:ascii="Times New Roman" w:hAnsi="Times New Roman" w:cs="Times New Roman"/>
          <w:sz w:val="28"/>
          <w:szCs w:val="28"/>
          <w:lang w:val="kk-KZ"/>
        </w:rPr>
        <w:t>) немесе құқық немесе техникалық ғылым және технологиялар</w:t>
      </w:r>
      <w:r w:rsidRPr="00AC23CD">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AC23CD">
        <w:rPr>
          <w:rFonts w:ascii="Times New Roman" w:hAnsi="Times New Roman" w:cs="Times New Roman"/>
          <w:sz w:val="28"/>
          <w:szCs w:val="28"/>
          <w:lang w:val="kk-KZ"/>
        </w:rPr>
        <w:t xml:space="preserve"> салаларында.</w:t>
      </w:r>
    </w:p>
    <w:p w:rsidR="00990C92" w:rsidRPr="00772089" w:rsidRDefault="00990C92" w:rsidP="00990C9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90C92" w:rsidRPr="00AC23CD" w:rsidRDefault="00990C92" w:rsidP="00990C92">
      <w:pPr>
        <w:spacing w:after="0"/>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bookmarkStart w:id="8" w:name="_GoBack"/>
      <w:bookmarkEnd w:id="8"/>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AC23CD">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990C92" w:rsidRPr="00AC23CD" w:rsidRDefault="00990C92" w:rsidP="00990C92">
      <w:pPr>
        <w:spacing w:after="0" w:line="240" w:lineRule="auto"/>
        <w:jc w:val="both"/>
        <w:rPr>
          <w:rFonts w:ascii="Times New Roman" w:hAnsi="Times New Roman" w:cs="Times New Roman"/>
          <w:lang w:val="kk-KZ"/>
        </w:rPr>
      </w:pPr>
      <w:r w:rsidRPr="00AC23CD">
        <w:rPr>
          <w:color w:val="000000"/>
          <w:sz w:val="28"/>
          <w:lang w:val="kk-KZ"/>
        </w:rPr>
        <w:t xml:space="preserve">      </w:t>
      </w:r>
      <w:r w:rsidRPr="00AC23CD">
        <w:rPr>
          <w:rFonts w:ascii="Times New Roman" w:hAnsi="Times New Roman" w:cs="Times New Roman"/>
          <w:color w:val="000000"/>
          <w:sz w:val="28"/>
          <w:lang w:val="kk-KZ"/>
        </w:rPr>
        <w:t>Жұмыс тәжірибесі келесі талаптардың біріне сәйкес болуы тиіс:</w:t>
      </w:r>
    </w:p>
    <w:p w:rsidR="00990C92" w:rsidRPr="00990C92" w:rsidRDefault="00990C92" w:rsidP="00990C92">
      <w:pPr>
        <w:spacing w:after="0" w:line="240" w:lineRule="auto"/>
        <w:jc w:val="both"/>
        <w:rPr>
          <w:rFonts w:ascii="Times New Roman" w:hAnsi="Times New Roman" w:cs="Times New Roman"/>
          <w:lang w:val="kk-KZ"/>
        </w:rPr>
      </w:pPr>
      <w:r w:rsidRPr="00AC23CD">
        <w:rPr>
          <w:rFonts w:ascii="Times New Roman" w:hAnsi="Times New Roman" w:cs="Times New Roman"/>
          <w:color w:val="000000"/>
          <w:sz w:val="28"/>
          <w:lang w:val="kk-KZ"/>
        </w:rPr>
        <w:t xml:space="preserve">      </w:t>
      </w:r>
      <w:r w:rsidRPr="00990C92">
        <w:rPr>
          <w:rFonts w:ascii="Times New Roman" w:hAnsi="Times New Roman" w:cs="Times New Roman"/>
          <w:color w:val="000000"/>
          <w:sz w:val="28"/>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2) осы санаттағы нақты лауазымның функционалдық бағыттарына сәйкес салаларда үш жылдан кем емес;</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lastRenderedPageBreak/>
        <w:t>      7) ғылыми дәрежесінің болуы;</w:t>
      </w:r>
    </w:p>
    <w:p w:rsidR="00990C92" w:rsidRPr="00990C92" w:rsidRDefault="00990C92" w:rsidP="00990C92">
      <w:pPr>
        <w:spacing w:after="0" w:line="240" w:lineRule="auto"/>
        <w:jc w:val="both"/>
        <w:rPr>
          <w:rFonts w:ascii="Times New Roman" w:hAnsi="Times New Roman" w:cs="Times New Roman"/>
          <w:lang w:val="kk-KZ"/>
        </w:rPr>
      </w:pPr>
      <w:r w:rsidRPr="00990C92">
        <w:rPr>
          <w:rFonts w:ascii="Times New Roman" w:hAnsi="Times New Roman" w:cs="Times New Roman"/>
          <w:color w:val="000000"/>
          <w:sz w:val="28"/>
          <w:lang w:val="kk-KZ"/>
        </w:rPr>
        <w:t>      8) Президенттік жастар кадр резервіне алынған тұлғалар үшін жұмыс өтілі бес жылдан кем емес.</w:t>
      </w:r>
    </w:p>
    <w:p w:rsidR="00990C92" w:rsidRPr="00990C92" w:rsidRDefault="00990C92" w:rsidP="00990C92">
      <w:pPr>
        <w:pStyle w:val="a4"/>
        <w:jc w:val="both"/>
        <w:rPr>
          <w:rFonts w:ascii="Times New Roman" w:hAnsi="Times New Roman" w:cs="Times New Roman"/>
          <w:sz w:val="28"/>
          <w:szCs w:val="28"/>
          <w:lang w:val="kk-KZ"/>
        </w:rPr>
      </w:pPr>
    </w:p>
    <w:p w:rsidR="00890432" w:rsidRPr="007233B1" w:rsidRDefault="00890432" w:rsidP="000066D6">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A302AB" w:rsidRDefault="00A302AB"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FD" w:rsidRDefault="008D69FD" w:rsidP="0097579D">
      <w:pPr>
        <w:spacing w:after="0" w:line="240" w:lineRule="auto"/>
      </w:pPr>
      <w:r>
        <w:separator/>
      </w:r>
    </w:p>
  </w:endnote>
  <w:endnote w:type="continuationSeparator" w:id="0">
    <w:p w:rsidR="008D69FD" w:rsidRDefault="008D69F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990C92">
          <w:rPr>
            <w:noProof/>
          </w:rPr>
          <w:t>6</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FD" w:rsidRDefault="008D69FD" w:rsidP="0097579D">
      <w:pPr>
        <w:spacing w:after="0" w:line="240" w:lineRule="auto"/>
      </w:pPr>
      <w:r>
        <w:separator/>
      </w:r>
    </w:p>
  </w:footnote>
  <w:footnote w:type="continuationSeparator" w:id="0">
    <w:p w:rsidR="008D69FD" w:rsidRDefault="008D69FD"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51430"/>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83B73"/>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39C"/>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91A"/>
    <w:rsid w:val="008C0334"/>
    <w:rsid w:val="008C6237"/>
    <w:rsid w:val="008D69FD"/>
    <w:rsid w:val="008E23B6"/>
    <w:rsid w:val="008E6118"/>
    <w:rsid w:val="008F6D9C"/>
    <w:rsid w:val="0090115F"/>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002D"/>
    <w:rsid w:val="00986381"/>
    <w:rsid w:val="00990C92"/>
    <w:rsid w:val="00991FEA"/>
    <w:rsid w:val="009A6490"/>
    <w:rsid w:val="009B6A40"/>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C23CD"/>
    <w:rsid w:val="00AF29F6"/>
    <w:rsid w:val="00AF4D21"/>
    <w:rsid w:val="00B04CFF"/>
    <w:rsid w:val="00B07FCB"/>
    <w:rsid w:val="00B26902"/>
    <w:rsid w:val="00B32625"/>
    <w:rsid w:val="00B341FE"/>
    <w:rsid w:val="00B3749B"/>
    <w:rsid w:val="00B40296"/>
    <w:rsid w:val="00B41943"/>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7905"/>
    <w:rsid w:val="00EC03DA"/>
    <w:rsid w:val="00EC0D13"/>
    <w:rsid w:val="00ED5FBD"/>
    <w:rsid w:val="00ED748C"/>
    <w:rsid w:val="00EE12D9"/>
    <w:rsid w:val="00EE55DF"/>
    <w:rsid w:val="00EF5DFC"/>
    <w:rsid w:val="00F03C84"/>
    <w:rsid w:val="00F06835"/>
    <w:rsid w:val="00F06DA3"/>
    <w:rsid w:val="00F165FF"/>
    <w:rsid w:val="00F16A22"/>
    <w:rsid w:val="00F2231A"/>
    <w:rsid w:val="00F23FF4"/>
    <w:rsid w:val="00F2444B"/>
    <w:rsid w:val="00F40CD4"/>
    <w:rsid w:val="00F42CDA"/>
    <w:rsid w:val="00F4547F"/>
    <w:rsid w:val="00F46472"/>
    <w:rsid w:val="00F4667D"/>
    <w:rsid w:val="00F93648"/>
    <w:rsid w:val="00FA3C32"/>
    <w:rsid w:val="00FA5AC9"/>
    <w:rsid w:val="00FB2C86"/>
    <w:rsid w:val="00FB3C84"/>
    <w:rsid w:val="00FB632A"/>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DF80"/>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5658-CD35-4319-905D-23D04EAC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247</cp:revision>
  <cp:lastPrinted>2020-12-08T08:45:00Z</cp:lastPrinted>
  <dcterms:created xsi:type="dcterms:W3CDTF">2017-12-06T07:55:00Z</dcterms:created>
  <dcterms:modified xsi:type="dcterms:W3CDTF">2021-01-11T12:38:00Z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-344057671</vt:i4>
  </property>
  <property fmtid="{D5CDD505-2E9C-101B-9397-08002B2CF9AE}" pid="3" name="_NewReviewCycle">
    <vt:lpwstr/>
  </property>
  <property fmtid="{D5CDD505-2E9C-101B-9397-08002B2CF9AE}" pid="4" name="_EmailSubject">
    <vt:lpwstr>Объявление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