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1C" w:rsidRPr="00C96AD4" w:rsidRDefault="00064679" w:rsidP="00825F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объявляет 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>в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нутренний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</w:t>
      </w:r>
      <w:r w:rsidR="00610CD5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</w:p>
    <w:p w:rsidR="00021E4F" w:rsidRPr="00C96AD4" w:rsidRDefault="00610CD5" w:rsidP="00021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5C689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Pr="00C96AD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="00825F1C" w:rsidRPr="00C96AD4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государственных служащих</w:t>
      </w:r>
      <w:r w:rsidR="00C37B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государственных органо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</w:t>
      </w:r>
      <w:r w:rsidR="00D7343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Министерства Финансов </w:t>
      </w:r>
      <w:r w:rsidR="00021E4F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Республики Казахстан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(категория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C303FD" w:rsidRPr="00C96A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CR</w:t>
      </w:r>
      <w:r w:rsidR="00032873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E857D0" w:rsidRPr="00C96AD4" w:rsidRDefault="00E857D0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825F1C" w:rsidRPr="00C96AD4" w:rsidRDefault="00825F1C" w:rsidP="00E857D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57D0" w:rsidRPr="00C96AD4" w:rsidRDefault="00E857D0" w:rsidP="003A5945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РГУ  «Департамент  государственных  доходов  п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  Акмолинской  области»  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020000,  Акмолинска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я  область,  город  Кокшетау, пр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  <w:r w:rsidR="00C46D09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Н. Назарбаева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21  а,  311  кабинет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 телефон  для  справок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87, факс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8(716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-2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)72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11</w:t>
      </w:r>
      <w:r w:rsidR="00D10F67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72,  электронный  адрес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hyperlink r:id="rId8" w:history="1">
        <w:r w:rsidRPr="00C96AD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office@taxakmola.mgd.kz</w:t>
        </w:r>
      </w:hyperlink>
      <w:r w:rsidRPr="00C96AD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hyperlink r:id="rId9" w:history="1"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z</w:t>
        </w:r>
        <w:r w:rsidR="00C46D09" w:rsidRPr="00C96AD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 xml:space="preserve">humagulova@kgd.gov.kz, 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</w:rPr>
          <w:t>zh.mendybayeva@kgd.gov.kz</w:t>
        </w:r>
        <w:r w:rsidR="00C46D09" w:rsidRPr="00C96AD4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)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C46D09" w:rsidRPr="00C96AD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ab/>
        </w:r>
        <w:r w:rsidR="00C46D09" w:rsidRPr="00C96AD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объявляет</w:t>
        </w:r>
      </w:hyperlink>
      <w:r w:rsidR="00760381" w:rsidRPr="00C96A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10F4" w:rsidRPr="00C96AD4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C96AD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нутренний  конкурс  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на  занятие  вакантных  административных государственных должностей  корпуса  «Б»  среди  государственных  служащих государственных органов</w:t>
      </w:r>
      <w:r w:rsidR="00D7343D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Министерства Финснаов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Республики  Казахстан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 категория С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R</w:t>
      </w:r>
      <w:r w:rsidR="009210F4" w:rsidRPr="00C96A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  <w:r w:rsidRPr="00C96AD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7FC8" w:rsidRPr="00A12248" w:rsidRDefault="00C37B98" w:rsidP="00A12248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 w:rsidRPr="00A12248">
        <w:rPr>
          <w:rFonts w:ascii="Times New Roman" w:hAnsi="Times New Roman" w:cs="Times New Roman"/>
          <w:b/>
          <w:sz w:val="28"/>
          <w:szCs w:val="28"/>
        </w:rPr>
        <w:t>1</w:t>
      </w:r>
      <w:r w:rsidR="002A2632" w:rsidRPr="00A12248">
        <w:rPr>
          <w:rFonts w:ascii="Times New Roman" w:hAnsi="Times New Roman" w:cs="Times New Roman"/>
          <w:b/>
          <w:sz w:val="28"/>
          <w:szCs w:val="28"/>
        </w:rPr>
        <w:t>.</w:t>
      </w:r>
      <w:r w:rsidR="002A2632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Главный специалист отдела </w:t>
      </w:r>
      <w:r w:rsidR="0089650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работе с налогоплательщиками </w:t>
      </w:r>
      <w:r w:rsidR="002A2632" w:rsidRPr="00A1224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2A2632" w:rsidRPr="00A122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</w:t>
      </w:r>
      <w:r w:rsidR="0089650A">
        <w:rPr>
          <w:rFonts w:ascii="Times New Roman" w:eastAsia="Times New Roman" w:hAnsi="Times New Roman" w:cs="Times New Roman"/>
          <w:b/>
          <w:sz w:val="28"/>
          <w:szCs w:val="28"/>
        </w:rPr>
        <w:t xml:space="preserve">Есильскому району </w:t>
      </w:r>
      <w:r w:rsidR="002A2632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(на период отпуска по уходу за ребенком основного работника по </w:t>
      </w:r>
      <w:r w:rsidR="0089650A">
        <w:rPr>
          <w:rFonts w:ascii="Times New Roman" w:hAnsi="Times New Roman" w:cs="Times New Roman"/>
          <w:b/>
          <w:i/>
          <w:sz w:val="28"/>
          <w:szCs w:val="28"/>
          <w:lang w:val="kk-KZ"/>
        </w:rPr>
        <w:t>10.07.2023</w:t>
      </w:r>
      <w:r w:rsidR="002A2632"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="002A2632"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="002A2632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="002A2632"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="002A2632"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</w:p>
    <w:p w:rsidR="008D2150" w:rsidRPr="00A12248" w:rsidRDefault="008D2150" w:rsidP="00A1224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 w:rsid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2A2632" w:rsidRPr="00C96AD4" w:rsidRDefault="002A2632" w:rsidP="002A26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Должностной оклад в зависимости от выслуги лет от 95 2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10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96AD4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128 834тенге.</w:t>
      </w:r>
    </w:p>
    <w:p w:rsidR="00EF7A80" w:rsidRDefault="002A2632" w:rsidP="002A2632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r w:rsidR="00EF7A80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налоговой регистрации и снятия</w:t>
      </w:r>
      <w:r w:rsidR="00EF7A80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F7A80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7A80" w:rsidRPr="0080738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F7A80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учета налогоплательщиков, приема и обработки налоговой отчетности налогоплательщиков осуществление контроля завыполнением прогнозных показателей, поступлением налогов и другихобязательных платежей в бюджет, исчисление местных налогов,</w:t>
      </w:r>
      <w:r w:rsidR="00BC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A80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снятие</w:t>
      </w:r>
      <w:r w:rsidR="00BC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A80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C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A80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учета по НДС, регистрация,</w:t>
      </w:r>
      <w:r w:rsidR="00653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A80" w:rsidRPr="00807387">
        <w:rPr>
          <w:rFonts w:ascii="Times New Roman" w:hAnsi="Times New Roman" w:cs="Times New Roman"/>
          <w:color w:val="000000" w:themeColor="text1"/>
          <w:sz w:val="28"/>
          <w:szCs w:val="28"/>
        </w:rPr>
        <w:t>фискализация и снятия с учета по ККМ,инвентаризация лицевых счетов налогоплательщиков. Проведение контроля за своевременным учетом по сбору и обработке информации по поступлению платежей в бюджет, подготовка сводки по поступлениям, проведение инвентаризации лицевых счетов, осуществление контроля за своевременностью, правильностью, полноты записи в лицевые счета поступивших, возвращенных сумм налогов и платежей на основании первичных платежных документов и документов органов Казначейства, а также обязательных пенсионных взносов.</w:t>
      </w:r>
    </w:p>
    <w:p w:rsidR="00EF7A80" w:rsidRPr="00766409" w:rsidRDefault="002A2632" w:rsidP="00EF7A8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6A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Требования к участникам конкурса:</w:t>
      </w:r>
      <w:r w:rsidRPr="00C96AD4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EF7A80" w:rsidRPr="0076640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="00EF7A80" w:rsidRPr="0076640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="00EF7A80" w:rsidRPr="00766409">
        <w:rPr>
          <w:sz w:val="28"/>
          <w:szCs w:val="28"/>
          <w:lang w:val="kk-KZ"/>
        </w:rPr>
        <w:t xml:space="preserve"> </w:t>
      </w:r>
      <w:r w:rsidR="00EF7A80"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</w:t>
      </w:r>
      <w:r w:rsidR="00EF7A80"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соответствующих функциональным направлениям конкретной должности данной категории,  </w:t>
      </w:r>
      <w:r w:rsidR="00EF7A80" w:rsidRPr="00766409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="00EF7A80" w:rsidRPr="00766409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EF7A80" w:rsidRPr="00766409">
        <w:rPr>
          <w:rFonts w:ascii="Times New Roman" w:hAnsi="Times New Roman" w:cs="Times New Roman"/>
          <w:sz w:val="28"/>
          <w:szCs w:val="28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EF7A80" w:rsidRPr="00766409" w:rsidRDefault="00EF7A80" w:rsidP="00EF7A8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766409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76640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2A2632" w:rsidRPr="00C96AD4" w:rsidRDefault="002A2632" w:rsidP="00EF0B8C">
      <w:pPr>
        <w:pStyle w:val="a4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C96AD4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2A2632" w:rsidRDefault="002A2632" w:rsidP="002A26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AD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C96A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105ED1" w:rsidRDefault="00105ED1" w:rsidP="00105ED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D5A" w:rsidRPr="00A12248" w:rsidRDefault="00CA0D5A" w:rsidP="00CA0D5A">
      <w:pPr>
        <w:pStyle w:val="a4"/>
        <w:ind w:firstLine="708"/>
        <w:jc w:val="both"/>
        <w:rPr>
          <w:rFonts w:ascii="Times New Roman" w:eastAsia="BatangChe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C33D0" w:rsidRPr="00766409">
        <w:rPr>
          <w:rFonts w:ascii="Times New Roman" w:hAnsi="Times New Roman" w:cs="Times New Roman"/>
          <w:b/>
          <w:sz w:val="28"/>
          <w:szCs w:val="28"/>
        </w:rPr>
        <w:t>.</w:t>
      </w:r>
      <w:r w:rsidR="00092195" w:rsidRPr="007664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Главный специалист</w:t>
      </w:r>
      <w:r w:rsidR="00B503D5" w:rsidRPr="007664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C33D0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отдела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налогового контроля и взимания </w:t>
      </w:r>
      <w:r w:rsidR="006C33D0"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У</w:t>
      </w:r>
      <w:r w:rsidR="006C33D0" w:rsidRPr="0076640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государственных доходов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городу Степногорск 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(на период отпуска по уходу за ребенком основного работника по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24.07.2023</w:t>
      </w:r>
      <w:r w:rsidRPr="00A12248">
        <w:rPr>
          <w:rFonts w:ascii="Times New Roman" w:hAnsi="Times New Roman" w:cs="Times New Roman"/>
          <w:b/>
          <w:i/>
          <w:sz w:val="28"/>
          <w:szCs w:val="28"/>
          <w:lang w:val="kk-KZ"/>
        </w:rPr>
        <w:t>г),</w:t>
      </w:r>
      <w:r w:rsidRPr="00A122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атегория «С-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en-GB"/>
        </w:rPr>
        <w:t>R</w:t>
      </w: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>-4», 1 единица.</w:t>
      </w:r>
    </w:p>
    <w:p w:rsidR="00CA0D5A" w:rsidRPr="00A12248" w:rsidRDefault="00CA0D5A" w:rsidP="00CA0D5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48">
        <w:rPr>
          <w:rFonts w:ascii="Times New Roman" w:eastAsia="BatangChe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BatangChe" w:hAnsi="Times New Roman" w:cs="Times New Roman"/>
          <w:b/>
          <w:sz w:val="28"/>
          <w:szCs w:val="28"/>
          <w:lang w:val="kk-KZ"/>
        </w:rPr>
        <w:tab/>
      </w:r>
      <w:r w:rsidRPr="00A12248">
        <w:rPr>
          <w:rFonts w:ascii="Times New Roman" w:hAnsi="Times New Roman" w:cs="Times New Roman"/>
          <w:b/>
          <w:color w:val="000000"/>
          <w:sz w:val="28"/>
          <w:szCs w:val="28"/>
        </w:rPr>
        <w:t>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работы.</w:t>
      </w:r>
    </w:p>
    <w:p w:rsidR="006C33D0" w:rsidRPr="00766409" w:rsidRDefault="006C33D0" w:rsidP="006C33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Должностной оклад в зависимости от выслуги лет от </w:t>
      </w:r>
      <w:r w:rsidR="00092195"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95 2</w:t>
      </w:r>
      <w:r w:rsid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10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766409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 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 до  1</w:t>
      </w:r>
      <w:r w:rsidR="00092195"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28 834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тенге.</w:t>
      </w:r>
    </w:p>
    <w:p w:rsidR="006C33D0" w:rsidRPr="00766409" w:rsidRDefault="006C33D0" w:rsidP="00CA0D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64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Основные функциональные обязанности: </w:t>
      </w:r>
      <w:bookmarkStart w:id="0" w:name="_GoBack"/>
      <w:r w:rsidR="00CA0D5A" w:rsidRPr="00807387">
        <w:rPr>
          <w:rFonts w:ascii="Times New Roman" w:hAnsi="Times New Roman" w:cs="Times New Roman"/>
          <w:sz w:val="28"/>
          <w:szCs w:val="28"/>
        </w:rPr>
        <w:t>Контроль за правильным и своевременным исчислением и уплатой налогов в бюджет налогоплательщиками, осуществление контроля за выполнением прогнозных показателей, поступлением налогов и других обязательных платежей в бюджет. Проводить камеральный контроль по всем видам налога и платежам в бюджет. Вручении уведомлений по результатам камерального контроля.</w:t>
      </w:r>
    </w:p>
    <w:bookmarkEnd w:id="0"/>
    <w:p w:rsidR="00DE67FC" w:rsidRPr="00766409" w:rsidRDefault="006C33D0" w:rsidP="00DE67F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640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Требования к участникам конкурса:</w:t>
      </w:r>
      <w:r w:rsidRPr="0076640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bookmarkStart w:id="1" w:name="z398"/>
      <w:r w:rsidR="00DE67FC" w:rsidRPr="00766409">
        <w:rPr>
          <w:rFonts w:ascii="Times New Roman" w:hAnsi="Times New Roman" w:cs="Times New Roman"/>
          <w:sz w:val="28"/>
          <w:szCs w:val="28"/>
        </w:rPr>
        <w:t xml:space="preserve">послевузовское </w:t>
      </w:r>
      <w:r w:rsidR="00DE67FC" w:rsidRPr="00766409">
        <w:rPr>
          <w:rFonts w:ascii="Times New Roman" w:hAnsi="Times New Roman" w:cs="Times New Roman"/>
          <w:sz w:val="28"/>
          <w:szCs w:val="28"/>
          <w:lang w:val="kk-KZ"/>
        </w:rPr>
        <w:t>или</w:t>
      </w:r>
      <w:r w:rsidR="00DE67FC" w:rsidRPr="00766409">
        <w:rPr>
          <w:sz w:val="28"/>
          <w:szCs w:val="28"/>
          <w:lang w:val="kk-KZ"/>
        </w:rPr>
        <w:t xml:space="preserve"> </w:t>
      </w:r>
      <w:r w:rsidR="00DE67FC"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категории,  </w:t>
      </w:r>
      <w:r w:rsidR="00DE67FC" w:rsidRPr="00766409">
        <w:rPr>
          <w:rFonts w:ascii="Times New Roman" w:hAnsi="Times New Roman" w:cs="Times New Roman"/>
          <w:sz w:val="28"/>
          <w:szCs w:val="28"/>
          <w:lang w:val="kk-KZ"/>
        </w:rPr>
        <w:t>В области социальных наук</w:t>
      </w:r>
      <w:r w:rsidR="00DE67FC" w:rsidRPr="00766409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DE67FC" w:rsidRPr="00766409">
        <w:rPr>
          <w:rFonts w:ascii="Times New Roman" w:hAnsi="Times New Roman" w:cs="Times New Roman"/>
          <w:sz w:val="28"/>
          <w:szCs w:val="28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управления, или статистики, или мировой </w:t>
      </w:r>
      <w:r w:rsidR="00DE67FC" w:rsidRPr="00766409">
        <w:rPr>
          <w:rFonts w:ascii="Times New Roman" w:hAnsi="Times New Roman" w:cs="Times New Roman"/>
          <w:sz w:val="28"/>
          <w:szCs w:val="28"/>
          <w:lang w:val="kk-KZ"/>
        </w:rPr>
        <w:lastRenderedPageBreak/>
        <w:t>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DE67FC" w:rsidRPr="00766409" w:rsidRDefault="00DE67FC" w:rsidP="00DE67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766409">
        <w:rPr>
          <w:rFonts w:ascii="Times New Roman" w:hAnsi="Times New Roman" w:cs="Times New Roman"/>
          <w:sz w:val="28"/>
          <w:szCs w:val="28"/>
          <w:lang w:val="kk-KZ"/>
        </w:rPr>
        <w:t>Высшее и (или) послевузовское образование</w:t>
      </w:r>
      <w:r w:rsidRPr="00766409">
        <w:rPr>
          <w:rFonts w:ascii="Times New Roman" w:hAnsi="Times New Roman" w:cs="Times New Roman"/>
          <w:sz w:val="28"/>
          <w:szCs w:val="28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DE67FC" w:rsidRPr="00766409" w:rsidRDefault="00DE67FC" w:rsidP="00DE67F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 xml:space="preserve"> </w:t>
      </w:r>
      <w:r w:rsidRPr="00766409">
        <w:rPr>
          <w:rFonts w:ascii="Times New Roman" w:hAnsi="Times New Roman" w:cs="Times New Roman"/>
          <w:sz w:val="28"/>
          <w:szCs w:val="28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деятельностью;</w:t>
      </w:r>
    </w:p>
    <w:p w:rsidR="00DE67FC" w:rsidRPr="00C96AD4" w:rsidRDefault="00DE67FC" w:rsidP="00DE6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64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      </w:t>
      </w:r>
      <w:r w:rsidRPr="00766409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 работы при наличии высшего образования не требуется.</w:t>
      </w:r>
    </w:p>
    <w:p w:rsidR="00A066D3" w:rsidRPr="00C96AD4" w:rsidRDefault="00A066D3" w:rsidP="00DE6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0A064E" w:rsidRPr="00C96AD4" w:rsidRDefault="000A064E" w:rsidP="00DF048D">
      <w:pPr>
        <w:pStyle w:val="a4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34353F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rStyle w:val="ac"/>
          <w:sz w:val="28"/>
          <w:szCs w:val="28"/>
        </w:rPr>
        <w:t>Конкурс</w:t>
      </w:r>
      <w:r>
        <w:rPr>
          <w:rStyle w:val="ac"/>
          <w:sz w:val="28"/>
          <w:szCs w:val="28"/>
          <w:lang w:val="kk-KZ"/>
        </w:rPr>
        <w:t xml:space="preserve"> </w:t>
      </w:r>
      <w:r w:rsidRPr="000648BF">
        <w:rPr>
          <w:sz w:val="28"/>
          <w:szCs w:val="28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0648BF">
        <w:rPr>
          <w:sz w:val="28"/>
          <w:szCs w:val="28"/>
          <w:lang w:val="kk-KZ"/>
        </w:rPr>
        <w:t xml:space="preserve"> (далее-Правила)</w:t>
      </w:r>
      <w:r w:rsidRPr="000648BF">
        <w:rPr>
          <w:sz w:val="28"/>
          <w:szCs w:val="28"/>
        </w:rPr>
        <w:t xml:space="preserve">, утвержденных приказом </w:t>
      </w:r>
      <w:r w:rsidRPr="000648BF">
        <w:rPr>
          <w:sz w:val="28"/>
          <w:szCs w:val="28"/>
          <w:lang w:val="kk-KZ"/>
        </w:rPr>
        <w:t>П</w:t>
      </w:r>
      <w:r w:rsidRPr="000648BF">
        <w:rPr>
          <w:sz w:val="28"/>
          <w:szCs w:val="28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34353F" w:rsidRPr="0034353F" w:rsidRDefault="0034353F" w:rsidP="0034353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3F">
        <w:rPr>
          <w:rFonts w:ascii="Times New Roman" w:hAnsi="Times New Roman" w:cs="Times New Roman"/>
          <w:sz w:val="28"/>
          <w:szCs w:val="28"/>
        </w:rPr>
        <w:t xml:space="preserve">Срок приема документов </w:t>
      </w:r>
      <w:r w:rsidRPr="0034353F">
        <w:rPr>
          <w:rFonts w:ascii="Times New Roman" w:hAnsi="Times New Roman" w:cs="Times New Roman"/>
          <w:b/>
          <w:sz w:val="28"/>
          <w:szCs w:val="28"/>
        </w:rPr>
        <w:t>(3 рабочих дня)</w:t>
      </w:r>
      <w:r w:rsidRPr="0034353F">
        <w:rPr>
          <w:rFonts w:ascii="Times New Roman" w:hAnsi="Times New Roman" w:cs="Times New Roman"/>
          <w:sz w:val="28"/>
          <w:szCs w:val="28"/>
        </w:rPr>
        <w:t>, который исчисляется со следующего рабочего дня после публикации объявления о проведении внутреннего конкурса на интернет-ресурсе уполномоченного органа</w:t>
      </w:r>
      <w:r w:rsidRPr="0034353F">
        <w:rPr>
          <w:rFonts w:ascii="Times New Roman" w:hAnsi="Times New Roman" w:cs="Times New Roman"/>
          <w:sz w:val="28"/>
          <w:szCs w:val="28"/>
          <w:lang w:val="kk-KZ"/>
        </w:rPr>
        <w:t>по делам государственной службы (далее – Уполномоченный орган).</w:t>
      </w:r>
    </w:p>
    <w:p w:rsidR="0034353F" w:rsidRPr="00660926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660926">
        <w:rPr>
          <w:sz w:val="28"/>
          <w:szCs w:val="28"/>
          <w:lang w:val="kk-KZ"/>
        </w:rPr>
        <w:t>Лица, изъявившие желание участвовать во внутреннем конкурсе</w:t>
      </w:r>
      <w:r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представляют документы в государственный орган, объявивший конкурс, вэлектронном виде посредством интегрированной информационной системы «Е-қызмет» или портала электронного правительства «Е-gov» либо на адрес</w:t>
      </w:r>
      <w:r>
        <w:rPr>
          <w:sz w:val="28"/>
          <w:szCs w:val="28"/>
          <w:lang w:val="kk-KZ"/>
        </w:rPr>
        <w:t xml:space="preserve"> </w:t>
      </w:r>
      <w:r w:rsidRPr="00660926">
        <w:rPr>
          <w:sz w:val="28"/>
          <w:szCs w:val="28"/>
          <w:lang w:val="kk-KZ"/>
        </w:rPr>
        <w:t>электронной почты, указанный в объявлении, в сроки приема документов.</w:t>
      </w:r>
    </w:p>
    <w:p w:rsidR="0034353F" w:rsidRPr="00660926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  <w:lang w:val="kk-KZ"/>
        </w:rPr>
      </w:pPr>
      <w:r w:rsidRPr="00660926">
        <w:rPr>
          <w:b/>
          <w:sz w:val="28"/>
          <w:szCs w:val="28"/>
          <w:lang w:val="kk-KZ"/>
        </w:rPr>
        <w:t>Для участия во внутреннем конкурсе представляются следующие документы:</w:t>
      </w:r>
    </w:p>
    <w:p w:rsidR="0034353F" w:rsidRPr="00660926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1) заявление по форме, согласно приложению 2 к Правилам</w:t>
      </w:r>
      <w:r>
        <w:rPr>
          <w:sz w:val="28"/>
          <w:szCs w:val="28"/>
          <w:lang w:val="kk-KZ"/>
        </w:rPr>
        <w:t>.</w:t>
      </w:r>
    </w:p>
    <w:p w:rsidR="0034353F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2) послужной список государственного с</w:t>
      </w:r>
      <w:r>
        <w:rPr>
          <w:sz w:val="28"/>
          <w:szCs w:val="28"/>
          <w:lang w:val="kk-KZ"/>
        </w:rPr>
        <w:t xml:space="preserve">лужащего по форме, утвержденной </w:t>
      </w:r>
      <w:r w:rsidRPr="00660926">
        <w:rPr>
          <w:sz w:val="28"/>
          <w:szCs w:val="28"/>
          <w:lang w:val="kk-KZ"/>
        </w:rPr>
        <w:t>приказом Председателя Агентства Республики Казахстан по деламгосударственной службы и противодействию ко</w:t>
      </w:r>
      <w:r>
        <w:rPr>
          <w:sz w:val="28"/>
          <w:szCs w:val="28"/>
          <w:lang w:val="kk-KZ"/>
        </w:rPr>
        <w:t xml:space="preserve">ррупции от 21 октября 2016 года </w:t>
      </w:r>
      <w:r w:rsidRPr="00660926">
        <w:rPr>
          <w:sz w:val="28"/>
          <w:szCs w:val="28"/>
          <w:lang w:val="kk-KZ"/>
        </w:rPr>
        <w:t xml:space="preserve">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службой управленияперсоналом </w:t>
      </w:r>
      <w:r w:rsidRPr="00660926">
        <w:rPr>
          <w:b/>
          <w:sz w:val="28"/>
          <w:szCs w:val="28"/>
          <w:lang w:val="kk-KZ"/>
        </w:rPr>
        <w:t>не ранее чем за тридцать календарных дней</w:t>
      </w:r>
      <w:r w:rsidRPr="00660926">
        <w:rPr>
          <w:sz w:val="28"/>
          <w:szCs w:val="28"/>
          <w:lang w:val="kk-KZ"/>
        </w:rPr>
        <w:t xml:space="preserve"> до дня представлениядокументов.</w:t>
      </w:r>
    </w:p>
    <w:p w:rsidR="0034353F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  <w:lang w:val="kk-KZ"/>
        </w:rPr>
      </w:pPr>
      <w:r w:rsidRPr="00660926">
        <w:rPr>
          <w:b/>
          <w:sz w:val="28"/>
          <w:szCs w:val="28"/>
          <w:lang w:val="kk-KZ"/>
        </w:rPr>
        <w:lastRenderedPageBreak/>
        <w:t xml:space="preserve">Представление неполного пакета документов либо недостоверных сведений является основанием для отказа в их рассмотрении </w:t>
      </w:r>
      <w:r>
        <w:rPr>
          <w:b/>
          <w:sz w:val="28"/>
          <w:szCs w:val="28"/>
          <w:lang w:val="kk-KZ"/>
        </w:rPr>
        <w:t>службой упавления персоналом</w:t>
      </w:r>
      <w:r w:rsidRPr="00660926">
        <w:rPr>
          <w:b/>
          <w:sz w:val="28"/>
          <w:szCs w:val="28"/>
          <w:lang w:val="kk-KZ"/>
        </w:rPr>
        <w:t>.</w:t>
      </w:r>
    </w:p>
    <w:p w:rsidR="0034353F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lang w:val="kk-KZ"/>
        </w:rPr>
      </w:pPr>
      <w:r w:rsidRPr="00660926">
        <w:rPr>
          <w:sz w:val="28"/>
          <w:szCs w:val="28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34353F" w:rsidRPr="00AD4E48" w:rsidRDefault="0034353F" w:rsidP="003435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Кандидаты, участвующие во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внутреннем конкурсе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и допущенные к собеседованию, проходят его в государственных органах, объявивших конкурс, </w:t>
      </w:r>
      <w:r w:rsidRPr="00AD4E48">
        <w:rPr>
          <w:rFonts w:ascii="Times New Roman" w:hAnsi="Times New Roman" w:cs="Times New Roman"/>
          <w:b/>
          <w:sz w:val="28"/>
          <w:szCs w:val="28"/>
          <w:lang w:val="kk-KZ"/>
        </w:rPr>
        <w:t>в течение трех рабочих дней</w:t>
      </w:r>
      <w:r w:rsidRPr="00AD4E48">
        <w:rPr>
          <w:rFonts w:ascii="Times New Roman" w:hAnsi="Times New Roman" w:cs="Times New Roman"/>
          <w:sz w:val="28"/>
          <w:szCs w:val="28"/>
          <w:lang w:val="kk-KZ"/>
        </w:rPr>
        <w:t xml:space="preserve"> со дня уведомления кандидатов о допуске их к собеседованию.</w:t>
      </w:r>
    </w:p>
    <w:p w:rsidR="0034353F" w:rsidRPr="00891003" w:rsidRDefault="0034353F" w:rsidP="0034353F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89100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дистанционных средств видеосвязи.</w:t>
      </w:r>
    </w:p>
    <w:p w:rsidR="0034353F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0648BF">
        <w:rPr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0648BF">
        <w:rPr>
          <w:b/>
          <w:sz w:val="28"/>
          <w:szCs w:val="28"/>
        </w:rPr>
        <w:t>наблюдатели.</w:t>
      </w:r>
      <w:r>
        <w:rPr>
          <w:b/>
          <w:sz w:val="28"/>
          <w:szCs w:val="28"/>
          <w:lang w:val="kk-KZ"/>
        </w:rPr>
        <w:t xml:space="preserve"> </w:t>
      </w:r>
      <w:r w:rsidRPr="00202F45">
        <w:rPr>
          <w:sz w:val="28"/>
          <w:szCs w:val="28"/>
        </w:rPr>
        <w:t>В качестве наблюдателей на заседании конкурсной комиссии могут</w:t>
      </w:r>
      <w:r>
        <w:rPr>
          <w:sz w:val="28"/>
          <w:szCs w:val="28"/>
          <w:lang w:val="kk-KZ"/>
        </w:rPr>
        <w:t xml:space="preserve"> </w:t>
      </w:r>
      <w:r w:rsidRPr="00202F45">
        <w:rPr>
          <w:sz w:val="28"/>
          <w:szCs w:val="28"/>
        </w:rPr>
        <w:t>присутствовать граждане Республики Казахста</w:t>
      </w:r>
      <w:r>
        <w:rPr>
          <w:sz w:val="28"/>
          <w:szCs w:val="28"/>
        </w:rPr>
        <w:t xml:space="preserve">н не моложе восемнадцати лет, в </w:t>
      </w:r>
      <w:r w:rsidRPr="00202F45">
        <w:rPr>
          <w:sz w:val="28"/>
          <w:szCs w:val="28"/>
        </w:rPr>
        <w:t xml:space="preserve">том числе работники </w:t>
      </w:r>
      <w:r>
        <w:rPr>
          <w:sz w:val="28"/>
          <w:szCs w:val="28"/>
        </w:rPr>
        <w:t>Уп</w:t>
      </w:r>
      <w:r>
        <w:rPr>
          <w:sz w:val="28"/>
          <w:szCs w:val="28"/>
          <w:lang w:val="kk-KZ"/>
        </w:rPr>
        <w:t>о</w:t>
      </w:r>
      <w:r w:rsidRPr="00202F45">
        <w:rPr>
          <w:sz w:val="28"/>
          <w:szCs w:val="28"/>
        </w:rPr>
        <w:t>лн</w:t>
      </w:r>
      <w:r>
        <w:rPr>
          <w:sz w:val="28"/>
          <w:szCs w:val="28"/>
          <w:lang w:val="kk-KZ"/>
        </w:rPr>
        <w:t>о</w:t>
      </w:r>
      <w:r w:rsidRPr="00202F45">
        <w:rPr>
          <w:sz w:val="28"/>
          <w:szCs w:val="28"/>
        </w:rPr>
        <w:t>моченного органа</w:t>
      </w:r>
      <w:r>
        <w:rPr>
          <w:sz w:val="28"/>
          <w:szCs w:val="28"/>
        </w:rPr>
        <w:t xml:space="preserve">. </w:t>
      </w:r>
    </w:p>
    <w:p w:rsidR="0034353F" w:rsidRPr="00FC0295" w:rsidRDefault="0034353F" w:rsidP="0034353F">
      <w:pPr>
        <w:pStyle w:val="ab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FC0295">
        <w:rPr>
          <w:sz w:val="28"/>
          <w:szCs w:val="28"/>
        </w:rPr>
        <w:t>Для присутствия на заседании конкурсной комиссии в качестве</w:t>
      </w:r>
      <w:r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наблюдателя лицо уведомляет службу управления персоналом</w:t>
      </w:r>
      <w:r>
        <w:rPr>
          <w:sz w:val="28"/>
          <w:szCs w:val="28"/>
        </w:rPr>
        <w:t xml:space="preserve"> (кадровую службу)</w:t>
      </w:r>
      <w:r>
        <w:rPr>
          <w:sz w:val="28"/>
          <w:szCs w:val="28"/>
          <w:lang w:val="kk-KZ"/>
        </w:rPr>
        <w:t xml:space="preserve"> </w:t>
      </w:r>
      <w:r w:rsidRPr="00891003">
        <w:rPr>
          <w:bCs/>
          <w:sz w:val="28"/>
          <w:szCs w:val="28"/>
          <w:lang w:val="kk-KZ"/>
        </w:rPr>
        <w:t>Департамент  государственных  доходов  по  Акмолинской  области</w:t>
      </w:r>
      <w:r w:rsidRPr="00FC0295">
        <w:rPr>
          <w:b/>
          <w:sz w:val="28"/>
          <w:szCs w:val="28"/>
        </w:rPr>
        <w:t>не позднее двух часов</w:t>
      </w:r>
      <w:r w:rsidRPr="00FC0295">
        <w:rPr>
          <w:sz w:val="28"/>
          <w:szCs w:val="28"/>
        </w:rPr>
        <w:t xml:space="preserve"> до начала проведения собеседования.</w:t>
      </w:r>
      <w:r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Уведомление осуществляется по телефону или по электронной почте,</w:t>
      </w:r>
      <w:r>
        <w:rPr>
          <w:sz w:val="28"/>
          <w:szCs w:val="28"/>
          <w:lang w:val="kk-KZ"/>
        </w:rPr>
        <w:t xml:space="preserve"> </w:t>
      </w:r>
      <w:r w:rsidRPr="00FC0295">
        <w:rPr>
          <w:sz w:val="28"/>
          <w:szCs w:val="28"/>
        </w:rPr>
        <w:t>указанным в объявлении о проведении конкурса.</w:t>
      </w:r>
    </w:p>
    <w:p w:rsidR="0034353F" w:rsidRPr="00804583" w:rsidRDefault="0034353F" w:rsidP="003435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583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34353F" w:rsidRPr="00804583" w:rsidRDefault="0034353F" w:rsidP="003435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583">
        <w:rPr>
          <w:rFonts w:ascii="Times New Roman" w:hAnsi="Times New Roman" w:cs="Times New Roman"/>
          <w:sz w:val="28"/>
          <w:szCs w:val="28"/>
        </w:rPr>
        <w:t xml:space="preserve">Участники конкурса и кандидаты могут обжаловать решение конкурсной комиссии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4583">
        <w:rPr>
          <w:rFonts w:ascii="Times New Roman" w:hAnsi="Times New Roman" w:cs="Times New Roman"/>
          <w:sz w:val="28"/>
          <w:szCs w:val="28"/>
        </w:rPr>
        <w:t>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34353F" w:rsidRPr="00C96AD4" w:rsidRDefault="0034353F" w:rsidP="00343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53F" w:rsidRPr="00C96AD4" w:rsidRDefault="0034353F" w:rsidP="00343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353F" w:rsidRPr="001A6C83" w:rsidRDefault="0034353F" w:rsidP="003435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0F5D4A" w:rsidRPr="0034353F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F5D4A" w:rsidRPr="00C96AD4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D4A" w:rsidRPr="00C96AD4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5D4A" w:rsidRPr="00C96AD4" w:rsidRDefault="000F5D4A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78ED" w:rsidRDefault="004C78ED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96AD4" w:rsidRPr="00C96AD4" w:rsidRDefault="00C96AD4" w:rsidP="00E8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Приложение 2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lastRenderedPageBreak/>
        <w:t>к Правилам проведения конкурса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на занятие административной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государственной должности корпуса «Б»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>Форма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Департамент государственных доходов 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0F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по Акмолинской области 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</w:rPr>
        <w:t>(государственный орган)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0F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9120F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</w:t>
      </w:r>
      <w:r>
        <w:rPr>
          <w:rFonts w:ascii="Times New Roman" w:hAnsi="Times New Roman" w:cs="Times New Roman"/>
          <w:sz w:val="28"/>
          <w:szCs w:val="28"/>
        </w:rPr>
        <w:t>ых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0F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912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ей: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20F4">
        <w:rPr>
          <w:rFonts w:ascii="Times New Roman" w:hAnsi="Times New Roman" w:cs="Times New Roman"/>
          <w:sz w:val="28"/>
          <w:szCs w:val="28"/>
        </w:rPr>
        <w:t>С основными требованиями Правил проведения конкурса на занятие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20F4">
        <w:rPr>
          <w:rFonts w:ascii="Times New Roman" w:hAnsi="Times New Roman" w:cs="Times New Roman"/>
          <w:sz w:val="28"/>
          <w:szCs w:val="28"/>
        </w:rPr>
        <w:t>административной государственной должности корпуса «Б» ознакомлен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0F4">
        <w:rPr>
          <w:rFonts w:ascii="Times New Roman" w:hAnsi="Times New Roman" w:cs="Times New Roman"/>
          <w:sz w:val="28"/>
          <w:szCs w:val="28"/>
        </w:rPr>
        <w:t>(ознакомлена), согласен (согласна) и обязуюсь их выполнять.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8F4">
        <w:rPr>
          <w:rFonts w:ascii="Times New Roman" w:hAnsi="Times New Roman" w:cs="Times New Roman"/>
          <w:sz w:val="24"/>
          <w:szCs w:val="24"/>
        </w:rPr>
        <w:t>С трансляцией и размещением на интернет – ресурсе государственного органа  видеозаписи моего собеседования согласен</w:t>
      </w:r>
      <w:r w:rsidRPr="00A4178F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DD08F4" w:rsidRPr="00A4178F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178F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178F">
        <w:rPr>
          <w:rFonts w:ascii="Times New Roman" w:hAnsi="Times New Roman" w:cs="Times New Roman"/>
        </w:rPr>
        <w:t xml:space="preserve">      (да/нет)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Отвечаю за подлинность представленных документов.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0F4">
        <w:rPr>
          <w:rFonts w:ascii="Times New Roman" w:hAnsi="Times New Roman" w:cs="Times New Roman"/>
          <w:sz w:val="28"/>
          <w:szCs w:val="28"/>
        </w:rPr>
        <w:t>Адрес___________________________________________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</w:t>
      </w:r>
      <w:r w:rsidRPr="009120F4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9120F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ов_______</w:t>
      </w:r>
      <w:r w:rsidRPr="009120F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1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20F4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3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9120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D08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120F4">
        <w:rPr>
          <w:rFonts w:ascii="Times New Roman" w:hAnsi="Times New Roman" w:cs="Times New Roman"/>
        </w:rPr>
        <w:t xml:space="preserve">(подпись)                    </w:t>
      </w:r>
      <w:r>
        <w:rPr>
          <w:rFonts w:ascii="Times New Roman" w:hAnsi="Times New Roman" w:cs="Times New Roman"/>
        </w:rPr>
        <w:t xml:space="preserve">               </w:t>
      </w:r>
      <w:r w:rsidRPr="009120F4">
        <w:rPr>
          <w:rFonts w:ascii="Times New Roman" w:hAnsi="Times New Roman" w:cs="Times New Roman"/>
        </w:rPr>
        <w:t xml:space="preserve">   ( Фамилия, имя, отчество (при его наличии))</w:t>
      </w:r>
    </w:p>
    <w:p w:rsidR="00DD08F4" w:rsidRPr="009120F4" w:rsidRDefault="00DD08F4" w:rsidP="00DD0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08F4" w:rsidRPr="009120F4" w:rsidRDefault="00DD08F4" w:rsidP="00DD08F4">
      <w:pPr>
        <w:rPr>
          <w:rFonts w:ascii="Times New Roman" w:hAnsi="Times New Roman" w:cs="Times New Roman"/>
        </w:rPr>
      </w:pPr>
      <w:r w:rsidRPr="009120F4">
        <w:rPr>
          <w:rFonts w:ascii="Times New Roman" w:hAnsi="Times New Roman" w:cs="Times New Roman"/>
          <w:sz w:val="28"/>
          <w:szCs w:val="28"/>
        </w:rPr>
        <w:t>«____»_______________ 20__ г.</w:t>
      </w:r>
    </w:p>
    <w:p w:rsidR="002F51B0" w:rsidRPr="00C96AD4" w:rsidRDefault="002F51B0" w:rsidP="00DD08F4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</w:p>
    <w:sectPr w:rsidR="002F51B0" w:rsidRPr="00C96AD4" w:rsidSect="00473E1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B8" w:rsidRDefault="00AF24B8" w:rsidP="00A74C04">
      <w:pPr>
        <w:spacing w:after="0" w:line="240" w:lineRule="auto"/>
      </w:pPr>
      <w:r>
        <w:separator/>
      </w:r>
    </w:p>
  </w:endnote>
  <w:endnote w:type="continuationSeparator" w:id="0">
    <w:p w:rsidR="00AF24B8" w:rsidRDefault="00AF24B8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7505"/>
    </w:sdtPr>
    <w:sdtEndPr/>
    <w:sdtContent>
      <w:p w:rsidR="0014049E" w:rsidRDefault="00FB34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6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049E" w:rsidRDefault="001404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B8" w:rsidRDefault="00AF24B8" w:rsidP="00A74C04">
      <w:pPr>
        <w:spacing w:after="0" w:line="240" w:lineRule="auto"/>
      </w:pPr>
      <w:r>
        <w:separator/>
      </w:r>
    </w:p>
  </w:footnote>
  <w:footnote w:type="continuationSeparator" w:id="0">
    <w:p w:rsidR="00AF24B8" w:rsidRDefault="00AF24B8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9DA"/>
    <w:rsid w:val="00004C52"/>
    <w:rsid w:val="00005571"/>
    <w:rsid w:val="00010BE4"/>
    <w:rsid w:val="00010FD7"/>
    <w:rsid w:val="000134E6"/>
    <w:rsid w:val="00021E4F"/>
    <w:rsid w:val="00022F3D"/>
    <w:rsid w:val="00032873"/>
    <w:rsid w:val="00037F40"/>
    <w:rsid w:val="000438C7"/>
    <w:rsid w:val="000440D2"/>
    <w:rsid w:val="00044140"/>
    <w:rsid w:val="00064679"/>
    <w:rsid w:val="00067D2A"/>
    <w:rsid w:val="000806E6"/>
    <w:rsid w:val="00092195"/>
    <w:rsid w:val="000A064E"/>
    <w:rsid w:val="000A1EC9"/>
    <w:rsid w:val="000A2996"/>
    <w:rsid w:val="000B46D9"/>
    <w:rsid w:val="000C5B8B"/>
    <w:rsid w:val="000C6A0A"/>
    <w:rsid w:val="000D73D9"/>
    <w:rsid w:val="000D7E47"/>
    <w:rsid w:val="000E7994"/>
    <w:rsid w:val="000E7FC8"/>
    <w:rsid w:val="000F2C36"/>
    <w:rsid w:val="000F5D4A"/>
    <w:rsid w:val="00105ED1"/>
    <w:rsid w:val="001124DA"/>
    <w:rsid w:val="001215ED"/>
    <w:rsid w:val="001234F4"/>
    <w:rsid w:val="00131B19"/>
    <w:rsid w:val="001334C7"/>
    <w:rsid w:val="00133E43"/>
    <w:rsid w:val="0014049E"/>
    <w:rsid w:val="001463A9"/>
    <w:rsid w:val="00146C1D"/>
    <w:rsid w:val="00160DE5"/>
    <w:rsid w:val="00173290"/>
    <w:rsid w:val="00174832"/>
    <w:rsid w:val="0017715B"/>
    <w:rsid w:val="0018319C"/>
    <w:rsid w:val="001A4E8F"/>
    <w:rsid w:val="001B0E29"/>
    <w:rsid w:val="001B2507"/>
    <w:rsid w:val="001C1685"/>
    <w:rsid w:val="001F24D9"/>
    <w:rsid w:val="0020538A"/>
    <w:rsid w:val="00217B28"/>
    <w:rsid w:val="00223640"/>
    <w:rsid w:val="00236BF0"/>
    <w:rsid w:val="00251393"/>
    <w:rsid w:val="00265EFC"/>
    <w:rsid w:val="002716AA"/>
    <w:rsid w:val="00276B24"/>
    <w:rsid w:val="00277BFC"/>
    <w:rsid w:val="00280936"/>
    <w:rsid w:val="00290D53"/>
    <w:rsid w:val="0029114E"/>
    <w:rsid w:val="0029302C"/>
    <w:rsid w:val="002A2632"/>
    <w:rsid w:val="002A6D69"/>
    <w:rsid w:val="002A7778"/>
    <w:rsid w:val="002B2CBE"/>
    <w:rsid w:val="002B7349"/>
    <w:rsid w:val="002D76F1"/>
    <w:rsid w:val="002E055A"/>
    <w:rsid w:val="002E393D"/>
    <w:rsid w:val="002E3E05"/>
    <w:rsid w:val="002E47E6"/>
    <w:rsid w:val="002F1EF6"/>
    <w:rsid w:val="002F51B0"/>
    <w:rsid w:val="00312028"/>
    <w:rsid w:val="00315782"/>
    <w:rsid w:val="00326B82"/>
    <w:rsid w:val="0034353F"/>
    <w:rsid w:val="0034378A"/>
    <w:rsid w:val="0034656D"/>
    <w:rsid w:val="0034703D"/>
    <w:rsid w:val="00350C50"/>
    <w:rsid w:val="0035157C"/>
    <w:rsid w:val="003562D5"/>
    <w:rsid w:val="00357164"/>
    <w:rsid w:val="00361091"/>
    <w:rsid w:val="00365A1A"/>
    <w:rsid w:val="00377C28"/>
    <w:rsid w:val="00380D9E"/>
    <w:rsid w:val="0038220A"/>
    <w:rsid w:val="003A5945"/>
    <w:rsid w:val="003A5FA9"/>
    <w:rsid w:val="003B23F0"/>
    <w:rsid w:val="003B4A79"/>
    <w:rsid w:val="003C15C3"/>
    <w:rsid w:val="003C31CC"/>
    <w:rsid w:val="003C3AC4"/>
    <w:rsid w:val="003C43D1"/>
    <w:rsid w:val="003C694F"/>
    <w:rsid w:val="003D10BA"/>
    <w:rsid w:val="003D7080"/>
    <w:rsid w:val="003E0DC6"/>
    <w:rsid w:val="003F23E0"/>
    <w:rsid w:val="00424099"/>
    <w:rsid w:val="00430437"/>
    <w:rsid w:val="00455B4E"/>
    <w:rsid w:val="00456D1B"/>
    <w:rsid w:val="004608DE"/>
    <w:rsid w:val="00472FEA"/>
    <w:rsid w:val="00473E11"/>
    <w:rsid w:val="004858CA"/>
    <w:rsid w:val="00494E2D"/>
    <w:rsid w:val="004A2EAE"/>
    <w:rsid w:val="004B1318"/>
    <w:rsid w:val="004B545D"/>
    <w:rsid w:val="004C5A2C"/>
    <w:rsid w:val="004C78ED"/>
    <w:rsid w:val="004F3DE8"/>
    <w:rsid w:val="00505671"/>
    <w:rsid w:val="00513CE8"/>
    <w:rsid w:val="00517C0A"/>
    <w:rsid w:val="005322E6"/>
    <w:rsid w:val="005573D3"/>
    <w:rsid w:val="00593920"/>
    <w:rsid w:val="00593CF8"/>
    <w:rsid w:val="005A25DE"/>
    <w:rsid w:val="005B324E"/>
    <w:rsid w:val="005C0645"/>
    <w:rsid w:val="005C4B2E"/>
    <w:rsid w:val="005C689C"/>
    <w:rsid w:val="005D28DC"/>
    <w:rsid w:val="005E46A0"/>
    <w:rsid w:val="005E781B"/>
    <w:rsid w:val="005E7B6E"/>
    <w:rsid w:val="005F098B"/>
    <w:rsid w:val="005F3918"/>
    <w:rsid w:val="0060798A"/>
    <w:rsid w:val="00610CD5"/>
    <w:rsid w:val="00616249"/>
    <w:rsid w:val="00636721"/>
    <w:rsid w:val="00652983"/>
    <w:rsid w:val="006536FC"/>
    <w:rsid w:val="00660804"/>
    <w:rsid w:val="00661C12"/>
    <w:rsid w:val="00674809"/>
    <w:rsid w:val="006768D4"/>
    <w:rsid w:val="0068494C"/>
    <w:rsid w:val="006A13EE"/>
    <w:rsid w:val="006A33A9"/>
    <w:rsid w:val="006A3FB5"/>
    <w:rsid w:val="006A5D2C"/>
    <w:rsid w:val="006C2906"/>
    <w:rsid w:val="006C33D0"/>
    <w:rsid w:val="006C6704"/>
    <w:rsid w:val="006E79DA"/>
    <w:rsid w:val="006F0368"/>
    <w:rsid w:val="00705C41"/>
    <w:rsid w:val="00711D5A"/>
    <w:rsid w:val="00713CAA"/>
    <w:rsid w:val="007205AC"/>
    <w:rsid w:val="00724EF4"/>
    <w:rsid w:val="007263A5"/>
    <w:rsid w:val="00726F38"/>
    <w:rsid w:val="00732947"/>
    <w:rsid w:val="007421F8"/>
    <w:rsid w:val="00746491"/>
    <w:rsid w:val="00751273"/>
    <w:rsid w:val="00760381"/>
    <w:rsid w:val="00760873"/>
    <w:rsid w:val="00766409"/>
    <w:rsid w:val="00770A73"/>
    <w:rsid w:val="00773F1E"/>
    <w:rsid w:val="00776795"/>
    <w:rsid w:val="007907A1"/>
    <w:rsid w:val="007A5A72"/>
    <w:rsid w:val="007A6848"/>
    <w:rsid w:val="007B222B"/>
    <w:rsid w:val="007C4578"/>
    <w:rsid w:val="007D7670"/>
    <w:rsid w:val="007D7B7A"/>
    <w:rsid w:val="007E55F5"/>
    <w:rsid w:val="007F1552"/>
    <w:rsid w:val="0080300C"/>
    <w:rsid w:val="00804583"/>
    <w:rsid w:val="00806C2D"/>
    <w:rsid w:val="00823530"/>
    <w:rsid w:val="0082472D"/>
    <w:rsid w:val="00825F1C"/>
    <w:rsid w:val="008363DA"/>
    <w:rsid w:val="0084172F"/>
    <w:rsid w:val="00841B22"/>
    <w:rsid w:val="008476FE"/>
    <w:rsid w:val="00853E36"/>
    <w:rsid w:val="008744DB"/>
    <w:rsid w:val="008761C3"/>
    <w:rsid w:val="008821EE"/>
    <w:rsid w:val="00890A7D"/>
    <w:rsid w:val="00890D3C"/>
    <w:rsid w:val="0089650A"/>
    <w:rsid w:val="008A5B5A"/>
    <w:rsid w:val="008C2F63"/>
    <w:rsid w:val="008C77CB"/>
    <w:rsid w:val="008D2150"/>
    <w:rsid w:val="008D274F"/>
    <w:rsid w:val="008D6E6E"/>
    <w:rsid w:val="008F1635"/>
    <w:rsid w:val="00913358"/>
    <w:rsid w:val="00914D59"/>
    <w:rsid w:val="009169DE"/>
    <w:rsid w:val="009210F4"/>
    <w:rsid w:val="0093734E"/>
    <w:rsid w:val="0094740D"/>
    <w:rsid w:val="00947A59"/>
    <w:rsid w:val="0095188A"/>
    <w:rsid w:val="0095246E"/>
    <w:rsid w:val="009565B3"/>
    <w:rsid w:val="00960424"/>
    <w:rsid w:val="00973A90"/>
    <w:rsid w:val="0097459E"/>
    <w:rsid w:val="009813E9"/>
    <w:rsid w:val="009858EB"/>
    <w:rsid w:val="00993F02"/>
    <w:rsid w:val="009A0C9D"/>
    <w:rsid w:val="009C3559"/>
    <w:rsid w:val="009C4639"/>
    <w:rsid w:val="009D1253"/>
    <w:rsid w:val="009E48F8"/>
    <w:rsid w:val="009E574D"/>
    <w:rsid w:val="009F643A"/>
    <w:rsid w:val="00A05A51"/>
    <w:rsid w:val="00A066D3"/>
    <w:rsid w:val="00A12248"/>
    <w:rsid w:val="00A1601B"/>
    <w:rsid w:val="00A17F41"/>
    <w:rsid w:val="00A23EF8"/>
    <w:rsid w:val="00A510B3"/>
    <w:rsid w:val="00A55090"/>
    <w:rsid w:val="00A73276"/>
    <w:rsid w:val="00A74C04"/>
    <w:rsid w:val="00A91897"/>
    <w:rsid w:val="00AA3BC3"/>
    <w:rsid w:val="00AB66B4"/>
    <w:rsid w:val="00AC056E"/>
    <w:rsid w:val="00AC4AC1"/>
    <w:rsid w:val="00AC52B7"/>
    <w:rsid w:val="00AC59FC"/>
    <w:rsid w:val="00AF24B8"/>
    <w:rsid w:val="00B05846"/>
    <w:rsid w:val="00B3039A"/>
    <w:rsid w:val="00B45623"/>
    <w:rsid w:val="00B503D5"/>
    <w:rsid w:val="00B52045"/>
    <w:rsid w:val="00B55379"/>
    <w:rsid w:val="00B568FD"/>
    <w:rsid w:val="00B573D5"/>
    <w:rsid w:val="00B61614"/>
    <w:rsid w:val="00B62FA0"/>
    <w:rsid w:val="00B66A2A"/>
    <w:rsid w:val="00B734C0"/>
    <w:rsid w:val="00B83509"/>
    <w:rsid w:val="00B84575"/>
    <w:rsid w:val="00B96A31"/>
    <w:rsid w:val="00BA1E29"/>
    <w:rsid w:val="00BB5E6B"/>
    <w:rsid w:val="00BC2540"/>
    <w:rsid w:val="00BC6A0B"/>
    <w:rsid w:val="00BD346A"/>
    <w:rsid w:val="00BF4829"/>
    <w:rsid w:val="00C03115"/>
    <w:rsid w:val="00C201EA"/>
    <w:rsid w:val="00C303FD"/>
    <w:rsid w:val="00C30EB4"/>
    <w:rsid w:val="00C32EB2"/>
    <w:rsid w:val="00C33CBA"/>
    <w:rsid w:val="00C37B98"/>
    <w:rsid w:val="00C40A3A"/>
    <w:rsid w:val="00C43221"/>
    <w:rsid w:val="00C46D09"/>
    <w:rsid w:val="00C610CB"/>
    <w:rsid w:val="00C67617"/>
    <w:rsid w:val="00C764DB"/>
    <w:rsid w:val="00C91E37"/>
    <w:rsid w:val="00C96AD4"/>
    <w:rsid w:val="00CA0D5A"/>
    <w:rsid w:val="00CA10E8"/>
    <w:rsid w:val="00CB1FEB"/>
    <w:rsid w:val="00CC1587"/>
    <w:rsid w:val="00CC422E"/>
    <w:rsid w:val="00CD717B"/>
    <w:rsid w:val="00CE6A2D"/>
    <w:rsid w:val="00CF1268"/>
    <w:rsid w:val="00CF15F7"/>
    <w:rsid w:val="00CF5F10"/>
    <w:rsid w:val="00D014B7"/>
    <w:rsid w:val="00D10F67"/>
    <w:rsid w:val="00D24F3B"/>
    <w:rsid w:val="00D25364"/>
    <w:rsid w:val="00D32B87"/>
    <w:rsid w:val="00D37EBC"/>
    <w:rsid w:val="00D43CDF"/>
    <w:rsid w:val="00D509BE"/>
    <w:rsid w:val="00D50A19"/>
    <w:rsid w:val="00D70006"/>
    <w:rsid w:val="00D71B26"/>
    <w:rsid w:val="00D7343D"/>
    <w:rsid w:val="00D7391A"/>
    <w:rsid w:val="00D753D8"/>
    <w:rsid w:val="00D85E81"/>
    <w:rsid w:val="00D903E1"/>
    <w:rsid w:val="00D96330"/>
    <w:rsid w:val="00DA3665"/>
    <w:rsid w:val="00DB27D7"/>
    <w:rsid w:val="00DB51FB"/>
    <w:rsid w:val="00DC4669"/>
    <w:rsid w:val="00DC5A55"/>
    <w:rsid w:val="00DC6FFD"/>
    <w:rsid w:val="00DC7319"/>
    <w:rsid w:val="00DC7A93"/>
    <w:rsid w:val="00DD08F4"/>
    <w:rsid w:val="00DD3FFD"/>
    <w:rsid w:val="00DE67FC"/>
    <w:rsid w:val="00DF048D"/>
    <w:rsid w:val="00DF2A0E"/>
    <w:rsid w:val="00DF576A"/>
    <w:rsid w:val="00E12A46"/>
    <w:rsid w:val="00E2276B"/>
    <w:rsid w:val="00E25B8E"/>
    <w:rsid w:val="00E42D3D"/>
    <w:rsid w:val="00E4625C"/>
    <w:rsid w:val="00E52E1D"/>
    <w:rsid w:val="00E80AD7"/>
    <w:rsid w:val="00E80F98"/>
    <w:rsid w:val="00E815B0"/>
    <w:rsid w:val="00E83B41"/>
    <w:rsid w:val="00E857D0"/>
    <w:rsid w:val="00EA6420"/>
    <w:rsid w:val="00EB024D"/>
    <w:rsid w:val="00EC62D6"/>
    <w:rsid w:val="00ED6343"/>
    <w:rsid w:val="00EE7AFA"/>
    <w:rsid w:val="00EF0B8C"/>
    <w:rsid w:val="00EF441A"/>
    <w:rsid w:val="00EF7A80"/>
    <w:rsid w:val="00F05DD8"/>
    <w:rsid w:val="00F11572"/>
    <w:rsid w:val="00F2228A"/>
    <w:rsid w:val="00F31E07"/>
    <w:rsid w:val="00F32B72"/>
    <w:rsid w:val="00F33A8D"/>
    <w:rsid w:val="00F3463A"/>
    <w:rsid w:val="00F4458D"/>
    <w:rsid w:val="00F516A4"/>
    <w:rsid w:val="00F82575"/>
    <w:rsid w:val="00F904EF"/>
    <w:rsid w:val="00FA70F8"/>
    <w:rsid w:val="00FB1C83"/>
    <w:rsid w:val="00FB3413"/>
    <w:rsid w:val="00FB4C64"/>
    <w:rsid w:val="00FC0F96"/>
    <w:rsid w:val="00FD14AA"/>
    <w:rsid w:val="00FD3338"/>
    <w:rsid w:val="00FD5CCF"/>
    <w:rsid w:val="00FF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5A5A"/>
  <w15:docId w15:val="{A2370E2C-2BD2-447E-BB18-A3FF15C5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05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C0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C0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Default">
    <w:name w:val="Default"/>
    <w:rsid w:val="0091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80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804583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2E055A"/>
    <w:rPr>
      <w:rFonts w:ascii="Times New Roman" w:eastAsia="Times New Roman" w:hAnsi="Times New Roman" w:cs="Times New Roman"/>
      <w:b/>
      <w:bCs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axakmola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zhumagulova@kgd.gov.kz,%20zh.mendybayeva@kgd.gov.kz)%20%20%09&#1086;&#1073;&#1098;&#1103;&#1074;&#1083;&#1103;&#1077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10F7-961A-482A-A008-C765A7D5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zhmendybaeva</cp:lastModifiedBy>
  <cp:revision>274</cp:revision>
  <dcterms:created xsi:type="dcterms:W3CDTF">2017-12-06T07:54:00Z</dcterms:created>
  <dcterms:modified xsi:type="dcterms:W3CDTF">2020-09-18T09:43:00Z</dcterms:modified>
</cp:coreProperties>
</file>