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C46D09">
        <w:rPr>
          <w:rFonts w:ascii="Times New Roman" w:eastAsia="Times New Roman" w:hAnsi="Times New Roman" w:cs="Times New Roman"/>
          <w:b/>
          <w:sz w:val="26"/>
          <w:szCs w:val="26"/>
          <w:lang w:val="kk-KZ"/>
        </w:rPr>
        <w:t xml:space="preserve"> ( категория</w:t>
      </w:r>
      <w:r w:rsidR="00C303FD">
        <w:rPr>
          <w:rFonts w:ascii="Times New Roman" w:eastAsia="Times New Roman" w:hAnsi="Times New Roman" w:cs="Times New Roman"/>
          <w:b/>
          <w:sz w:val="26"/>
          <w:szCs w:val="26"/>
          <w:lang w:val="kk-KZ"/>
        </w:rPr>
        <w:t xml:space="preserve">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9210F4">
      <w:pPr>
        <w:pStyle w:val="a4"/>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РГУ  «Департамент  государственных  доходов  п</w:t>
      </w:r>
      <w:r w:rsidR="00C46D09">
        <w:rPr>
          <w:rFonts w:ascii="Times New Roman" w:eastAsia="Times New Roman" w:hAnsi="Times New Roman" w:cs="Times New Roman"/>
          <w:b/>
          <w:sz w:val="26"/>
          <w:szCs w:val="26"/>
          <w:lang w:val="kk-KZ"/>
        </w:rPr>
        <w:t xml:space="preserve">о  Акмолинской  области»  </w:t>
      </w:r>
      <w:r w:rsidR="00C46D09">
        <w:rPr>
          <w:rFonts w:ascii="Times New Roman" w:eastAsia="Times New Roman" w:hAnsi="Times New Roman" w:cs="Times New Roman"/>
          <w:b/>
          <w:sz w:val="26"/>
          <w:szCs w:val="26"/>
        </w:rPr>
        <w:t>(</w:t>
      </w:r>
      <w:r w:rsidRPr="004B545D">
        <w:rPr>
          <w:rFonts w:ascii="Times New Roman" w:eastAsia="Times New Roman" w:hAnsi="Times New Roman" w:cs="Times New Roman"/>
          <w:b/>
          <w:sz w:val="26"/>
          <w:szCs w:val="26"/>
          <w:lang w:val="kk-KZ"/>
        </w:rPr>
        <w:t>020000,  Акмолинска</w:t>
      </w:r>
      <w:r w:rsidR="00C46D09">
        <w:rPr>
          <w:rFonts w:ascii="Times New Roman" w:eastAsia="Times New Roman" w:hAnsi="Times New Roman" w:cs="Times New Roman"/>
          <w:b/>
          <w:sz w:val="26"/>
          <w:szCs w:val="26"/>
          <w:lang w:val="kk-KZ"/>
        </w:rPr>
        <w:t>я  область,  город  Кокшетау, пр</w:t>
      </w:r>
      <w:r w:rsidRPr="004B545D">
        <w:rPr>
          <w:rFonts w:ascii="Times New Roman" w:eastAsia="Times New Roman" w:hAnsi="Times New Roman" w:cs="Times New Roman"/>
          <w:b/>
          <w:sz w:val="26"/>
          <w:szCs w:val="26"/>
          <w:lang w:val="kk-KZ"/>
        </w:rPr>
        <w:t>.</w:t>
      </w:r>
      <w:r w:rsidR="00C46D09">
        <w:rPr>
          <w:rFonts w:ascii="Times New Roman" w:eastAsia="Times New Roman" w:hAnsi="Times New Roman" w:cs="Times New Roman"/>
          <w:b/>
          <w:sz w:val="26"/>
          <w:szCs w:val="26"/>
          <w:lang w:val="kk-KZ"/>
        </w:rPr>
        <w:t xml:space="preserve"> Н. Назарбаева</w:t>
      </w:r>
      <w:r w:rsidR="00D10F67" w:rsidRPr="004B545D">
        <w:rPr>
          <w:rFonts w:ascii="Times New Roman" w:eastAsia="Times New Roman" w:hAnsi="Times New Roman" w:cs="Times New Roman"/>
          <w:b/>
          <w:sz w:val="26"/>
          <w:szCs w:val="26"/>
          <w:lang w:val="kk-KZ"/>
        </w:rPr>
        <w:t>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8"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9" w:history="1">
        <w:r w:rsidR="00C46D09" w:rsidRPr="00422526">
          <w:rPr>
            <w:rStyle w:val="a3"/>
            <w:rFonts w:ascii="Times New Roman" w:eastAsia="Times New Roman" w:hAnsi="Times New Roman" w:cs="Times New Roman"/>
            <w:bCs/>
            <w:sz w:val="26"/>
            <w:szCs w:val="26"/>
            <w:lang w:val="en-US"/>
          </w:rPr>
          <w:t>g</w:t>
        </w:r>
        <w:r w:rsidR="00C46D09" w:rsidRPr="00422526">
          <w:rPr>
            <w:rStyle w:val="a3"/>
            <w:rFonts w:ascii="Times New Roman" w:eastAsia="Times New Roman" w:hAnsi="Times New Roman" w:cs="Times New Roman"/>
            <w:bCs/>
            <w:sz w:val="26"/>
            <w:szCs w:val="26"/>
          </w:rPr>
          <w:t>.</w:t>
        </w:r>
        <w:r w:rsidR="00C46D09" w:rsidRPr="00422526">
          <w:rPr>
            <w:rStyle w:val="a3"/>
            <w:rFonts w:ascii="Times New Roman" w:eastAsia="Times New Roman" w:hAnsi="Times New Roman" w:cs="Times New Roman"/>
            <w:bCs/>
            <w:sz w:val="26"/>
            <w:szCs w:val="26"/>
            <w:lang w:val="en-US"/>
          </w:rPr>
          <w:t>z</w:t>
        </w:r>
        <w:r w:rsidR="00C46D09" w:rsidRPr="00422526">
          <w:rPr>
            <w:rStyle w:val="a3"/>
            <w:rFonts w:ascii="Times New Roman" w:eastAsia="Times New Roman" w:hAnsi="Times New Roman" w:cs="Times New Roman"/>
            <w:bCs/>
            <w:sz w:val="26"/>
            <w:szCs w:val="26"/>
          </w:rPr>
          <w:t xml:space="preserve">humagulova@kgd.gov.kz, </w:t>
        </w:r>
        <w:r w:rsidR="00C46D09" w:rsidRPr="00422526">
          <w:rPr>
            <w:rStyle w:val="a3"/>
            <w:rFonts w:ascii="Times New Roman" w:hAnsi="Times New Roman" w:cs="Times New Roman"/>
            <w:sz w:val="26"/>
            <w:szCs w:val="26"/>
          </w:rPr>
          <w:t>zh.mendybayeva@kgd.gov.kz</w:t>
        </w:r>
        <w:r w:rsidR="00C46D09" w:rsidRPr="00422526">
          <w:rPr>
            <w:rStyle w:val="a3"/>
            <w:rFonts w:ascii="Times New Roman" w:hAnsi="Times New Roman" w:cs="Times New Roman"/>
            <w:sz w:val="26"/>
            <w:szCs w:val="26"/>
            <w:bdr w:val="none" w:sz="0" w:space="0" w:color="auto" w:frame="1"/>
          </w:rPr>
          <w:t xml:space="preserve">)  </w:t>
        </w:r>
        <w:r w:rsidR="00C46D09" w:rsidRPr="00422526">
          <w:rPr>
            <w:rStyle w:val="a3"/>
            <w:rFonts w:ascii="Times New Roman" w:hAnsi="Times New Roman" w:cs="Times New Roman"/>
            <w:sz w:val="26"/>
            <w:szCs w:val="26"/>
            <w:bdr w:val="none" w:sz="0" w:space="0" w:color="auto" w:frame="1"/>
          </w:rPr>
          <w:tab/>
        </w:r>
        <w:r w:rsidR="00C46D09" w:rsidRPr="00422526">
          <w:rPr>
            <w:rStyle w:val="a3"/>
            <w:rFonts w:ascii="Times New Roman" w:hAnsi="Times New Roman" w:cs="Times New Roman"/>
            <w:b/>
            <w:sz w:val="26"/>
            <w:szCs w:val="26"/>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4B545D">
        <w:rPr>
          <w:rFonts w:ascii="Times New Roman" w:eastAsia="Times New Roman" w:hAnsi="Times New Roman" w:cs="Times New Roman"/>
          <w:b/>
          <w:sz w:val="26"/>
          <w:szCs w:val="26"/>
          <w:lang w:val="kk-KZ"/>
        </w:rPr>
        <w:t>( категория 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3B4A79" w:rsidRPr="007D7670" w:rsidRDefault="00D903E1" w:rsidP="003B4A79">
      <w:pPr>
        <w:pStyle w:val="a4"/>
        <w:jc w:val="both"/>
        <w:rPr>
          <w:rFonts w:ascii="Times New Roman" w:eastAsia="Times New Roman" w:hAnsi="Times New Roman" w:cs="Times New Roman"/>
          <w:b/>
          <w:sz w:val="26"/>
          <w:szCs w:val="26"/>
        </w:rPr>
      </w:pPr>
      <w:r w:rsidRPr="00D903E1">
        <w:rPr>
          <w:rFonts w:ascii="Times New Roman" w:hAnsi="Times New Roman" w:cs="Times New Roman"/>
          <w:b/>
          <w:sz w:val="26"/>
          <w:szCs w:val="26"/>
        </w:rPr>
        <w:t xml:space="preserve">           1.</w:t>
      </w:r>
      <w:r w:rsidR="003B4A79" w:rsidRPr="007D7670">
        <w:rPr>
          <w:rFonts w:ascii="Times New Roman" w:eastAsia="Times New Roman" w:hAnsi="Times New Roman" w:cs="Times New Roman"/>
          <w:b/>
          <w:color w:val="222222"/>
          <w:sz w:val="26"/>
          <w:szCs w:val="26"/>
        </w:rPr>
        <w:t>Главный специалист отдела налогового  администрирования</w:t>
      </w:r>
      <w:r w:rsidR="003B4A79">
        <w:rPr>
          <w:rFonts w:ascii="Times New Roman" w:eastAsia="Times New Roman" w:hAnsi="Times New Roman" w:cs="Times New Roman"/>
          <w:b/>
          <w:color w:val="222222"/>
          <w:sz w:val="26"/>
          <w:szCs w:val="26"/>
          <w:lang w:val="kk-KZ"/>
        </w:rPr>
        <w:t xml:space="preserve"> У</w:t>
      </w:r>
      <w:r w:rsidR="003B4A79" w:rsidRPr="007D7670">
        <w:rPr>
          <w:rFonts w:ascii="Times New Roman" w:eastAsia="Times New Roman" w:hAnsi="Times New Roman" w:cs="Times New Roman"/>
          <w:b/>
          <w:sz w:val="26"/>
          <w:szCs w:val="26"/>
        </w:rPr>
        <w:t xml:space="preserve">правления государственных доходов по </w:t>
      </w:r>
      <w:r w:rsidR="003B4A79">
        <w:rPr>
          <w:rFonts w:ascii="Times New Roman" w:eastAsia="Times New Roman" w:hAnsi="Times New Roman" w:cs="Times New Roman"/>
          <w:b/>
          <w:sz w:val="26"/>
          <w:szCs w:val="26"/>
          <w:lang w:val="kk-KZ"/>
        </w:rPr>
        <w:t xml:space="preserve">городу Степногорск </w:t>
      </w:r>
      <w:r w:rsidR="003B4A79" w:rsidRPr="007D7670">
        <w:rPr>
          <w:rFonts w:ascii="Times New Roman" w:hAnsi="Times New Roman" w:cs="Times New Roman"/>
          <w:b/>
          <w:sz w:val="26"/>
          <w:szCs w:val="26"/>
          <w:lang w:val="kk-KZ"/>
        </w:rPr>
        <w:t>Департамента  государственных  доходов  по  Акмолинской  области</w:t>
      </w:r>
      <w:r w:rsidR="003B4A79" w:rsidRPr="007D7670">
        <w:rPr>
          <w:rFonts w:ascii="Times New Roman" w:hAnsi="Times New Roman" w:cs="Times New Roman"/>
          <w:b/>
          <w:i/>
          <w:sz w:val="26"/>
          <w:szCs w:val="26"/>
          <w:lang w:val="kk-KZ"/>
        </w:rPr>
        <w:t>,</w:t>
      </w:r>
      <w:r w:rsidR="003B4A79" w:rsidRPr="007D7670">
        <w:rPr>
          <w:rFonts w:ascii="Times New Roman" w:hAnsi="Times New Roman" w:cs="Times New Roman"/>
          <w:b/>
          <w:sz w:val="26"/>
          <w:szCs w:val="26"/>
          <w:lang w:val="kk-KZ"/>
        </w:rPr>
        <w:t xml:space="preserve">  к</w:t>
      </w:r>
      <w:r w:rsidR="003B4A79" w:rsidRPr="007D7670">
        <w:rPr>
          <w:rFonts w:ascii="Times New Roman" w:eastAsia="BatangChe" w:hAnsi="Times New Roman" w:cs="Times New Roman"/>
          <w:b/>
          <w:sz w:val="26"/>
          <w:szCs w:val="26"/>
          <w:lang w:val="kk-KZ"/>
        </w:rPr>
        <w:t>атегория  «С-</w:t>
      </w:r>
      <w:r w:rsidR="003B4A79" w:rsidRPr="007D7670">
        <w:rPr>
          <w:rFonts w:ascii="Times New Roman" w:eastAsia="BatangChe" w:hAnsi="Times New Roman" w:cs="Times New Roman"/>
          <w:b/>
          <w:sz w:val="26"/>
          <w:szCs w:val="26"/>
          <w:lang w:val="en-GB"/>
        </w:rPr>
        <w:t>R</w:t>
      </w:r>
      <w:r w:rsidR="003B4A79" w:rsidRPr="007D7670">
        <w:rPr>
          <w:rFonts w:ascii="Times New Roman" w:eastAsia="BatangChe" w:hAnsi="Times New Roman" w:cs="Times New Roman"/>
          <w:b/>
          <w:sz w:val="26"/>
          <w:szCs w:val="26"/>
          <w:lang w:val="kk-KZ"/>
        </w:rPr>
        <w:t xml:space="preserve">-4», </w:t>
      </w:r>
      <w:r w:rsidR="003B4A79">
        <w:rPr>
          <w:rFonts w:ascii="Times New Roman" w:eastAsia="BatangChe" w:hAnsi="Times New Roman" w:cs="Times New Roman"/>
          <w:b/>
          <w:sz w:val="26"/>
          <w:szCs w:val="26"/>
          <w:lang w:val="kk-KZ"/>
        </w:rPr>
        <w:t>2</w:t>
      </w:r>
      <w:r w:rsidR="003B4A79" w:rsidRPr="007D7670">
        <w:rPr>
          <w:rFonts w:ascii="Times New Roman" w:eastAsia="BatangChe" w:hAnsi="Times New Roman" w:cs="Times New Roman"/>
          <w:b/>
          <w:sz w:val="26"/>
          <w:szCs w:val="26"/>
          <w:lang w:val="kk-KZ"/>
        </w:rPr>
        <w:t xml:space="preserve">  единица.</w:t>
      </w:r>
    </w:p>
    <w:p w:rsidR="003B4A79" w:rsidRPr="007D7670" w:rsidRDefault="003B4A79" w:rsidP="003B4A79">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7D7670">
        <w:rPr>
          <w:rFonts w:ascii="Times New Roman" w:eastAsia="Times New Roman" w:hAnsi="Times New Roman" w:cs="Times New Roman"/>
          <w:color w:val="222222"/>
          <w:sz w:val="26"/>
          <w:szCs w:val="26"/>
        </w:rPr>
        <w:t xml:space="preserve">Должностной оклад в зависимости от выслуги лет от 73 266 </w:t>
      </w:r>
      <w:r w:rsidRPr="007D7670">
        <w:rPr>
          <w:rFonts w:ascii="Times New Roman" w:eastAsia="Times New Roman" w:hAnsi="Times New Roman" w:cs="Times New Roman"/>
          <w:bCs/>
          <w:color w:val="222222"/>
          <w:sz w:val="26"/>
          <w:szCs w:val="26"/>
        </w:rPr>
        <w:t> </w:t>
      </w:r>
      <w:r w:rsidRPr="007D7670">
        <w:rPr>
          <w:rFonts w:ascii="Times New Roman" w:eastAsia="Times New Roman" w:hAnsi="Times New Roman" w:cs="Times New Roman"/>
          <w:color w:val="222222"/>
          <w:sz w:val="26"/>
          <w:szCs w:val="26"/>
        </w:rPr>
        <w:t>тенге до </w:t>
      </w:r>
      <w:r w:rsidRPr="007D7670">
        <w:rPr>
          <w:rFonts w:ascii="Times New Roman" w:eastAsia="Times New Roman" w:hAnsi="Times New Roman" w:cs="Times New Roman"/>
          <w:bCs/>
          <w:color w:val="222222"/>
          <w:sz w:val="26"/>
          <w:szCs w:val="26"/>
        </w:rPr>
        <w:t>99 103  </w:t>
      </w:r>
      <w:r w:rsidRPr="007D7670">
        <w:rPr>
          <w:rFonts w:ascii="Times New Roman" w:eastAsia="Times New Roman" w:hAnsi="Times New Roman" w:cs="Times New Roman"/>
          <w:color w:val="222222"/>
          <w:sz w:val="26"/>
          <w:szCs w:val="26"/>
        </w:rPr>
        <w:t>тенге.</w:t>
      </w:r>
    </w:p>
    <w:p w:rsidR="003B4A79" w:rsidRDefault="003B4A79" w:rsidP="003B4A79">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6"/>
          <w:szCs w:val="26"/>
        </w:rPr>
      </w:pPr>
      <w:r w:rsidRPr="007D7670">
        <w:rPr>
          <w:rFonts w:ascii="Times New Roman" w:eastAsia="Times New Roman" w:hAnsi="Times New Roman" w:cs="Times New Roman"/>
          <w:b/>
          <w:bCs/>
          <w:color w:val="222222"/>
          <w:sz w:val="26"/>
          <w:szCs w:val="26"/>
        </w:rPr>
        <w:t xml:space="preserve">Основные функциональные обязанности: </w:t>
      </w:r>
      <w:r w:rsidRPr="00DE56E1">
        <w:rPr>
          <w:rFonts w:ascii="Times New Roman" w:hAnsi="Times New Roman" w:cs="Times New Roman"/>
          <w:sz w:val="28"/>
          <w:szCs w:val="28"/>
        </w:rPr>
        <w:t>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Вручении уведомлений по результатам камерального контроля.</w:t>
      </w:r>
    </w:p>
    <w:p w:rsidR="003B4A79" w:rsidRPr="0084172F" w:rsidRDefault="003B4A79" w:rsidP="003B4A79">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Pr>
          <w:rFonts w:ascii="Times New Roman" w:eastAsia="Times New Roman" w:hAnsi="Times New Roman" w:cs="Times New Roman"/>
          <w:b/>
          <w:bCs/>
          <w:color w:val="222222"/>
          <w:sz w:val="26"/>
          <w:szCs w:val="26"/>
        </w:rPr>
        <w:t>Т</w:t>
      </w:r>
      <w:r w:rsidRPr="007D7670">
        <w:rPr>
          <w:rFonts w:ascii="Times New Roman" w:eastAsia="Times New Roman" w:hAnsi="Times New Roman" w:cs="Times New Roman"/>
          <w:b/>
          <w:bCs/>
          <w:color w:val="222222"/>
          <w:sz w:val="26"/>
          <w:szCs w:val="26"/>
        </w:rPr>
        <w:t>ребования к участникам конкурса:</w:t>
      </w:r>
      <w:r w:rsidRPr="007D7670">
        <w:rPr>
          <w:rFonts w:ascii="Times New Roman" w:eastAsia="Times New Roman" w:hAnsi="Times New Roman" w:cs="Times New Roman"/>
          <w:color w:val="222222"/>
          <w:sz w:val="26"/>
          <w:szCs w:val="26"/>
        </w:rPr>
        <w:t> </w:t>
      </w:r>
      <w:r w:rsidR="001A4E8F" w:rsidRPr="001A4E8F">
        <w:rPr>
          <w:rFonts w:ascii="Times New Roman" w:hAnsi="Times New Roman" w:cs="Times New Roman"/>
          <w:sz w:val="28"/>
          <w:szCs w:val="28"/>
        </w:rPr>
        <w:t xml:space="preserve">послевузовское </w:t>
      </w:r>
      <w:r w:rsidR="001A4E8F" w:rsidRPr="001A4E8F">
        <w:rPr>
          <w:rFonts w:ascii="Times New Roman" w:hAnsi="Times New Roman" w:cs="Times New Roman"/>
          <w:sz w:val="28"/>
          <w:szCs w:val="28"/>
          <w:lang w:val="kk-KZ"/>
        </w:rPr>
        <w:t>или</w:t>
      </w:r>
      <w:r w:rsidR="001A4E8F">
        <w:rPr>
          <w:sz w:val="28"/>
          <w:szCs w:val="28"/>
          <w:lang w:val="kk-KZ"/>
        </w:rPr>
        <w:t xml:space="preserve"> </w:t>
      </w:r>
      <w:r w:rsidRPr="007D7670">
        <w:rPr>
          <w:rFonts w:ascii="Times New Roman" w:eastAsiaTheme="minorHAnsi" w:hAnsi="Times New Roman" w:cs="Times New Roman"/>
          <w:sz w:val="26"/>
          <w:szCs w:val="26"/>
          <w:lang w:eastAsia="en-US"/>
        </w:rPr>
        <w:t>высшее, допускается послесреднее или техническое и профессиональное образование при наличии не менее одного го</w:t>
      </w:r>
      <w:r w:rsidRPr="0084172F">
        <w:rPr>
          <w:rFonts w:ascii="Times New Roman" w:eastAsiaTheme="minorHAnsi" w:hAnsi="Times New Roman" w:cs="Times New Roman"/>
          <w:sz w:val="26"/>
          <w:szCs w:val="26"/>
          <w:lang w:eastAsia="en-US"/>
        </w:rPr>
        <w:t>да стажа работы на государственных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должностях или не менее двух лет стажа работы в областях, соответствующих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 xml:space="preserve">функциональным направлениям конкретной должности данной категории,  </w:t>
      </w:r>
      <w:r w:rsidR="00E25B8E" w:rsidRPr="00DE56E1">
        <w:rPr>
          <w:rFonts w:ascii="Times New Roman" w:hAnsi="Times New Roman" w:cs="Times New Roman"/>
          <w:sz w:val="28"/>
          <w:szCs w:val="28"/>
          <w:lang w:val="kk-KZ"/>
        </w:rPr>
        <w:t>В области социальных наук, экономики 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E25B8E">
        <w:rPr>
          <w:rFonts w:ascii="Times New Roman" w:hAnsi="Times New Roman" w:cs="Times New Roman"/>
          <w:sz w:val="28"/>
          <w:szCs w:val="28"/>
          <w:lang w:val="kk-KZ"/>
        </w:rPr>
        <w:t>.</w:t>
      </w:r>
    </w:p>
    <w:p w:rsidR="003B4A79" w:rsidRPr="006C2906" w:rsidRDefault="003B4A79" w:rsidP="003B4A79">
      <w:pPr>
        <w:pStyle w:val="a4"/>
        <w:jc w:val="both"/>
        <w:rPr>
          <w:rFonts w:ascii="Times New Roman" w:hAnsi="Times New Roman" w:cs="Times New Roman"/>
          <w:b/>
          <w:color w:val="000000"/>
          <w:sz w:val="26"/>
          <w:szCs w:val="26"/>
        </w:rPr>
      </w:pPr>
      <w:r w:rsidRPr="00F11572">
        <w:rPr>
          <w:rFonts w:ascii="Times New Roman" w:eastAsia="Times New Roman" w:hAnsi="Times New Roman" w:cs="Times New Roman"/>
          <w:b/>
          <w:color w:val="222222"/>
          <w:sz w:val="26"/>
          <w:szCs w:val="26"/>
        </w:rPr>
        <w:t xml:space="preserve">   </w:t>
      </w:r>
      <w:r>
        <w:rPr>
          <w:rFonts w:ascii="Times New Roman" w:eastAsia="Times New Roman" w:hAnsi="Times New Roman" w:cs="Times New Roman"/>
          <w:b/>
          <w:color w:val="222222"/>
          <w:sz w:val="26"/>
          <w:szCs w:val="26"/>
        </w:rPr>
        <w:t xml:space="preserve">      </w:t>
      </w:r>
      <w:r w:rsidR="006C2906">
        <w:rPr>
          <w:rFonts w:ascii="Times New Roman" w:eastAsia="Times New Roman" w:hAnsi="Times New Roman" w:cs="Times New Roman"/>
          <w:b/>
          <w:color w:val="222222"/>
          <w:sz w:val="26"/>
          <w:szCs w:val="26"/>
          <w:lang w:val="kk-KZ"/>
        </w:rPr>
        <w:t xml:space="preserve">  </w:t>
      </w:r>
      <w:r w:rsidRPr="0084172F">
        <w:rPr>
          <w:rFonts w:ascii="Times New Roman" w:eastAsia="Times New Roman" w:hAnsi="Times New Roman" w:cs="Times New Roman"/>
          <w:b/>
          <w:color w:val="222222"/>
          <w:sz w:val="26"/>
          <w:szCs w:val="26"/>
        </w:rPr>
        <w:t>Наличие следующих компетенций:</w:t>
      </w:r>
      <w:r w:rsidR="006C2906">
        <w:rPr>
          <w:rFonts w:ascii="Times New Roman" w:eastAsia="Times New Roman" w:hAnsi="Times New Roman" w:cs="Times New Roman"/>
          <w:b/>
          <w:color w:val="222222"/>
          <w:sz w:val="26"/>
          <w:szCs w:val="26"/>
          <w:lang w:val="kk-KZ"/>
        </w:rPr>
        <w:t xml:space="preserve"> </w:t>
      </w:r>
      <w:r w:rsidR="006C2906" w:rsidRPr="006C290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B4A79" w:rsidRDefault="003B4A79" w:rsidP="003B4A79">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7D7670">
        <w:rPr>
          <w:rFonts w:ascii="Times New Roman" w:eastAsia="Times New Roman" w:hAnsi="Times New Roman" w:cs="Times New Roman"/>
          <w:b/>
          <w:color w:val="222222"/>
          <w:sz w:val="26"/>
          <w:szCs w:val="26"/>
        </w:rPr>
        <w:t xml:space="preserve">        </w:t>
      </w:r>
      <w:r w:rsidRPr="007D7670">
        <w:rPr>
          <w:rFonts w:ascii="Times New Roman" w:eastAsiaTheme="minorHAnsi" w:hAnsi="Times New Roman" w:cs="Times New Roman"/>
          <w:sz w:val="26"/>
          <w:szCs w:val="26"/>
          <w:lang w:eastAsia="en-US"/>
        </w:rPr>
        <w:t>Опыт работы при наличии высшего образования не требуется.</w:t>
      </w:r>
    </w:p>
    <w:p w:rsidR="003C15C3" w:rsidRDefault="003C15C3" w:rsidP="003B4A79">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p>
    <w:p w:rsidR="003C15C3" w:rsidRPr="007D7670" w:rsidRDefault="003C15C3" w:rsidP="003C15C3">
      <w:pPr>
        <w:pStyle w:val="a4"/>
        <w:jc w:val="both"/>
        <w:rPr>
          <w:rFonts w:ascii="Times New Roman" w:eastAsia="Times New Roman" w:hAnsi="Times New Roman" w:cs="Times New Roman"/>
          <w:b/>
          <w:sz w:val="26"/>
          <w:szCs w:val="26"/>
        </w:rPr>
      </w:pPr>
      <w:r w:rsidRPr="00D903E1">
        <w:rPr>
          <w:rFonts w:ascii="Times New Roman" w:hAnsi="Times New Roman" w:cs="Times New Roman"/>
          <w:b/>
          <w:sz w:val="26"/>
          <w:szCs w:val="26"/>
        </w:rPr>
        <w:t xml:space="preserve">           </w:t>
      </w:r>
      <w:r>
        <w:rPr>
          <w:rFonts w:ascii="Times New Roman" w:hAnsi="Times New Roman" w:cs="Times New Roman"/>
          <w:b/>
          <w:sz w:val="26"/>
          <w:szCs w:val="26"/>
          <w:lang w:val="kk-KZ"/>
        </w:rPr>
        <w:t>2</w:t>
      </w:r>
      <w:r w:rsidRPr="00D903E1">
        <w:rPr>
          <w:rFonts w:ascii="Times New Roman" w:hAnsi="Times New Roman" w:cs="Times New Roman"/>
          <w:b/>
          <w:sz w:val="26"/>
          <w:szCs w:val="26"/>
        </w:rPr>
        <w:t>.</w:t>
      </w:r>
      <w:r w:rsidRPr="007D7670">
        <w:rPr>
          <w:rFonts w:ascii="Times New Roman" w:eastAsia="Times New Roman" w:hAnsi="Times New Roman" w:cs="Times New Roman"/>
          <w:b/>
          <w:color w:val="222222"/>
          <w:sz w:val="26"/>
          <w:szCs w:val="26"/>
        </w:rPr>
        <w:t>Главный специалист отдела налогового администрирования</w:t>
      </w:r>
      <w:r>
        <w:rPr>
          <w:rFonts w:ascii="Times New Roman" w:eastAsia="Times New Roman" w:hAnsi="Times New Roman" w:cs="Times New Roman"/>
          <w:b/>
          <w:color w:val="222222"/>
          <w:sz w:val="26"/>
          <w:szCs w:val="26"/>
          <w:lang w:val="kk-KZ"/>
        </w:rPr>
        <w:t xml:space="preserve"> У</w:t>
      </w:r>
      <w:r w:rsidRPr="007D7670">
        <w:rPr>
          <w:rFonts w:ascii="Times New Roman" w:eastAsia="Times New Roman" w:hAnsi="Times New Roman" w:cs="Times New Roman"/>
          <w:b/>
          <w:sz w:val="26"/>
          <w:szCs w:val="26"/>
        </w:rPr>
        <w:t xml:space="preserve">правления государственных доходов по </w:t>
      </w:r>
      <w:r>
        <w:rPr>
          <w:rFonts w:ascii="Times New Roman" w:eastAsia="Times New Roman" w:hAnsi="Times New Roman" w:cs="Times New Roman"/>
          <w:b/>
          <w:sz w:val="26"/>
          <w:szCs w:val="26"/>
          <w:lang w:val="kk-KZ"/>
        </w:rPr>
        <w:t xml:space="preserve">Атбасарскому району </w:t>
      </w:r>
      <w:r w:rsidRPr="007D7670">
        <w:rPr>
          <w:rFonts w:ascii="Times New Roman" w:hAnsi="Times New Roman" w:cs="Times New Roman"/>
          <w:b/>
          <w:sz w:val="26"/>
          <w:szCs w:val="26"/>
          <w:lang w:val="kk-KZ"/>
        </w:rPr>
        <w:t xml:space="preserve">Департамента  </w:t>
      </w:r>
      <w:r w:rsidRPr="007D7670">
        <w:rPr>
          <w:rFonts w:ascii="Times New Roman" w:hAnsi="Times New Roman" w:cs="Times New Roman"/>
          <w:b/>
          <w:sz w:val="26"/>
          <w:szCs w:val="26"/>
          <w:lang w:val="kk-KZ"/>
        </w:rPr>
        <w:lastRenderedPageBreak/>
        <w:t>государственных  доходов  по  Акмолинской  области</w:t>
      </w:r>
      <w:r w:rsidRPr="007D7670">
        <w:rPr>
          <w:rFonts w:ascii="Times New Roman" w:hAnsi="Times New Roman" w:cs="Times New Roman"/>
          <w:b/>
          <w:i/>
          <w:sz w:val="26"/>
          <w:szCs w:val="26"/>
          <w:lang w:val="kk-KZ"/>
        </w:rPr>
        <w:t>,</w:t>
      </w:r>
      <w:r w:rsidRPr="007D7670">
        <w:rPr>
          <w:rFonts w:ascii="Times New Roman" w:hAnsi="Times New Roman" w:cs="Times New Roman"/>
          <w:b/>
          <w:sz w:val="26"/>
          <w:szCs w:val="26"/>
          <w:lang w:val="kk-KZ"/>
        </w:rPr>
        <w:t xml:space="preserve">  к</w:t>
      </w:r>
      <w:r w:rsidRPr="007D7670">
        <w:rPr>
          <w:rFonts w:ascii="Times New Roman" w:eastAsia="BatangChe" w:hAnsi="Times New Roman" w:cs="Times New Roman"/>
          <w:b/>
          <w:sz w:val="26"/>
          <w:szCs w:val="26"/>
          <w:lang w:val="kk-KZ"/>
        </w:rPr>
        <w:t>атегория  «С-</w:t>
      </w:r>
      <w:r w:rsidRPr="007D7670">
        <w:rPr>
          <w:rFonts w:ascii="Times New Roman" w:eastAsia="BatangChe" w:hAnsi="Times New Roman" w:cs="Times New Roman"/>
          <w:b/>
          <w:sz w:val="26"/>
          <w:szCs w:val="26"/>
          <w:lang w:val="en-GB"/>
        </w:rPr>
        <w:t>R</w:t>
      </w:r>
      <w:r w:rsidRPr="007D7670">
        <w:rPr>
          <w:rFonts w:ascii="Times New Roman" w:eastAsia="BatangChe" w:hAnsi="Times New Roman" w:cs="Times New Roman"/>
          <w:b/>
          <w:sz w:val="26"/>
          <w:szCs w:val="26"/>
          <w:lang w:val="kk-KZ"/>
        </w:rPr>
        <w:t xml:space="preserve">-4», </w:t>
      </w:r>
      <w:r>
        <w:rPr>
          <w:rFonts w:ascii="Times New Roman" w:eastAsia="BatangChe" w:hAnsi="Times New Roman" w:cs="Times New Roman"/>
          <w:b/>
          <w:sz w:val="26"/>
          <w:szCs w:val="26"/>
          <w:lang w:val="kk-KZ"/>
        </w:rPr>
        <w:t>1</w:t>
      </w:r>
      <w:r w:rsidRPr="007D7670">
        <w:rPr>
          <w:rFonts w:ascii="Times New Roman" w:eastAsia="BatangChe" w:hAnsi="Times New Roman" w:cs="Times New Roman"/>
          <w:b/>
          <w:sz w:val="26"/>
          <w:szCs w:val="26"/>
          <w:lang w:val="kk-KZ"/>
        </w:rPr>
        <w:t xml:space="preserve">  единица.</w:t>
      </w:r>
    </w:p>
    <w:p w:rsidR="003C15C3" w:rsidRPr="007D7670" w:rsidRDefault="003C15C3" w:rsidP="003C15C3">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7D7670">
        <w:rPr>
          <w:rFonts w:ascii="Times New Roman" w:eastAsia="Times New Roman" w:hAnsi="Times New Roman" w:cs="Times New Roman"/>
          <w:color w:val="222222"/>
          <w:sz w:val="26"/>
          <w:szCs w:val="26"/>
        </w:rPr>
        <w:t xml:space="preserve">Должностной оклад в зависимости от выслуги лет от 73 266 </w:t>
      </w:r>
      <w:r w:rsidRPr="007D7670">
        <w:rPr>
          <w:rFonts w:ascii="Times New Roman" w:eastAsia="Times New Roman" w:hAnsi="Times New Roman" w:cs="Times New Roman"/>
          <w:bCs/>
          <w:color w:val="222222"/>
          <w:sz w:val="26"/>
          <w:szCs w:val="26"/>
        </w:rPr>
        <w:t> </w:t>
      </w:r>
      <w:r w:rsidRPr="007D7670">
        <w:rPr>
          <w:rFonts w:ascii="Times New Roman" w:eastAsia="Times New Roman" w:hAnsi="Times New Roman" w:cs="Times New Roman"/>
          <w:color w:val="222222"/>
          <w:sz w:val="26"/>
          <w:szCs w:val="26"/>
        </w:rPr>
        <w:t>тенге до </w:t>
      </w:r>
      <w:r w:rsidRPr="007D7670">
        <w:rPr>
          <w:rFonts w:ascii="Times New Roman" w:eastAsia="Times New Roman" w:hAnsi="Times New Roman" w:cs="Times New Roman"/>
          <w:bCs/>
          <w:color w:val="222222"/>
          <w:sz w:val="26"/>
          <w:szCs w:val="26"/>
        </w:rPr>
        <w:t>99 103  </w:t>
      </w:r>
      <w:r w:rsidRPr="007D7670">
        <w:rPr>
          <w:rFonts w:ascii="Times New Roman" w:eastAsia="Times New Roman" w:hAnsi="Times New Roman" w:cs="Times New Roman"/>
          <w:color w:val="222222"/>
          <w:sz w:val="26"/>
          <w:szCs w:val="26"/>
        </w:rPr>
        <w:t>тенге.</w:t>
      </w:r>
    </w:p>
    <w:p w:rsidR="00022F3D" w:rsidRPr="00120B79" w:rsidRDefault="003C15C3" w:rsidP="00022F3D">
      <w:pPr>
        <w:pStyle w:val="a4"/>
        <w:jc w:val="both"/>
        <w:rPr>
          <w:rFonts w:ascii="Times New Roman" w:eastAsia="Times New Roman" w:hAnsi="Times New Roman" w:cs="Times New Roman"/>
          <w:color w:val="000000"/>
          <w:sz w:val="28"/>
          <w:szCs w:val="28"/>
          <w:lang w:val="ru-MO"/>
        </w:rPr>
      </w:pPr>
      <w:r w:rsidRPr="007D7670">
        <w:rPr>
          <w:rFonts w:ascii="Times New Roman" w:eastAsia="Times New Roman" w:hAnsi="Times New Roman" w:cs="Times New Roman"/>
          <w:b/>
          <w:bCs/>
          <w:color w:val="222222"/>
          <w:sz w:val="26"/>
          <w:szCs w:val="26"/>
        </w:rPr>
        <w:t xml:space="preserve">Основные функциональные обязанности: </w:t>
      </w:r>
      <w:r w:rsidR="00022F3D" w:rsidRPr="00120B79">
        <w:rPr>
          <w:rFonts w:ascii="Times New Roman" w:eastAsia="Times New Roman" w:hAnsi="Times New Roman" w:cs="Times New Roman"/>
          <w:sz w:val="28"/>
          <w:szCs w:val="28"/>
        </w:rPr>
        <w:t>Проведение контроля за правильным и своевременным исчислением и уплатой налогов в бюджет налогоплательщиками, п</w:t>
      </w:r>
      <w:r w:rsidR="00022F3D" w:rsidRPr="00120B79">
        <w:rPr>
          <w:rFonts w:ascii="Times New Roman" w:eastAsia="Times New Roman" w:hAnsi="Times New Roman" w:cs="Times New Roman"/>
          <w:color w:val="000000"/>
          <w:sz w:val="28"/>
          <w:szCs w:val="28"/>
          <w:lang w:val="ru-MO"/>
        </w:rPr>
        <w:t>роведение  сверок  с  уполномоченными  и  другими  государственными  органами, осуществление камерального контроля по всем видам налогов и других обязательных платежей в бюджет,</w:t>
      </w:r>
    </w:p>
    <w:p w:rsidR="000C5B8B" w:rsidRDefault="00022F3D" w:rsidP="00022F3D">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120B79">
        <w:rPr>
          <w:rFonts w:ascii="Times New Roman" w:eastAsia="Times New Roman" w:hAnsi="Times New Roman" w:cs="Times New Roman"/>
          <w:color w:val="000000"/>
          <w:sz w:val="28"/>
          <w:szCs w:val="28"/>
          <w:lang w:val="ru-MO"/>
        </w:rPr>
        <w:t xml:space="preserve">Администрирование в рамках таможенного союза и участников ВЭД, </w:t>
      </w:r>
      <w:r w:rsidRPr="00120B79">
        <w:rPr>
          <w:rFonts w:ascii="Times New Roman" w:eastAsia="Times New Roman" w:hAnsi="Times New Roman" w:cs="Times New Roman"/>
          <w:sz w:val="28"/>
          <w:szCs w:val="28"/>
        </w:rPr>
        <w:t>своевременным применением норм налогового законодательства РК по выявленным нарушениям по результатам администрирования,</w:t>
      </w:r>
      <w:r w:rsidRPr="00120B79">
        <w:rPr>
          <w:rFonts w:ascii="Times New Roman" w:eastAsia="Times New Roman" w:hAnsi="Times New Roman" w:cs="Times New Roman"/>
          <w:color w:val="000000"/>
          <w:sz w:val="28"/>
          <w:szCs w:val="28"/>
          <w:lang w:val="ru-MO"/>
        </w:rPr>
        <w:t xml:space="preserve"> п</w:t>
      </w:r>
      <w:r w:rsidRPr="00120B79">
        <w:rPr>
          <w:rFonts w:ascii="Times New Roman" w:eastAsia="Times New Roman" w:hAnsi="Times New Roman" w:cs="Times New Roman"/>
          <w:sz w:val="28"/>
          <w:szCs w:val="28"/>
        </w:rPr>
        <w:t>роведение встречных провер</w:t>
      </w:r>
      <w:r w:rsidRPr="00120B79">
        <w:rPr>
          <w:rFonts w:ascii="Times New Roman" w:eastAsia="Times New Roman" w:hAnsi="Times New Roman" w:cs="Times New Roman"/>
          <w:sz w:val="28"/>
          <w:szCs w:val="28"/>
          <w:lang w:val="kk-KZ"/>
        </w:rPr>
        <w:t>о</w:t>
      </w:r>
      <w:r w:rsidRPr="00120B79">
        <w:rPr>
          <w:rFonts w:ascii="Times New Roman" w:eastAsia="Times New Roman" w:hAnsi="Times New Roman" w:cs="Times New Roman"/>
          <w:sz w:val="28"/>
          <w:szCs w:val="28"/>
        </w:rPr>
        <w:t>к</w:t>
      </w:r>
      <w:r w:rsidRPr="00120B79">
        <w:rPr>
          <w:rFonts w:ascii="Times New Roman" w:eastAsia="Times New Roman" w:hAnsi="Times New Roman" w:cs="Times New Roman"/>
          <w:sz w:val="28"/>
          <w:szCs w:val="28"/>
          <w:lang w:val="kk-KZ"/>
        </w:rPr>
        <w:t>, хронометражных обследований, тематических (рейдовых) проверок,проведение в</w:t>
      </w:r>
      <w:r w:rsidRPr="00120B79">
        <w:rPr>
          <w:rFonts w:ascii="Times New Roman" w:eastAsia="Times New Roman" w:hAnsi="Times New Roman" w:cs="Times New Roman"/>
          <w:sz w:val="28"/>
          <w:szCs w:val="28"/>
        </w:rPr>
        <w:t>неплановы</w:t>
      </w:r>
      <w:r w:rsidRPr="00120B79">
        <w:rPr>
          <w:rFonts w:ascii="Times New Roman" w:eastAsia="Times New Roman" w:hAnsi="Times New Roman" w:cs="Times New Roman"/>
          <w:sz w:val="28"/>
          <w:szCs w:val="28"/>
          <w:lang w:val="kk-KZ"/>
        </w:rPr>
        <w:t>х</w:t>
      </w:r>
      <w:r w:rsidRPr="00120B79">
        <w:rPr>
          <w:rFonts w:ascii="Times New Roman" w:eastAsia="Times New Roman" w:hAnsi="Times New Roman" w:cs="Times New Roman"/>
          <w:sz w:val="28"/>
          <w:szCs w:val="28"/>
        </w:rPr>
        <w:t xml:space="preserve"> комплексны</w:t>
      </w:r>
      <w:r w:rsidRPr="00120B79">
        <w:rPr>
          <w:rFonts w:ascii="Times New Roman" w:eastAsia="Times New Roman" w:hAnsi="Times New Roman" w:cs="Times New Roman"/>
          <w:sz w:val="28"/>
          <w:szCs w:val="28"/>
          <w:lang w:val="kk-KZ"/>
        </w:rPr>
        <w:t xml:space="preserve">х </w:t>
      </w:r>
      <w:r w:rsidRPr="00120B79">
        <w:rPr>
          <w:rFonts w:ascii="Times New Roman" w:eastAsia="Times New Roman" w:hAnsi="Times New Roman" w:cs="Times New Roman"/>
          <w:sz w:val="28"/>
          <w:szCs w:val="28"/>
        </w:rPr>
        <w:t>провер</w:t>
      </w:r>
      <w:r w:rsidRPr="00120B79">
        <w:rPr>
          <w:rFonts w:ascii="Times New Roman" w:eastAsia="Times New Roman" w:hAnsi="Times New Roman" w:cs="Times New Roman"/>
          <w:sz w:val="28"/>
          <w:szCs w:val="28"/>
          <w:lang w:val="kk-KZ"/>
        </w:rPr>
        <w:t>о</w:t>
      </w:r>
      <w:r w:rsidRPr="00120B79">
        <w:rPr>
          <w:rFonts w:ascii="Times New Roman" w:eastAsia="Times New Roman" w:hAnsi="Times New Roman" w:cs="Times New Roman"/>
          <w:sz w:val="28"/>
          <w:szCs w:val="28"/>
        </w:rPr>
        <w:t>к, в том числе ликвидационных проверок не плательщиков НДС, а</w:t>
      </w:r>
      <w:r w:rsidRPr="00120B79">
        <w:rPr>
          <w:rFonts w:ascii="Times New Roman" w:eastAsia="Times New Roman" w:hAnsi="Times New Roman" w:cs="Times New Roman"/>
          <w:sz w:val="28"/>
          <w:szCs w:val="28"/>
          <w:lang w:val="ru-MO"/>
        </w:rPr>
        <w:t>дминистрирование местных налогов (налог на имущество, налог на транспортные средства, земельный налог), работа с физическими лицами.</w:t>
      </w:r>
    </w:p>
    <w:p w:rsidR="003C15C3" w:rsidRPr="0084172F" w:rsidRDefault="003C15C3" w:rsidP="003C15C3">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Pr>
          <w:rFonts w:ascii="Times New Roman" w:eastAsia="Times New Roman" w:hAnsi="Times New Roman" w:cs="Times New Roman"/>
          <w:b/>
          <w:bCs/>
          <w:color w:val="222222"/>
          <w:sz w:val="26"/>
          <w:szCs w:val="26"/>
        </w:rPr>
        <w:t>Т</w:t>
      </w:r>
      <w:r w:rsidRPr="007D7670">
        <w:rPr>
          <w:rFonts w:ascii="Times New Roman" w:eastAsia="Times New Roman" w:hAnsi="Times New Roman" w:cs="Times New Roman"/>
          <w:b/>
          <w:bCs/>
          <w:color w:val="222222"/>
          <w:sz w:val="26"/>
          <w:szCs w:val="26"/>
        </w:rPr>
        <w:t>ребования к участникам конкурса:</w:t>
      </w:r>
      <w:r w:rsidRPr="007D7670">
        <w:rPr>
          <w:rFonts w:ascii="Times New Roman" w:eastAsia="Times New Roman" w:hAnsi="Times New Roman" w:cs="Times New Roman"/>
          <w:color w:val="222222"/>
          <w:sz w:val="26"/>
          <w:szCs w:val="26"/>
        </w:rPr>
        <w:t> </w:t>
      </w:r>
      <w:r w:rsidRPr="001A4E8F">
        <w:rPr>
          <w:rFonts w:ascii="Times New Roman" w:hAnsi="Times New Roman" w:cs="Times New Roman"/>
          <w:sz w:val="28"/>
          <w:szCs w:val="28"/>
        </w:rPr>
        <w:t xml:space="preserve">послевузовское </w:t>
      </w:r>
      <w:r w:rsidRPr="001A4E8F">
        <w:rPr>
          <w:rFonts w:ascii="Times New Roman" w:hAnsi="Times New Roman" w:cs="Times New Roman"/>
          <w:sz w:val="28"/>
          <w:szCs w:val="28"/>
          <w:lang w:val="kk-KZ"/>
        </w:rPr>
        <w:t>или</w:t>
      </w:r>
      <w:r>
        <w:rPr>
          <w:sz w:val="28"/>
          <w:szCs w:val="28"/>
          <w:lang w:val="kk-KZ"/>
        </w:rPr>
        <w:t xml:space="preserve"> </w:t>
      </w:r>
      <w:r w:rsidRPr="007D7670">
        <w:rPr>
          <w:rFonts w:ascii="Times New Roman" w:eastAsiaTheme="minorHAnsi" w:hAnsi="Times New Roman" w:cs="Times New Roman"/>
          <w:sz w:val="26"/>
          <w:szCs w:val="26"/>
          <w:lang w:eastAsia="en-US"/>
        </w:rPr>
        <w:t>высшее, допускается послесреднее или техническое и профессиональное образование при наличии не менее одного го</w:t>
      </w:r>
      <w:r w:rsidRPr="0084172F">
        <w:rPr>
          <w:rFonts w:ascii="Times New Roman" w:eastAsiaTheme="minorHAnsi" w:hAnsi="Times New Roman" w:cs="Times New Roman"/>
          <w:sz w:val="26"/>
          <w:szCs w:val="26"/>
          <w:lang w:eastAsia="en-US"/>
        </w:rPr>
        <w:t>да стажа работы на государственных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должностях или не менее двух лет стажа работы в областях, соответствующих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 xml:space="preserve">функциональным направлениям конкретной должности данной категории,  </w:t>
      </w:r>
      <w:r w:rsidR="008C2F63">
        <w:rPr>
          <w:rFonts w:ascii="Times New Roman" w:hAnsi="Times New Roman" w:cs="Times New Roman"/>
          <w:sz w:val="28"/>
          <w:szCs w:val="28"/>
          <w:lang w:val="kk-KZ"/>
        </w:rPr>
        <w:t>в</w:t>
      </w:r>
      <w:r w:rsidR="008C2F63" w:rsidRPr="00DE56E1">
        <w:rPr>
          <w:rFonts w:ascii="Times New Roman" w:hAnsi="Times New Roman" w:cs="Times New Roman"/>
          <w:sz w:val="28"/>
          <w:szCs w:val="28"/>
          <w:lang w:val="kk-KZ"/>
        </w:rPr>
        <w:t xml:space="preserve"> области социальных наук, экономики 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C15C3" w:rsidRPr="006C2906" w:rsidRDefault="003C15C3" w:rsidP="003C15C3">
      <w:pPr>
        <w:pStyle w:val="a4"/>
        <w:jc w:val="both"/>
        <w:rPr>
          <w:rFonts w:ascii="Times New Roman" w:hAnsi="Times New Roman" w:cs="Times New Roman"/>
          <w:b/>
          <w:color w:val="000000"/>
          <w:sz w:val="26"/>
          <w:szCs w:val="26"/>
        </w:rPr>
      </w:pPr>
      <w:r w:rsidRPr="00F11572">
        <w:rPr>
          <w:rFonts w:ascii="Times New Roman" w:eastAsia="Times New Roman" w:hAnsi="Times New Roman" w:cs="Times New Roman"/>
          <w:b/>
          <w:color w:val="222222"/>
          <w:sz w:val="26"/>
          <w:szCs w:val="26"/>
        </w:rPr>
        <w:t xml:space="preserve">   </w:t>
      </w:r>
      <w:r>
        <w:rPr>
          <w:rFonts w:ascii="Times New Roman" w:eastAsia="Times New Roman" w:hAnsi="Times New Roman" w:cs="Times New Roman"/>
          <w:b/>
          <w:color w:val="222222"/>
          <w:sz w:val="26"/>
          <w:szCs w:val="26"/>
        </w:rPr>
        <w:t xml:space="preserve">      </w:t>
      </w:r>
      <w:r>
        <w:rPr>
          <w:rFonts w:ascii="Times New Roman" w:eastAsia="Times New Roman" w:hAnsi="Times New Roman" w:cs="Times New Roman"/>
          <w:b/>
          <w:color w:val="222222"/>
          <w:sz w:val="26"/>
          <w:szCs w:val="26"/>
          <w:lang w:val="kk-KZ"/>
        </w:rPr>
        <w:t xml:space="preserve">  </w:t>
      </w:r>
      <w:r w:rsidRPr="0084172F">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Pr="006C290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C15C3" w:rsidRDefault="003C15C3" w:rsidP="003C15C3">
      <w:pPr>
        <w:shd w:val="clear" w:color="auto" w:fill="FFFFFF"/>
        <w:spacing w:after="0" w:line="240" w:lineRule="auto"/>
        <w:jc w:val="both"/>
        <w:textAlignment w:val="baseline"/>
        <w:rPr>
          <w:rFonts w:ascii="Times New Roman" w:eastAsiaTheme="minorHAnsi" w:hAnsi="Times New Roman" w:cs="Times New Roman"/>
          <w:sz w:val="26"/>
          <w:szCs w:val="26"/>
          <w:lang w:eastAsia="en-US"/>
        </w:rPr>
      </w:pPr>
      <w:r w:rsidRPr="007D7670">
        <w:rPr>
          <w:rFonts w:ascii="Times New Roman" w:eastAsia="Times New Roman" w:hAnsi="Times New Roman" w:cs="Times New Roman"/>
          <w:b/>
          <w:color w:val="222222"/>
          <w:sz w:val="26"/>
          <w:szCs w:val="26"/>
        </w:rPr>
        <w:t xml:space="preserve">        </w:t>
      </w:r>
      <w:r w:rsidRPr="007D7670">
        <w:rPr>
          <w:rFonts w:ascii="Times New Roman" w:eastAsiaTheme="minorHAnsi" w:hAnsi="Times New Roman" w:cs="Times New Roman"/>
          <w:sz w:val="26"/>
          <w:szCs w:val="26"/>
          <w:lang w:eastAsia="en-US"/>
        </w:rPr>
        <w:t>Опыт работы при наличии высшего образования не требуется.</w:t>
      </w:r>
    </w:p>
    <w:p w:rsidR="003C15C3" w:rsidRPr="007D7670" w:rsidRDefault="003C15C3" w:rsidP="003C15C3">
      <w:pPr>
        <w:shd w:val="clear" w:color="auto" w:fill="FFFFFF"/>
        <w:spacing w:after="0" w:line="240" w:lineRule="auto"/>
        <w:jc w:val="both"/>
        <w:textAlignment w:val="baseline"/>
        <w:rPr>
          <w:rFonts w:ascii="Times New Roman" w:eastAsia="Times New Roman" w:hAnsi="Times New Roman" w:cs="Times New Roman"/>
          <w:b/>
          <w:bCs/>
          <w:color w:val="222222"/>
          <w:sz w:val="26"/>
          <w:szCs w:val="26"/>
        </w:rPr>
      </w:pPr>
      <w:r>
        <w:rPr>
          <w:rFonts w:ascii="Times New Roman" w:eastAsiaTheme="minorHAnsi" w:hAnsi="Times New Roman" w:cs="Times New Roman"/>
          <w:sz w:val="26"/>
          <w:szCs w:val="26"/>
          <w:lang w:eastAsia="en-US"/>
        </w:rPr>
        <w:t xml:space="preserve"> </w:t>
      </w:r>
    </w:p>
    <w:p w:rsidR="00890A7D" w:rsidRPr="007D7670" w:rsidRDefault="003B4A79" w:rsidP="00890A7D">
      <w:pPr>
        <w:pStyle w:val="a4"/>
        <w:jc w:val="both"/>
        <w:rPr>
          <w:rFonts w:ascii="Times New Roman" w:eastAsia="Times New Roman" w:hAnsi="Times New Roman" w:cs="Times New Roman"/>
          <w:b/>
          <w:sz w:val="26"/>
          <w:szCs w:val="26"/>
        </w:rPr>
      </w:pPr>
      <w:r w:rsidRPr="00890A7D">
        <w:rPr>
          <w:rFonts w:ascii="Times New Roman" w:eastAsiaTheme="minorHAnsi" w:hAnsi="Times New Roman" w:cs="Times New Roman"/>
          <w:b/>
          <w:sz w:val="26"/>
          <w:szCs w:val="26"/>
          <w:lang w:eastAsia="en-US"/>
        </w:rPr>
        <w:t xml:space="preserve"> </w:t>
      </w:r>
      <w:r w:rsidR="00890A7D" w:rsidRPr="00890A7D">
        <w:rPr>
          <w:rFonts w:ascii="Times New Roman" w:eastAsiaTheme="minorHAnsi" w:hAnsi="Times New Roman" w:cs="Times New Roman"/>
          <w:b/>
          <w:sz w:val="26"/>
          <w:szCs w:val="26"/>
          <w:lang w:val="kk-KZ" w:eastAsia="en-US"/>
        </w:rPr>
        <w:t xml:space="preserve">          3</w:t>
      </w:r>
      <w:r w:rsidR="00890A7D" w:rsidRPr="00890A7D">
        <w:rPr>
          <w:rFonts w:ascii="Times New Roman" w:hAnsi="Times New Roman" w:cs="Times New Roman"/>
          <w:b/>
          <w:sz w:val="26"/>
          <w:szCs w:val="26"/>
        </w:rPr>
        <w:t>.</w:t>
      </w:r>
      <w:r w:rsidR="00890A7D" w:rsidRPr="007D7670">
        <w:rPr>
          <w:rFonts w:ascii="Times New Roman" w:eastAsia="Times New Roman" w:hAnsi="Times New Roman" w:cs="Times New Roman"/>
          <w:b/>
          <w:color w:val="222222"/>
          <w:sz w:val="26"/>
          <w:szCs w:val="26"/>
        </w:rPr>
        <w:t xml:space="preserve">Главный специалист </w:t>
      </w:r>
      <w:r w:rsidR="004608DE">
        <w:rPr>
          <w:rFonts w:ascii="Times New Roman" w:eastAsia="Times New Roman" w:hAnsi="Times New Roman" w:cs="Times New Roman"/>
          <w:b/>
          <w:color w:val="222222"/>
          <w:sz w:val="26"/>
          <w:szCs w:val="26"/>
          <w:lang w:val="kk-KZ"/>
        </w:rPr>
        <w:t>о</w:t>
      </w:r>
      <w:r w:rsidR="004608DE" w:rsidRPr="00976DF5">
        <w:rPr>
          <w:rFonts w:ascii="Times New Roman" w:hAnsi="Times New Roman" w:cs="Times New Roman"/>
          <w:b/>
          <w:sz w:val="28"/>
          <w:szCs w:val="28"/>
        </w:rPr>
        <w:t>тдел</w:t>
      </w:r>
      <w:r w:rsidR="004608DE">
        <w:rPr>
          <w:rFonts w:ascii="Times New Roman" w:hAnsi="Times New Roman" w:cs="Times New Roman"/>
          <w:b/>
          <w:sz w:val="28"/>
          <w:szCs w:val="28"/>
          <w:lang w:val="kk-KZ"/>
        </w:rPr>
        <w:t>а</w:t>
      </w:r>
      <w:r w:rsidR="004608DE" w:rsidRPr="00976DF5">
        <w:rPr>
          <w:rFonts w:ascii="Times New Roman" w:hAnsi="Times New Roman" w:cs="Times New Roman"/>
          <w:b/>
          <w:sz w:val="28"/>
          <w:szCs w:val="28"/>
        </w:rPr>
        <w:t xml:space="preserve"> организационно-правовой работы и принудительного взимания</w:t>
      </w:r>
      <w:r w:rsidR="004608DE">
        <w:rPr>
          <w:rFonts w:ascii="Times New Roman" w:hAnsi="Times New Roman" w:cs="Times New Roman"/>
          <w:b/>
          <w:sz w:val="28"/>
          <w:szCs w:val="28"/>
          <w:lang w:val="kk-KZ"/>
        </w:rPr>
        <w:t xml:space="preserve"> </w:t>
      </w:r>
      <w:r w:rsidR="00890A7D">
        <w:rPr>
          <w:rFonts w:ascii="Times New Roman" w:eastAsia="Times New Roman" w:hAnsi="Times New Roman" w:cs="Times New Roman"/>
          <w:b/>
          <w:color w:val="222222"/>
          <w:sz w:val="26"/>
          <w:szCs w:val="26"/>
          <w:lang w:val="kk-KZ"/>
        </w:rPr>
        <w:t>У</w:t>
      </w:r>
      <w:r w:rsidR="00890A7D" w:rsidRPr="007D7670">
        <w:rPr>
          <w:rFonts w:ascii="Times New Roman" w:eastAsia="Times New Roman" w:hAnsi="Times New Roman" w:cs="Times New Roman"/>
          <w:b/>
          <w:sz w:val="26"/>
          <w:szCs w:val="26"/>
        </w:rPr>
        <w:t xml:space="preserve">правления государственных доходов по </w:t>
      </w:r>
      <w:r w:rsidR="004608DE">
        <w:rPr>
          <w:rFonts w:ascii="Times New Roman" w:eastAsia="Times New Roman" w:hAnsi="Times New Roman" w:cs="Times New Roman"/>
          <w:b/>
          <w:sz w:val="26"/>
          <w:szCs w:val="26"/>
          <w:lang w:val="kk-KZ"/>
        </w:rPr>
        <w:t>Коргалжынскому</w:t>
      </w:r>
      <w:r w:rsidR="00890A7D">
        <w:rPr>
          <w:rFonts w:ascii="Times New Roman" w:eastAsia="Times New Roman" w:hAnsi="Times New Roman" w:cs="Times New Roman"/>
          <w:b/>
          <w:sz w:val="26"/>
          <w:szCs w:val="26"/>
          <w:lang w:val="kk-KZ"/>
        </w:rPr>
        <w:t xml:space="preserve"> району </w:t>
      </w:r>
      <w:r w:rsidR="00890A7D" w:rsidRPr="007D7670">
        <w:rPr>
          <w:rFonts w:ascii="Times New Roman" w:hAnsi="Times New Roman" w:cs="Times New Roman"/>
          <w:b/>
          <w:sz w:val="26"/>
          <w:szCs w:val="26"/>
          <w:lang w:val="kk-KZ"/>
        </w:rPr>
        <w:t>Департамента  государственных  доходов  по  Акмолинской  области</w:t>
      </w:r>
      <w:r w:rsidR="004608DE">
        <w:rPr>
          <w:rFonts w:ascii="Times New Roman" w:hAnsi="Times New Roman" w:cs="Times New Roman"/>
          <w:b/>
          <w:sz w:val="26"/>
          <w:szCs w:val="26"/>
          <w:lang w:val="kk-KZ"/>
        </w:rPr>
        <w:t xml:space="preserve"> (</w:t>
      </w:r>
      <w:r w:rsidR="004608DE" w:rsidRPr="008363DA">
        <w:rPr>
          <w:rFonts w:ascii="Times New Roman" w:hAnsi="Times New Roman" w:cs="Times New Roman"/>
          <w:b/>
          <w:i/>
          <w:sz w:val="26"/>
          <w:szCs w:val="26"/>
          <w:lang w:val="kk-KZ"/>
        </w:rPr>
        <w:t>на период отпуска по уходу за ребенком основного работника до  01.03.2022г</w:t>
      </w:r>
      <w:r w:rsidR="004608DE">
        <w:rPr>
          <w:rFonts w:ascii="Times New Roman" w:hAnsi="Times New Roman" w:cs="Times New Roman"/>
          <w:b/>
          <w:sz w:val="26"/>
          <w:szCs w:val="26"/>
          <w:lang w:val="kk-KZ"/>
        </w:rPr>
        <w:t>)</w:t>
      </w:r>
      <w:r w:rsidR="00890A7D" w:rsidRPr="007D7670">
        <w:rPr>
          <w:rFonts w:ascii="Times New Roman" w:hAnsi="Times New Roman" w:cs="Times New Roman"/>
          <w:b/>
          <w:i/>
          <w:sz w:val="26"/>
          <w:szCs w:val="26"/>
          <w:lang w:val="kk-KZ"/>
        </w:rPr>
        <w:t>,</w:t>
      </w:r>
      <w:r w:rsidR="00890A7D" w:rsidRPr="007D7670">
        <w:rPr>
          <w:rFonts w:ascii="Times New Roman" w:hAnsi="Times New Roman" w:cs="Times New Roman"/>
          <w:b/>
          <w:sz w:val="26"/>
          <w:szCs w:val="26"/>
          <w:lang w:val="kk-KZ"/>
        </w:rPr>
        <w:t xml:space="preserve">  к</w:t>
      </w:r>
      <w:r w:rsidR="00890A7D" w:rsidRPr="007D7670">
        <w:rPr>
          <w:rFonts w:ascii="Times New Roman" w:eastAsia="BatangChe" w:hAnsi="Times New Roman" w:cs="Times New Roman"/>
          <w:b/>
          <w:sz w:val="26"/>
          <w:szCs w:val="26"/>
          <w:lang w:val="kk-KZ"/>
        </w:rPr>
        <w:t>атегория  «С-</w:t>
      </w:r>
      <w:r w:rsidR="00890A7D" w:rsidRPr="007D7670">
        <w:rPr>
          <w:rFonts w:ascii="Times New Roman" w:eastAsia="BatangChe" w:hAnsi="Times New Roman" w:cs="Times New Roman"/>
          <w:b/>
          <w:sz w:val="26"/>
          <w:szCs w:val="26"/>
          <w:lang w:val="en-GB"/>
        </w:rPr>
        <w:t>R</w:t>
      </w:r>
      <w:r w:rsidR="00890A7D" w:rsidRPr="007D7670">
        <w:rPr>
          <w:rFonts w:ascii="Times New Roman" w:eastAsia="BatangChe" w:hAnsi="Times New Roman" w:cs="Times New Roman"/>
          <w:b/>
          <w:sz w:val="26"/>
          <w:szCs w:val="26"/>
          <w:lang w:val="kk-KZ"/>
        </w:rPr>
        <w:t xml:space="preserve">-4», </w:t>
      </w:r>
      <w:r w:rsidR="00890A7D">
        <w:rPr>
          <w:rFonts w:ascii="Times New Roman" w:eastAsia="BatangChe" w:hAnsi="Times New Roman" w:cs="Times New Roman"/>
          <w:b/>
          <w:sz w:val="26"/>
          <w:szCs w:val="26"/>
          <w:lang w:val="kk-KZ"/>
        </w:rPr>
        <w:t>1</w:t>
      </w:r>
      <w:r w:rsidR="00890A7D" w:rsidRPr="007D7670">
        <w:rPr>
          <w:rFonts w:ascii="Times New Roman" w:eastAsia="BatangChe" w:hAnsi="Times New Roman" w:cs="Times New Roman"/>
          <w:b/>
          <w:sz w:val="26"/>
          <w:szCs w:val="26"/>
          <w:lang w:val="kk-KZ"/>
        </w:rPr>
        <w:t xml:space="preserve">  единица.</w:t>
      </w:r>
    </w:p>
    <w:p w:rsidR="00890A7D" w:rsidRPr="007D7670" w:rsidRDefault="00890A7D" w:rsidP="00890A7D">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7D7670">
        <w:rPr>
          <w:rFonts w:ascii="Times New Roman" w:eastAsia="Times New Roman" w:hAnsi="Times New Roman" w:cs="Times New Roman"/>
          <w:color w:val="222222"/>
          <w:sz w:val="26"/>
          <w:szCs w:val="26"/>
        </w:rPr>
        <w:t xml:space="preserve">Должностной оклад в зависимости от выслуги лет от 73 266 </w:t>
      </w:r>
      <w:r w:rsidRPr="007D7670">
        <w:rPr>
          <w:rFonts w:ascii="Times New Roman" w:eastAsia="Times New Roman" w:hAnsi="Times New Roman" w:cs="Times New Roman"/>
          <w:bCs/>
          <w:color w:val="222222"/>
          <w:sz w:val="26"/>
          <w:szCs w:val="26"/>
        </w:rPr>
        <w:t> </w:t>
      </w:r>
      <w:r w:rsidRPr="007D7670">
        <w:rPr>
          <w:rFonts w:ascii="Times New Roman" w:eastAsia="Times New Roman" w:hAnsi="Times New Roman" w:cs="Times New Roman"/>
          <w:color w:val="222222"/>
          <w:sz w:val="26"/>
          <w:szCs w:val="26"/>
        </w:rPr>
        <w:t>тенге до </w:t>
      </w:r>
      <w:r w:rsidRPr="007D7670">
        <w:rPr>
          <w:rFonts w:ascii="Times New Roman" w:eastAsia="Times New Roman" w:hAnsi="Times New Roman" w:cs="Times New Roman"/>
          <w:bCs/>
          <w:color w:val="222222"/>
          <w:sz w:val="26"/>
          <w:szCs w:val="26"/>
        </w:rPr>
        <w:t>99 103  </w:t>
      </w:r>
      <w:r w:rsidRPr="007D7670">
        <w:rPr>
          <w:rFonts w:ascii="Times New Roman" w:eastAsia="Times New Roman" w:hAnsi="Times New Roman" w:cs="Times New Roman"/>
          <w:color w:val="222222"/>
          <w:sz w:val="26"/>
          <w:szCs w:val="26"/>
        </w:rPr>
        <w:t>тенге.</w:t>
      </w:r>
    </w:p>
    <w:p w:rsidR="008C2F63" w:rsidRDefault="00890A7D" w:rsidP="00890A7D">
      <w:pPr>
        <w:shd w:val="clear" w:color="auto" w:fill="FFFFFF"/>
        <w:spacing w:after="0" w:line="240" w:lineRule="auto"/>
        <w:ind w:firstLine="708"/>
        <w:jc w:val="both"/>
        <w:textAlignment w:val="baseline"/>
        <w:rPr>
          <w:rFonts w:ascii="Times New Roman" w:hAnsi="Times New Roman" w:cs="Times New Roman"/>
          <w:sz w:val="28"/>
          <w:szCs w:val="28"/>
        </w:rPr>
      </w:pPr>
      <w:r w:rsidRPr="007D7670">
        <w:rPr>
          <w:rFonts w:ascii="Times New Roman" w:eastAsia="Times New Roman" w:hAnsi="Times New Roman" w:cs="Times New Roman"/>
          <w:b/>
          <w:bCs/>
          <w:color w:val="222222"/>
          <w:sz w:val="26"/>
          <w:szCs w:val="26"/>
        </w:rPr>
        <w:t xml:space="preserve">Основные функциональные обязанности: </w:t>
      </w:r>
      <w:r w:rsidR="008C2F63" w:rsidRPr="00976DF5">
        <w:rPr>
          <w:rFonts w:ascii="Times New Roman" w:hAnsi="Times New Roman" w:cs="Times New Roman"/>
          <w:sz w:val="28"/>
          <w:szCs w:val="28"/>
          <w:lang w:val="kk-KZ"/>
        </w:rPr>
        <w:t>В</w:t>
      </w:r>
      <w:r w:rsidR="008C2F63" w:rsidRPr="00976DF5">
        <w:rPr>
          <w:rFonts w:ascii="Times New Roman" w:hAnsi="Times New Roman" w:cs="Times New Roman"/>
          <w:sz w:val="28"/>
          <w:szCs w:val="28"/>
        </w:rPr>
        <w:t>озбуждение административного производства о правонарушениях</w:t>
      </w:r>
      <w:r w:rsidR="008C2F63" w:rsidRPr="00976DF5">
        <w:rPr>
          <w:rFonts w:ascii="Times New Roman" w:hAnsi="Times New Roman" w:cs="Times New Roman"/>
          <w:sz w:val="28"/>
          <w:szCs w:val="28"/>
          <w:lang w:val="kk-KZ"/>
        </w:rPr>
        <w:t>.О</w:t>
      </w:r>
      <w:r w:rsidR="008C2F63" w:rsidRPr="00976DF5">
        <w:rPr>
          <w:rFonts w:ascii="Times New Roman" w:hAnsi="Times New Roman" w:cs="Times New Roman"/>
          <w:sz w:val="28"/>
          <w:szCs w:val="28"/>
        </w:rPr>
        <w:t>беспечение взыскания административных штрафов</w:t>
      </w:r>
      <w:r w:rsidR="008C2F63" w:rsidRPr="00976DF5">
        <w:rPr>
          <w:rFonts w:ascii="Times New Roman" w:hAnsi="Times New Roman" w:cs="Times New Roman"/>
          <w:sz w:val="28"/>
          <w:szCs w:val="28"/>
          <w:lang w:val="kk-KZ"/>
        </w:rPr>
        <w:t>. Ф</w:t>
      </w:r>
      <w:r w:rsidR="008C2F63" w:rsidRPr="00976DF5">
        <w:rPr>
          <w:rFonts w:ascii="Times New Roman" w:hAnsi="Times New Roman" w:cs="Times New Roman"/>
          <w:sz w:val="28"/>
          <w:szCs w:val="28"/>
        </w:rPr>
        <w:t xml:space="preserve">ормирование и направление в суд </w:t>
      </w:r>
      <w:r w:rsidR="008C2F63" w:rsidRPr="00976DF5">
        <w:rPr>
          <w:rFonts w:ascii="Times New Roman" w:hAnsi="Times New Roman" w:cs="Times New Roman"/>
          <w:sz w:val="28"/>
          <w:szCs w:val="28"/>
        </w:rPr>
        <w:lastRenderedPageBreak/>
        <w:t>исковых заявлений для проведения процедуры банкротства юридических лиц, ИП, крестьянских хозяйств</w:t>
      </w:r>
      <w:r w:rsidR="008C2F63" w:rsidRPr="00976DF5">
        <w:rPr>
          <w:rFonts w:ascii="Times New Roman" w:hAnsi="Times New Roman" w:cs="Times New Roman"/>
          <w:sz w:val="28"/>
          <w:szCs w:val="28"/>
          <w:lang w:val="kk-KZ"/>
        </w:rPr>
        <w:t>. В</w:t>
      </w:r>
      <w:r w:rsidR="008C2F63" w:rsidRPr="00976DF5">
        <w:rPr>
          <w:rFonts w:ascii="Times New Roman" w:hAnsi="Times New Roman" w:cs="Times New Roman"/>
          <w:sz w:val="28"/>
          <w:szCs w:val="28"/>
        </w:rPr>
        <w:t>ыступление в качестве представителя УГД при рассмотрении исковых заявлений налогоплательщиков в судебных и правоохранительных органах</w:t>
      </w:r>
      <w:r w:rsidR="008C2F63" w:rsidRPr="00976DF5">
        <w:rPr>
          <w:rFonts w:ascii="Times New Roman" w:hAnsi="Times New Roman" w:cs="Times New Roman"/>
          <w:sz w:val="28"/>
          <w:szCs w:val="28"/>
          <w:lang w:val="kk-KZ"/>
        </w:rPr>
        <w:t xml:space="preserve">. </w:t>
      </w:r>
      <w:r w:rsidR="008C2F63" w:rsidRPr="00976DF5">
        <w:rPr>
          <w:rFonts w:ascii="Times New Roman" w:hAnsi="Times New Roman" w:cs="Times New Roman"/>
          <w:sz w:val="28"/>
          <w:szCs w:val="28"/>
        </w:rPr>
        <w:t xml:space="preserve">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отчислениям по юридическим и физическим лицам. </w:t>
      </w:r>
      <w:r w:rsidR="008C2F63" w:rsidRPr="00976DF5">
        <w:rPr>
          <w:rFonts w:ascii="Times New Roman" w:hAnsi="Times New Roman" w:cs="Times New Roman"/>
          <w:sz w:val="28"/>
          <w:szCs w:val="28"/>
          <w:lang w:val="kk-KZ"/>
        </w:rPr>
        <w:t xml:space="preserve">Оформление финансовой документации, представление </w:t>
      </w:r>
      <w:r w:rsidR="008C2F63" w:rsidRPr="00976DF5">
        <w:rPr>
          <w:rFonts w:ascii="Times New Roman" w:hAnsi="Times New Roman" w:cs="Times New Roman"/>
          <w:sz w:val="28"/>
          <w:szCs w:val="28"/>
        </w:rPr>
        <w:t>бухгалтерской, статистической, налоговойи иной отчетности в вышестоящие и другие государственные органы</w:t>
      </w:r>
      <w:r w:rsidR="008C2F63" w:rsidRPr="00976DF5">
        <w:rPr>
          <w:rFonts w:ascii="Times New Roman" w:hAnsi="Times New Roman" w:cs="Times New Roman"/>
          <w:sz w:val="28"/>
          <w:szCs w:val="28"/>
          <w:lang w:val="kk-KZ"/>
        </w:rPr>
        <w:t xml:space="preserve"> в установленные сроки, контроль и сохранность ценностей, составление бюджетной заявки на финансовый год, ведение кадровой работы.</w:t>
      </w:r>
      <w:r w:rsidR="008C2F63" w:rsidRPr="00976DF5">
        <w:rPr>
          <w:rFonts w:ascii="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8C2F63" w:rsidRPr="0084172F" w:rsidRDefault="00890A7D" w:rsidP="008C2F63">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Pr>
          <w:rFonts w:ascii="Times New Roman" w:eastAsia="Times New Roman" w:hAnsi="Times New Roman" w:cs="Times New Roman"/>
          <w:b/>
          <w:bCs/>
          <w:color w:val="222222"/>
          <w:sz w:val="26"/>
          <w:szCs w:val="26"/>
        </w:rPr>
        <w:t>Т</w:t>
      </w:r>
      <w:r w:rsidRPr="007D7670">
        <w:rPr>
          <w:rFonts w:ascii="Times New Roman" w:eastAsia="Times New Roman" w:hAnsi="Times New Roman" w:cs="Times New Roman"/>
          <w:b/>
          <w:bCs/>
          <w:color w:val="222222"/>
          <w:sz w:val="26"/>
          <w:szCs w:val="26"/>
        </w:rPr>
        <w:t>ребования к участникам конкурса:</w:t>
      </w:r>
      <w:r w:rsidRPr="007D7670">
        <w:rPr>
          <w:rFonts w:ascii="Times New Roman" w:eastAsia="Times New Roman" w:hAnsi="Times New Roman" w:cs="Times New Roman"/>
          <w:color w:val="222222"/>
          <w:sz w:val="26"/>
          <w:szCs w:val="26"/>
        </w:rPr>
        <w:t> </w:t>
      </w:r>
      <w:r w:rsidRPr="001A4E8F">
        <w:rPr>
          <w:rFonts w:ascii="Times New Roman" w:hAnsi="Times New Roman" w:cs="Times New Roman"/>
          <w:sz w:val="28"/>
          <w:szCs w:val="28"/>
        </w:rPr>
        <w:t xml:space="preserve">послевузовское </w:t>
      </w:r>
      <w:r w:rsidRPr="001A4E8F">
        <w:rPr>
          <w:rFonts w:ascii="Times New Roman" w:hAnsi="Times New Roman" w:cs="Times New Roman"/>
          <w:sz w:val="28"/>
          <w:szCs w:val="28"/>
          <w:lang w:val="kk-KZ"/>
        </w:rPr>
        <w:t>или</w:t>
      </w:r>
      <w:r>
        <w:rPr>
          <w:sz w:val="28"/>
          <w:szCs w:val="28"/>
          <w:lang w:val="kk-KZ"/>
        </w:rPr>
        <w:t xml:space="preserve"> </w:t>
      </w:r>
      <w:r w:rsidRPr="007D7670">
        <w:rPr>
          <w:rFonts w:ascii="Times New Roman" w:eastAsiaTheme="minorHAnsi" w:hAnsi="Times New Roman" w:cs="Times New Roman"/>
          <w:sz w:val="26"/>
          <w:szCs w:val="26"/>
          <w:lang w:eastAsia="en-US"/>
        </w:rPr>
        <w:t>высшее, допускается послесреднее или техническое и профессиональное образование при наличии не менее одного го</w:t>
      </w:r>
      <w:r w:rsidRPr="0084172F">
        <w:rPr>
          <w:rFonts w:ascii="Times New Roman" w:eastAsiaTheme="minorHAnsi" w:hAnsi="Times New Roman" w:cs="Times New Roman"/>
          <w:sz w:val="26"/>
          <w:szCs w:val="26"/>
          <w:lang w:eastAsia="en-US"/>
        </w:rPr>
        <w:t>да стажа работы на государственных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должностях или не менее двух лет стажа работы в областях, соответствующих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 xml:space="preserve">функциональным направлениям конкретной должности данной категории,  </w:t>
      </w:r>
      <w:r w:rsidR="008C2F63">
        <w:rPr>
          <w:rFonts w:ascii="Times New Roman" w:hAnsi="Times New Roman" w:cs="Times New Roman"/>
          <w:sz w:val="28"/>
          <w:szCs w:val="28"/>
          <w:lang w:val="kk-KZ"/>
        </w:rPr>
        <w:t>в</w:t>
      </w:r>
      <w:r w:rsidR="008C2F63" w:rsidRPr="00DE56E1">
        <w:rPr>
          <w:rFonts w:ascii="Times New Roman" w:hAnsi="Times New Roman" w:cs="Times New Roman"/>
          <w:sz w:val="28"/>
          <w:szCs w:val="28"/>
          <w:lang w:val="kk-KZ"/>
        </w:rPr>
        <w:t xml:space="preserve"> области социальных наук, экономики 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890A7D" w:rsidRPr="006C2906" w:rsidRDefault="00890A7D" w:rsidP="00890A7D">
      <w:pPr>
        <w:pStyle w:val="a4"/>
        <w:jc w:val="both"/>
        <w:rPr>
          <w:rFonts w:ascii="Times New Roman" w:hAnsi="Times New Roman" w:cs="Times New Roman"/>
          <w:b/>
          <w:color w:val="000000"/>
          <w:sz w:val="26"/>
          <w:szCs w:val="26"/>
        </w:rPr>
      </w:pPr>
      <w:r w:rsidRPr="00F11572">
        <w:rPr>
          <w:rFonts w:ascii="Times New Roman" w:eastAsia="Times New Roman" w:hAnsi="Times New Roman" w:cs="Times New Roman"/>
          <w:b/>
          <w:color w:val="222222"/>
          <w:sz w:val="26"/>
          <w:szCs w:val="26"/>
        </w:rPr>
        <w:t xml:space="preserve">   </w:t>
      </w:r>
      <w:r>
        <w:rPr>
          <w:rFonts w:ascii="Times New Roman" w:eastAsia="Times New Roman" w:hAnsi="Times New Roman" w:cs="Times New Roman"/>
          <w:b/>
          <w:color w:val="222222"/>
          <w:sz w:val="26"/>
          <w:szCs w:val="26"/>
        </w:rPr>
        <w:t xml:space="preserve">      </w:t>
      </w:r>
      <w:r>
        <w:rPr>
          <w:rFonts w:ascii="Times New Roman" w:eastAsia="Times New Roman" w:hAnsi="Times New Roman" w:cs="Times New Roman"/>
          <w:b/>
          <w:color w:val="222222"/>
          <w:sz w:val="26"/>
          <w:szCs w:val="26"/>
          <w:lang w:val="kk-KZ"/>
        </w:rPr>
        <w:t xml:space="preserve">  </w:t>
      </w:r>
      <w:r w:rsidRPr="0084172F">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Pr="006C290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0A7D" w:rsidRDefault="00890A7D" w:rsidP="00890A7D">
      <w:pPr>
        <w:shd w:val="clear" w:color="auto" w:fill="FFFFFF"/>
        <w:spacing w:after="0" w:line="240" w:lineRule="auto"/>
        <w:jc w:val="both"/>
        <w:textAlignment w:val="baseline"/>
        <w:rPr>
          <w:rFonts w:ascii="Times New Roman" w:eastAsiaTheme="minorHAnsi" w:hAnsi="Times New Roman" w:cs="Times New Roman"/>
          <w:sz w:val="26"/>
          <w:szCs w:val="26"/>
          <w:lang w:eastAsia="en-US"/>
        </w:rPr>
      </w:pPr>
      <w:r w:rsidRPr="007D7670">
        <w:rPr>
          <w:rFonts w:ascii="Times New Roman" w:eastAsia="Times New Roman" w:hAnsi="Times New Roman" w:cs="Times New Roman"/>
          <w:b/>
          <w:color w:val="222222"/>
          <w:sz w:val="26"/>
          <w:szCs w:val="26"/>
        </w:rPr>
        <w:t xml:space="preserve">        </w:t>
      </w:r>
      <w:r w:rsidRPr="007D7670">
        <w:rPr>
          <w:rFonts w:ascii="Times New Roman" w:eastAsiaTheme="minorHAnsi" w:hAnsi="Times New Roman" w:cs="Times New Roman"/>
          <w:sz w:val="26"/>
          <w:szCs w:val="26"/>
          <w:lang w:eastAsia="en-US"/>
        </w:rPr>
        <w:t>Опыт работы при наличии высшего образования не требуется.</w:t>
      </w:r>
    </w:p>
    <w:p w:rsidR="00890A7D" w:rsidRPr="007D7670" w:rsidRDefault="00890A7D" w:rsidP="00890A7D">
      <w:pPr>
        <w:shd w:val="clear" w:color="auto" w:fill="FFFFFF"/>
        <w:spacing w:after="0" w:line="240" w:lineRule="auto"/>
        <w:jc w:val="both"/>
        <w:textAlignment w:val="baseline"/>
        <w:rPr>
          <w:rFonts w:ascii="Times New Roman" w:eastAsia="Times New Roman" w:hAnsi="Times New Roman" w:cs="Times New Roman"/>
          <w:b/>
          <w:bCs/>
          <w:color w:val="222222"/>
          <w:sz w:val="26"/>
          <w:szCs w:val="26"/>
        </w:rPr>
      </w:pPr>
      <w:r>
        <w:rPr>
          <w:rFonts w:ascii="Times New Roman" w:eastAsiaTheme="minorHAnsi" w:hAnsi="Times New Roman" w:cs="Times New Roman"/>
          <w:sz w:val="26"/>
          <w:szCs w:val="26"/>
          <w:lang w:eastAsia="en-US"/>
        </w:rPr>
        <w:t xml:space="preserve"> </w:t>
      </w:r>
    </w:p>
    <w:p w:rsidR="0097459E" w:rsidRPr="00D903E1" w:rsidRDefault="00890A7D" w:rsidP="0097459E">
      <w:pPr>
        <w:pStyle w:val="a4"/>
        <w:jc w:val="both"/>
        <w:rPr>
          <w:rFonts w:ascii="Times New Roman" w:eastAsia="BatangChe" w:hAnsi="Times New Roman" w:cs="Times New Roman"/>
          <w:b/>
          <w:sz w:val="26"/>
          <w:szCs w:val="26"/>
        </w:rPr>
      </w:pPr>
      <w:r>
        <w:rPr>
          <w:rFonts w:ascii="Times New Roman" w:eastAsiaTheme="minorHAnsi" w:hAnsi="Times New Roman" w:cs="Times New Roman"/>
          <w:sz w:val="26"/>
          <w:szCs w:val="26"/>
          <w:lang w:eastAsia="en-US"/>
        </w:rPr>
        <w:t xml:space="preserve"> </w:t>
      </w:r>
      <w:r w:rsidR="0097459E">
        <w:rPr>
          <w:rFonts w:ascii="Times New Roman" w:hAnsi="Times New Roman" w:cs="Times New Roman"/>
          <w:b/>
          <w:sz w:val="26"/>
          <w:szCs w:val="26"/>
        </w:rPr>
        <w:t xml:space="preserve">      </w:t>
      </w:r>
      <w:r w:rsidR="0097459E">
        <w:rPr>
          <w:rFonts w:ascii="Times New Roman" w:hAnsi="Times New Roman" w:cs="Times New Roman"/>
          <w:b/>
          <w:sz w:val="26"/>
          <w:szCs w:val="26"/>
          <w:lang w:val="kk-KZ"/>
        </w:rPr>
        <w:t xml:space="preserve">   </w:t>
      </w:r>
      <w:r w:rsidR="0097459E">
        <w:rPr>
          <w:rFonts w:ascii="Times New Roman" w:hAnsi="Times New Roman" w:cs="Times New Roman"/>
          <w:b/>
          <w:sz w:val="26"/>
          <w:szCs w:val="26"/>
        </w:rPr>
        <w:t>4</w:t>
      </w:r>
      <w:r w:rsidR="0097459E" w:rsidRPr="00D903E1">
        <w:rPr>
          <w:rFonts w:ascii="Times New Roman" w:hAnsi="Times New Roman" w:cs="Times New Roman"/>
          <w:b/>
          <w:sz w:val="26"/>
          <w:szCs w:val="26"/>
        </w:rPr>
        <w:t>.</w:t>
      </w:r>
      <w:r w:rsidR="0097459E" w:rsidRPr="00D903E1">
        <w:rPr>
          <w:rFonts w:ascii="Times New Roman" w:hAnsi="Times New Roman" w:cs="Times New Roman"/>
          <w:b/>
          <w:color w:val="000000"/>
          <w:sz w:val="26"/>
          <w:szCs w:val="26"/>
        </w:rPr>
        <w:t>Ру</w:t>
      </w:r>
      <w:r w:rsidR="0097459E" w:rsidRPr="00D903E1">
        <w:rPr>
          <w:rFonts w:ascii="Times New Roman" w:eastAsia="BatangChe" w:hAnsi="Times New Roman" w:cs="Times New Roman"/>
          <w:b/>
          <w:sz w:val="26"/>
          <w:szCs w:val="26"/>
        </w:rPr>
        <w:t>ководитель</w:t>
      </w:r>
      <w:r w:rsidR="0097459E">
        <w:rPr>
          <w:rFonts w:ascii="Times New Roman" w:eastAsia="BatangChe" w:hAnsi="Times New Roman" w:cs="Times New Roman"/>
          <w:b/>
          <w:sz w:val="26"/>
          <w:szCs w:val="26"/>
        </w:rPr>
        <w:t xml:space="preserve"> отдела учета и анализа  </w:t>
      </w:r>
      <w:r w:rsidR="0097459E" w:rsidRPr="00D903E1">
        <w:rPr>
          <w:rFonts w:ascii="Times New Roman" w:eastAsia="BatangChe" w:hAnsi="Times New Roman" w:cs="Times New Roman"/>
          <w:b/>
          <w:sz w:val="26"/>
          <w:szCs w:val="26"/>
        </w:rPr>
        <w:t xml:space="preserve">Управления государственных доходов по  </w:t>
      </w:r>
      <w:r w:rsidR="0097459E">
        <w:rPr>
          <w:rFonts w:ascii="Times New Roman" w:eastAsia="BatangChe" w:hAnsi="Times New Roman" w:cs="Times New Roman"/>
          <w:b/>
          <w:sz w:val="26"/>
          <w:szCs w:val="26"/>
          <w:lang w:val="kk-KZ"/>
        </w:rPr>
        <w:t xml:space="preserve">Зерендинскому </w:t>
      </w:r>
      <w:r w:rsidR="0097459E">
        <w:rPr>
          <w:rFonts w:ascii="Times New Roman" w:eastAsia="BatangChe" w:hAnsi="Times New Roman" w:cs="Times New Roman"/>
          <w:b/>
          <w:sz w:val="26"/>
          <w:szCs w:val="26"/>
        </w:rPr>
        <w:t xml:space="preserve"> району,  категория «</w:t>
      </w:r>
      <w:r w:rsidR="0097459E" w:rsidRPr="00D903E1">
        <w:rPr>
          <w:rFonts w:ascii="Times New Roman" w:eastAsia="BatangChe" w:hAnsi="Times New Roman" w:cs="Times New Roman"/>
          <w:b/>
          <w:sz w:val="26"/>
          <w:szCs w:val="26"/>
        </w:rPr>
        <w:t>С-</w:t>
      </w:r>
      <w:r w:rsidR="0097459E" w:rsidRPr="00D903E1">
        <w:rPr>
          <w:rFonts w:ascii="Times New Roman" w:eastAsia="BatangChe" w:hAnsi="Times New Roman" w:cs="Times New Roman"/>
          <w:b/>
          <w:sz w:val="26"/>
          <w:szCs w:val="26"/>
          <w:lang w:val="en-US"/>
        </w:rPr>
        <w:t>R</w:t>
      </w:r>
      <w:r w:rsidR="0097459E" w:rsidRPr="00D903E1">
        <w:rPr>
          <w:rFonts w:ascii="Times New Roman" w:eastAsia="BatangChe" w:hAnsi="Times New Roman" w:cs="Times New Roman"/>
          <w:b/>
          <w:sz w:val="26"/>
          <w:szCs w:val="26"/>
        </w:rPr>
        <w:t>-</w:t>
      </w:r>
      <w:r w:rsidR="0097459E">
        <w:rPr>
          <w:rFonts w:ascii="Times New Roman" w:eastAsia="BatangChe" w:hAnsi="Times New Roman" w:cs="Times New Roman"/>
          <w:b/>
          <w:sz w:val="26"/>
          <w:szCs w:val="26"/>
        </w:rPr>
        <w:t>3</w:t>
      </w:r>
      <w:r w:rsidR="0097459E" w:rsidRPr="00D903E1">
        <w:rPr>
          <w:rFonts w:ascii="Times New Roman" w:eastAsia="BatangChe" w:hAnsi="Times New Roman" w:cs="Times New Roman"/>
          <w:b/>
          <w:sz w:val="26"/>
          <w:szCs w:val="26"/>
        </w:rPr>
        <w:t>», 1 единица</w:t>
      </w:r>
    </w:p>
    <w:p w:rsidR="0097459E" w:rsidRPr="00D903E1" w:rsidRDefault="0097459E" w:rsidP="0097459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D903E1">
        <w:rPr>
          <w:rFonts w:ascii="Times New Roman" w:eastAsia="Times New Roman" w:hAnsi="Times New Roman" w:cs="Times New Roman"/>
          <w:color w:val="222222"/>
          <w:sz w:val="26"/>
          <w:szCs w:val="26"/>
        </w:rPr>
        <w:t xml:space="preserve">Должностной оклад в зависимости от выслуги лет от </w:t>
      </w:r>
      <w:r>
        <w:rPr>
          <w:rFonts w:ascii="Times New Roman" w:eastAsia="Times New Roman" w:hAnsi="Times New Roman" w:cs="Times New Roman"/>
          <w:color w:val="222222"/>
          <w:sz w:val="26"/>
          <w:szCs w:val="26"/>
        </w:rPr>
        <w:t xml:space="preserve">96 626 </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 до </w:t>
      </w:r>
      <w:r>
        <w:rPr>
          <w:rFonts w:ascii="Times New Roman" w:eastAsia="Times New Roman" w:hAnsi="Times New Roman" w:cs="Times New Roman"/>
          <w:bCs/>
          <w:color w:val="222222"/>
          <w:sz w:val="26"/>
          <w:szCs w:val="26"/>
        </w:rPr>
        <w:t>129 896</w:t>
      </w:r>
      <w:r w:rsidRPr="00D903E1">
        <w:rPr>
          <w:rFonts w:ascii="Times New Roman" w:eastAsia="Times New Roman" w:hAnsi="Times New Roman" w:cs="Times New Roman"/>
          <w:bCs/>
          <w:color w:val="222222"/>
          <w:sz w:val="26"/>
          <w:szCs w:val="26"/>
        </w:rPr>
        <w:t xml:space="preserve">  </w:t>
      </w:r>
      <w:r w:rsidRPr="00D903E1">
        <w:rPr>
          <w:rFonts w:ascii="Times New Roman" w:eastAsia="Times New Roman" w:hAnsi="Times New Roman" w:cs="Times New Roman"/>
          <w:color w:val="222222"/>
          <w:sz w:val="26"/>
          <w:szCs w:val="26"/>
        </w:rPr>
        <w:t>тенге.</w:t>
      </w:r>
    </w:p>
    <w:p w:rsidR="0097459E" w:rsidRDefault="0097459E" w:rsidP="0097459E">
      <w:pPr>
        <w:shd w:val="clear" w:color="auto" w:fill="FFFFFF"/>
        <w:spacing w:after="0" w:line="240" w:lineRule="auto"/>
        <w:ind w:firstLine="708"/>
        <w:jc w:val="both"/>
        <w:textAlignment w:val="baseline"/>
        <w:rPr>
          <w:rFonts w:ascii="Times New Roman" w:hAnsi="Times New Roman" w:cs="Times New Roman"/>
          <w:sz w:val="28"/>
          <w:szCs w:val="28"/>
        </w:rPr>
      </w:pPr>
      <w:r w:rsidRPr="00D903E1">
        <w:rPr>
          <w:rFonts w:ascii="Times New Roman" w:eastAsia="Times New Roman" w:hAnsi="Times New Roman" w:cs="Times New Roman"/>
          <w:b/>
          <w:bCs/>
          <w:color w:val="222222"/>
          <w:sz w:val="26"/>
          <w:szCs w:val="26"/>
        </w:rPr>
        <w:t xml:space="preserve">Основные функциональные обязанности: </w:t>
      </w:r>
      <w:r w:rsidRPr="008C02A7">
        <w:rPr>
          <w:rFonts w:ascii="Times New Roman" w:hAnsi="Times New Roman" w:cs="Times New Roman"/>
          <w:sz w:val="28"/>
          <w:szCs w:val="28"/>
          <w:lang w:eastAsia="ko-KR"/>
        </w:rPr>
        <w:t>Осуществляет общее руководство работой отдела.</w:t>
      </w:r>
      <w:r w:rsidRPr="008C02A7">
        <w:rPr>
          <w:rFonts w:ascii="Times New Roman" w:hAnsi="Times New Roman" w:cs="Times New Roman"/>
          <w:sz w:val="28"/>
          <w:szCs w:val="28"/>
          <w:lang w:val="kk-KZ" w:eastAsia="ko-KR"/>
        </w:rPr>
        <w:t xml:space="preserve"> О</w:t>
      </w:r>
      <w:r w:rsidRPr="008C02A7">
        <w:rPr>
          <w:rFonts w:ascii="Times New Roman" w:hAnsi="Times New Roman" w:cs="Times New Roman"/>
          <w:sz w:val="28"/>
          <w:szCs w:val="28"/>
          <w:lang w:val="kk-KZ"/>
        </w:rPr>
        <w:t>существление контроля за правильностью ведения учета начисленных (исчисленных, уменьшенных) и уплаченных (зачтенных, возвращенных) сумм налогов, других обязательных платежей в бюджет, обязательных пенсионных взносов и социальных отчислений, а также сумм пеней и штрафов в лицевых счетах и составления отчетности. Ведение лицевых счетов налогоплательщиков. П</w:t>
      </w:r>
      <w:r w:rsidRPr="008C02A7">
        <w:rPr>
          <w:rFonts w:ascii="Times New Roman" w:hAnsi="Times New Roman" w:cs="Times New Roman"/>
          <w:sz w:val="28"/>
          <w:szCs w:val="28"/>
        </w:rPr>
        <w:t>ередача лицевого счета</w:t>
      </w:r>
      <w:r w:rsidRPr="008C02A7">
        <w:rPr>
          <w:rFonts w:ascii="Times New Roman" w:hAnsi="Times New Roman" w:cs="Times New Roman"/>
          <w:sz w:val="28"/>
          <w:szCs w:val="28"/>
          <w:lang w:val="kk-KZ"/>
        </w:rPr>
        <w:t xml:space="preserve"> </w:t>
      </w:r>
      <w:r w:rsidRPr="008C02A7">
        <w:rPr>
          <w:rFonts w:ascii="Times New Roman" w:hAnsi="Times New Roman" w:cs="Times New Roman"/>
          <w:sz w:val="28"/>
          <w:szCs w:val="28"/>
        </w:rPr>
        <w:t>налогоплательщика (налогового агента) в другой орган государственных доходов</w:t>
      </w:r>
      <w:r w:rsidRPr="008C02A7">
        <w:rPr>
          <w:rFonts w:ascii="Times New Roman" w:hAnsi="Times New Roman" w:cs="Times New Roman"/>
          <w:sz w:val="28"/>
          <w:szCs w:val="28"/>
          <w:lang w:val="kk-KZ"/>
        </w:rPr>
        <w:t>. З</w:t>
      </w:r>
      <w:r w:rsidRPr="008C02A7">
        <w:rPr>
          <w:rFonts w:ascii="Times New Roman" w:hAnsi="Times New Roman" w:cs="Times New Roman"/>
          <w:sz w:val="28"/>
          <w:szCs w:val="28"/>
        </w:rPr>
        <w:t xml:space="preserve">ачет и возврат неналоговых поступлений, ошибочно уплаченных </w:t>
      </w:r>
      <w:r w:rsidRPr="008C02A7">
        <w:rPr>
          <w:rFonts w:ascii="Times New Roman" w:hAnsi="Times New Roman" w:cs="Times New Roman"/>
          <w:sz w:val="28"/>
          <w:szCs w:val="28"/>
        </w:rPr>
        <w:lastRenderedPageBreak/>
        <w:t>налогов, других обязательных платежей в бюджет, пеней и штрафов</w:t>
      </w:r>
      <w:r w:rsidRPr="008C02A7">
        <w:rPr>
          <w:rFonts w:ascii="Times New Roman" w:hAnsi="Times New Roman" w:cs="Times New Roman"/>
          <w:sz w:val="28"/>
          <w:szCs w:val="28"/>
          <w:lang w:val="kk-KZ"/>
        </w:rPr>
        <w:t>. О</w:t>
      </w:r>
      <w:r w:rsidRPr="008C02A7">
        <w:rPr>
          <w:rFonts w:ascii="Times New Roman" w:hAnsi="Times New Roman" w:cs="Times New Roman"/>
          <w:sz w:val="28"/>
          <w:szCs w:val="28"/>
        </w:rPr>
        <w:t>беспечение отделов управления и руководство необходимой информацией по поступлению и начислению налогов и других платежей в бюджет</w:t>
      </w:r>
      <w:r w:rsidRPr="008C02A7">
        <w:rPr>
          <w:rFonts w:ascii="Times New Roman" w:hAnsi="Times New Roman" w:cs="Times New Roman"/>
          <w:sz w:val="28"/>
          <w:szCs w:val="28"/>
          <w:lang w:val="kk-KZ"/>
        </w:rPr>
        <w:t>. А</w:t>
      </w:r>
      <w:r w:rsidRPr="008C02A7">
        <w:rPr>
          <w:rFonts w:ascii="Times New Roman" w:hAnsi="Times New Roman" w:cs="Times New Roman"/>
          <w:sz w:val="28"/>
          <w:szCs w:val="28"/>
        </w:rPr>
        <w:t xml:space="preserve">нализ поступлений и переплаты налогов и других </w:t>
      </w:r>
      <w:r w:rsidRPr="008C02A7">
        <w:rPr>
          <w:rFonts w:ascii="Times New Roman" w:hAnsi="Times New Roman" w:cs="Times New Roman"/>
          <w:sz w:val="28"/>
          <w:szCs w:val="28"/>
          <w:lang w:val="kk-KZ"/>
        </w:rPr>
        <w:t xml:space="preserve">обязательных </w:t>
      </w:r>
      <w:r w:rsidRPr="008C02A7">
        <w:rPr>
          <w:rFonts w:ascii="Times New Roman" w:hAnsi="Times New Roman" w:cs="Times New Roman"/>
          <w:sz w:val="28"/>
          <w:szCs w:val="28"/>
        </w:rPr>
        <w:t>платежей в бюджет</w:t>
      </w:r>
      <w:r w:rsidRPr="008C02A7">
        <w:rPr>
          <w:rFonts w:ascii="Times New Roman" w:hAnsi="Times New Roman" w:cs="Times New Roman"/>
          <w:sz w:val="28"/>
          <w:szCs w:val="28"/>
          <w:lang w:val="kk-KZ"/>
        </w:rPr>
        <w:t>.</w:t>
      </w:r>
    </w:p>
    <w:p w:rsidR="0097459E" w:rsidRDefault="0097459E" w:rsidP="0097459E">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D903E1">
        <w:rPr>
          <w:rFonts w:ascii="Times New Roman" w:eastAsia="Times New Roman" w:hAnsi="Times New Roman" w:cs="Times New Roman"/>
          <w:b/>
          <w:bCs/>
          <w:color w:val="222222"/>
          <w:sz w:val="26"/>
          <w:szCs w:val="26"/>
        </w:rPr>
        <w:t>Требования к участникам конкурса:</w:t>
      </w:r>
      <w:r w:rsidRPr="00D903E1">
        <w:rPr>
          <w:rFonts w:ascii="Times New Roman" w:eastAsia="Times New Roman" w:hAnsi="Times New Roman" w:cs="Times New Roman"/>
          <w:color w:val="222222"/>
          <w:sz w:val="26"/>
          <w:szCs w:val="26"/>
        </w:rPr>
        <w:t> </w:t>
      </w:r>
      <w:r w:rsidR="00A1601B" w:rsidRPr="001A4E8F">
        <w:rPr>
          <w:rFonts w:ascii="Times New Roman" w:hAnsi="Times New Roman" w:cs="Times New Roman"/>
          <w:sz w:val="28"/>
          <w:szCs w:val="28"/>
        </w:rPr>
        <w:t>послевузовское</w:t>
      </w:r>
      <w:r w:rsidR="00A1601B">
        <w:rPr>
          <w:rFonts w:ascii="Times New Roman" w:eastAsia="Times New Roman" w:hAnsi="Times New Roman" w:cs="Times New Roman"/>
          <w:color w:val="222222"/>
          <w:sz w:val="26"/>
          <w:szCs w:val="26"/>
        </w:rPr>
        <w:t xml:space="preserve"> </w:t>
      </w:r>
      <w:r w:rsidR="00A1601B">
        <w:rPr>
          <w:rFonts w:ascii="Times New Roman" w:eastAsia="Times New Roman" w:hAnsi="Times New Roman" w:cs="Times New Roman"/>
          <w:color w:val="222222"/>
          <w:sz w:val="26"/>
          <w:szCs w:val="26"/>
          <w:lang w:val="kk-KZ"/>
        </w:rPr>
        <w:t xml:space="preserve"> или </w:t>
      </w:r>
      <w:r>
        <w:rPr>
          <w:rFonts w:ascii="Times New Roman" w:eastAsia="Times New Roman" w:hAnsi="Times New Roman" w:cs="Times New Roman"/>
          <w:color w:val="222222"/>
          <w:sz w:val="26"/>
          <w:szCs w:val="26"/>
        </w:rPr>
        <w:t>высшее образование в</w:t>
      </w:r>
      <w:r w:rsidRPr="00C134D4">
        <w:rPr>
          <w:rFonts w:ascii="Times New Roman" w:hAnsi="Times New Roman" w:cs="Times New Roman"/>
          <w:sz w:val="28"/>
          <w:szCs w:val="28"/>
          <w:lang w:val="kk-KZ"/>
        </w:rPr>
        <w:t xml:space="preserve"> области социальных наук</w:t>
      </w:r>
      <w:r w:rsidRPr="00C134D4">
        <w:rPr>
          <w:rFonts w:ascii="Times New Roman" w:hAnsi="Times New Roman" w:cs="Times New Roman"/>
          <w:sz w:val="28"/>
          <w:szCs w:val="28"/>
        </w:rPr>
        <w:t xml:space="preserve">, экономики </w:t>
      </w:r>
      <w:r w:rsidRPr="00C134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Pr>
          <w:rFonts w:ascii="Times New Roman" w:hAnsi="Times New Roman" w:cs="Times New Roman"/>
          <w:sz w:val="28"/>
          <w:szCs w:val="28"/>
          <w:lang w:val="kk-KZ"/>
        </w:rPr>
        <w:t>.</w:t>
      </w:r>
    </w:p>
    <w:p w:rsidR="00B3039A" w:rsidRPr="00B3039A" w:rsidRDefault="0097459E" w:rsidP="00B3039A">
      <w:pPr>
        <w:shd w:val="clear" w:color="auto" w:fill="FFFFFF"/>
        <w:spacing w:after="0" w:line="240" w:lineRule="auto"/>
        <w:ind w:firstLine="708"/>
        <w:jc w:val="both"/>
        <w:textAlignment w:val="baseline"/>
        <w:rPr>
          <w:rFonts w:ascii="Times New Roman" w:hAnsi="Times New Roman" w:cs="Times New Roman"/>
          <w:sz w:val="28"/>
          <w:szCs w:val="28"/>
          <w:lang w:val="kk-KZ"/>
        </w:rPr>
      </w:pPr>
      <w:r>
        <w:rPr>
          <w:rFonts w:ascii="Times New Roman" w:eastAsia="Times New Roman" w:hAnsi="Times New Roman" w:cs="Times New Roman"/>
          <w:b/>
          <w:color w:val="222222"/>
          <w:sz w:val="26"/>
          <w:szCs w:val="26"/>
        </w:rPr>
        <w:t xml:space="preserve"> </w:t>
      </w:r>
      <w:r w:rsidRPr="00D903E1">
        <w:rPr>
          <w:rFonts w:ascii="Times New Roman" w:eastAsia="Times New Roman" w:hAnsi="Times New Roman" w:cs="Times New Roman"/>
          <w:b/>
          <w:color w:val="222222"/>
          <w:sz w:val="26"/>
          <w:szCs w:val="26"/>
        </w:rPr>
        <w:t>Наличие следующих компетенций:</w:t>
      </w:r>
      <w:r w:rsidR="00B3039A">
        <w:rPr>
          <w:rFonts w:ascii="Times New Roman" w:eastAsia="Times New Roman" w:hAnsi="Times New Roman" w:cs="Times New Roman"/>
          <w:b/>
          <w:color w:val="222222"/>
          <w:sz w:val="26"/>
          <w:szCs w:val="26"/>
          <w:lang w:val="kk-KZ"/>
        </w:rPr>
        <w:t xml:space="preserve"> </w:t>
      </w:r>
      <w:r w:rsidR="00B3039A" w:rsidRPr="00B3039A">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00B3039A" w:rsidRPr="00B3039A">
        <w:rPr>
          <w:rFonts w:ascii="Times New Roman" w:hAnsi="Times New Roman" w:cs="Times New Roman"/>
          <w:sz w:val="28"/>
          <w:szCs w:val="28"/>
          <w:lang w:val="kk-KZ"/>
        </w:rPr>
        <w:t>.</w:t>
      </w:r>
    </w:p>
    <w:p w:rsidR="0097459E" w:rsidRPr="003562D5" w:rsidRDefault="0097459E" w:rsidP="00B3039A">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Pr>
          <w:rFonts w:ascii="Times New Roman" w:eastAsia="Times New Roman" w:hAnsi="Times New Roman" w:cs="Times New Roman"/>
          <w:color w:val="222222"/>
          <w:sz w:val="26"/>
          <w:szCs w:val="26"/>
        </w:rPr>
        <w:t xml:space="preserve">  </w:t>
      </w:r>
      <w:r w:rsidRPr="003562D5">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9169DE" w:rsidRDefault="0097459E" w:rsidP="009169DE">
      <w:pPr>
        <w:pStyle w:val="Default"/>
      </w:pPr>
      <w:r>
        <w:rPr>
          <w:sz w:val="26"/>
          <w:szCs w:val="26"/>
        </w:rPr>
        <w:t xml:space="preserve">       </w:t>
      </w:r>
    </w:p>
    <w:p w:rsidR="009169DE" w:rsidRDefault="009169DE" w:rsidP="009169DE">
      <w:pPr>
        <w:pStyle w:val="Default"/>
        <w:spacing w:after="38"/>
        <w:jc w:val="both"/>
        <w:rPr>
          <w:sz w:val="28"/>
          <w:szCs w:val="28"/>
        </w:rPr>
      </w:pPr>
      <w:r>
        <w:rPr>
          <w:sz w:val="28"/>
          <w:szCs w:val="28"/>
          <w:lang w:val="kk-KZ"/>
        </w:rPr>
        <w:t xml:space="preserve">      </w:t>
      </w:r>
      <w:r>
        <w:rPr>
          <w:sz w:val="28"/>
          <w:szCs w:val="28"/>
        </w:rPr>
        <w:t xml:space="preserve">1) не менее одного стажа работы на государственных должностях; </w:t>
      </w:r>
    </w:p>
    <w:p w:rsidR="009169DE" w:rsidRDefault="009169DE" w:rsidP="009169DE">
      <w:pPr>
        <w:pStyle w:val="Default"/>
        <w:jc w:val="both"/>
        <w:rPr>
          <w:color w:val="auto"/>
        </w:rPr>
      </w:pPr>
      <w:r>
        <w:rPr>
          <w:sz w:val="28"/>
          <w:szCs w:val="28"/>
          <w:lang w:val="kk-KZ"/>
        </w:rPr>
        <w:t xml:space="preserve">       </w:t>
      </w:r>
      <w:r>
        <w:rPr>
          <w:sz w:val="28"/>
          <w:szCs w:val="28"/>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9169DE" w:rsidRDefault="009169DE" w:rsidP="009169DE">
      <w:pPr>
        <w:pStyle w:val="Default"/>
        <w:spacing w:after="38"/>
        <w:jc w:val="both"/>
        <w:rPr>
          <w:color w:val="auto"/>
          <w:sz w:val="28"/>
          <w:szCs w:val="28"/>
        </w:rPr>
      </w:pPr>
      <w:r>
        <w:rPr>
          <w:color w:val="auto"/>
          <w:sz w:val="28"/>
          <w:szCs w:val="28"/>
          <w:lang w:val="kk-KZ"/>
        </w:rPr>
        <w:t xml:space="preserve">       </w:t>
      </w:r>
      <w:r>
        <w:rPr>
          <w:color w:val="auto"/>
          <w:sz w:val="28"/>
          <w:szCs w:val="28"/>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9169DE" w:rsidRDefault="009169DE" w:rsidP="009169DE">
      <w:pPr>
        <w:pStyle w:val="Default"/>
        <w:spacing w:after="38"/>
        <w:jc w:val="both"/>
        <w:rPr>
          <w:color w:val="auto"/>
          <w:sz w:val="28"/>
          <w:szCs w:val="28"/>
        </w:rPr>
      </w:pPr>
      <w:r>
        <w:rPr>
          <w:color w:val="auto"/>
          <w:sz w:val="28"/>
          <w:szCs w:val="28"/>
          <w:lang w:val="kk-KZ"/>
        </w:rPr>
        <w:t xml:space="preserve">       </w:t>
      </w:r>
      <w:r>
        <w:rPr>
          <w:color w:val="auto"/>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9169DE" w:rsidRDefault="009169DE" w:rsidP="009169DE">
      <w:pPr>
        <w:pStyle w:val="Default"/>
        <w:spacing w:after="38"/>
        <w:jc w:val="both"/>
        <w:rPr>
          <w:color w:val="auto"/>
          <w:sz w:val="28"/>
          <w:szCs w:val="28"/>
        </w:rPr>
      </w:pPr>
      <w:r>
        <w:rPr>
          <w:color w:val="auto"/>
          <w:sz w:val="28"/>
          <w:szCs w:val="28"/>
          <w:lang w:val="kk-KZ"/>
        </w:rPr>
        <w:t xml:space="preserve">       </w:t>
      </w:r>
      <w:r>
        <w:rPr>
          <w:color w:val="auto"/>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9169DE" w:rsidRDefault="009169DE" w:rsidP="009169DE">
      <w:pPr>
        <w:pStyle w:val="Default"/>
        <w:spacing w:after="38"/>
        <w:jc w:val="both"/>
        <w:rPr>
          <w:color w:val="auto"/>
          <w:sz w:val="28"/>
          <w:szCs w:val="28"/>
        </w:rPr>
      </w:pPr>
      <w:r>
        <w:rPr>
          <w:color w:val="auto"/>
          <w:sz w:val="28"/>
          <w:szCs w:val="28"/>
          <w:lang w:val="kk-KZ"/>
        </w:rPr>
        <w:t xml:space="preserve">    </w:t>
      </w:r>
      <w:r>
        <w:rPr>
          <w:color w:val="auto"/>
          <w:sz w:val="28"/>
          <w:szCs w:val="28"/>
        </w:rPr>
        <w:t xml:space="preserve">6) наличие ученой степени. </w:t>
      </w:r>
    </w:p>
    <w:p w:rsidR="003B4A79" w:rsidRPr="007D7670" w:rsidRDefault="003B4A79" w:rsidP="003B4A79">
      <w:pPr>
        <w:shd w:val="clear" w:color="auto" w:fill="FFFFFF"/>
        <w:spacing w:after="0" w:line="240" w:lineRule="auto"/>
        <w:jc w:val="both"/>
        <w:textAlignment w:val="baseline"/>
        <w:rPr>
          <w:rFonts w:ascii="Times New Roman" w:eastAsia="Times New Roman" w:hAnsi="Times New Roman" w:cs="Times New Roman"/>
          <w:b/>
          <w:bCs/>
          <w:color w:val="222222"/>
          <w:sz w:val="26"/>
          <w:szCs w:val="26"/>
        </w:rPr>
      </w:pPr>
    </w:p>
    <w:p w:rsidR="00C43221" w:rsidRPr="00F11572" w:rsidRDefault="00C43221" w:rsidP="00FF660E">
      <w:pPr>
        <w:pStyle w:val="a4"/>
        <w:jc w:val="both"/>
        <w:rPr>
          <w:rFonts w:ascii="Times New Roman" w:eastAsia="Times New Roman" w:hAnsi="Times New Roman" w:cs="Times New Roman"/>
          <w:b/>
          <w:sz w:val="26"/>
          <w:szCs w:val="26"/>
        </w:rPr>
      </w:pPr>
      <w:r w:rsidRPr="00F11572">
        <w:rPr>
          <w:rFonts w:ascii="Times New Roman" w:eastAsia="Times New Roman" w:hAnsi="Times New Roman" w:cs="Times New Roman"/>
          <w:b/>
          <w:color w:val="222222"/>
          <w:sz w:val="26"/>
          <w:szCs w:val="26"/>
        </w:rPr>
        <w:t xml:space="preserve">         </w:t>
      </w:r>
      <w:r w:rsidR="0017715B">
        <w:rPr>
          <w:rFonts w:ascii="Times New Roman" w:eastAsia="Times New Roman" w:hAnsi="Times New Roman" w:cs="Times New Roman"/>
          <w:b/>
          <w:color w:val="222222"/>
          <w:sz w:val="26"/>
          <w:szCs w:val="26"/>
          <w:lang w:val="kk-KZ"/>
        </w:rPr>
        <w:t>5</w:t>
      </w:r>
      <w:r w:rsidRPr="00F11572">
        <w:rPr>
          <w:rFonts w:ascii="Times New Roman" w:eastAsia="Times New Roman" w:hAnsi="Times New Roman" w:cs="Times New Roman"/>
          <w:b/>
          <w:color w:val="222222"/>
          <w:sz w:val="26"/>
          <w:szCs w:val="26"/>
        </w:rPr>
        <w:t xml:space="preserve">. Заместитель руководителя  </w:t>
      </w:r>
      <w:r w:rsidRPr="00F11572">
        <w:rPr>
          <w:rFonts w:ascii="Times New Roman" w:eastAsia="Times New Roman" w:hAnsi="Times New Roman" w:cs="Times New Roman"/>
          <w:b/>
          <w:sz w:val="26"/>
          <w:szCs w:val="26"/>
        </w:rPr>
        <w:t xml:space="preserve">Управления государственных доходов по Сандыктаускому району </w:t>
      </w:r>
      <w:r w:rsidRPr="00F11572">
        <w:rPr>
          <w:rFonts w:ascii="Times New Roman" w:hAnsi="Times New Roman" w:cs="Times New Roman"/>
          <w:b/>
          <w:sz w:val="26"/>
          <w:szCs w:val="26"/>
          <w:lang w:val="kk-KZ"/>
        </w:rPr>
        <w:t>Департамента  государственных  доходов  по  Акмолинской  области</w:t>
      </w:r>
      <w:r w:rsidRPr="00F11572">
        <w:rPr>
          <w:rFonts w:ascii="Times New Roman" w:hAnsi="Times New Roman" w:cs="Times New Roman"/>
          <w:b/>
          <w:i/>
          <w:sz w:val="26"/>
          <w:szCs w:val="26"/>
          <w:lang w:val="kk-KZ"/>
        </w:rPr>
        <w:t>,</w:t>
      </w:r>
      <w:r w:rsidRPr="00F11572">
        <w:rPr>
          <w:rFonts w:ascii="Times New Roman" w:hAnsi="Times New Roman" w:cs="Times New Roman"/>
          <w:b/>
          <w:sz w:val="26"/>
          <w:szCs w:val="26"/>
          <w:lang w:val="kk-KZ"/>
        </w:rPr>
        <w:t xml:space="preserve">  к</w:t>
      </w:r>
      <w:r w:rsidRPr="00F11572">
        <w:rPr>
          <w:rFonts w:ascii="Times New Roman" w:eastAsia="BatangChe" w:hAnsi="Times New Roman" w:cs="Times New Roman"/>
          <w:b/>
          <w:sz w:val="26"/>
          <w:szCs w:val="26"/>
          <w:lang w:val="kk-KZ"/>
        </w:rPr>
        <w:t>атегория  «С-</w:t>
      </w:r>
      <w:r w:rsidRPr="00F11572">
        <w:rPr>
          <w:rFonts w:ascii="Times New Roman" w:eastAsia="BatangChe" w:hAnsi="Times New Roman" w:cs="Times New Roman"/>
          <w:b/>
          <w:sz w:val="26"/>
          <w:szCs w:val="26"/>
          <w:lang w:val="en-GB"/>
        </w:rPr>
        <w:t>R</w:t>
      </w:r>
      <w:r w:rsidRPr="00F11572">
        <w:rPr>
          <w:rFonts w:ascii="Times New Roman" w:eastAsia="BatangChe" w:hAnsi="Times New Roman" w:cs="Times New Roman"/>
          <w:b/>
          <w:sz w:val="26"/>
          <w:szCs w:val="26"/>
          <w:lang w:val="kk-KZ"/>
        </w:rPr>
        <w:t>-</w:t>
      </w:r>
      <w:r w:rsidRPr="00F11572">
        <w:rPr>
          <w:rFonts w:ascii="Times New Roman" w:eastAsia="BatangChe" w:hAnsi="Times New Roman" w:cs="Times New Roman"/>
          <w:b/>
          <w:sz w:val="26"/>
          <w:szCs w:val="26"/>
        </w:rPr>
        <w:t>2</w:t>
      </w:r>
      <w:r w:rsidRPr="00F11572">
        <w:rPr>
          <w:rFonts w:ascii="Times New Roman" w:eastAsia="BatangChe" w:hAnsi="Times New Roman" w:cs="Times New Roman"/>
          <w:b/>
          <w:sz w:val="26"/>
          <w:szCs w:val="26"/>
          <w:lang w:val="kk-KZ"/>
        </w:rPr>
        <w:t>»,  1  единица.</w:t>
      </w:r>
    </w:p>
    <w:p w:rsidR="00C43221" w:rsidRPr="00F11572" w:rsidRDefault="00C43221" w:rsidP="00C43221">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F11572">
        <w:rPr>
          <w:rFonts w:ascii="Times New Roman" w:eastAsia="Times New Roman" w:hAnsi="Times New Roman" w:cs="Times New Roman"/>
          <w:color w:val="222222"/>
          <w:sz w:val="26"/>
          <w:szCs w:val="26"/>
        </w:rPr>
        <w:t xml:space="preserve">Должностной оклад в зависимости от выслуги лет от 127 418 </w:t>
      </w:r>
      <w:r w:rsidRPr="00F11572">
        <w:rPr>
          <w:rFonts w:ascii="Times New Roman" w:eastAsia="Times New Roman" w:hAnsi="Times New Roman" w:cs="Times New Roman"/>
          <w:bCs/>
          <w:color w:val="222222"/>
          <w:sz w:val="26"/>
          <w:szCs w:val="26"/>
        </w:rPr>
        <w:t> </w:t>
      </w:r>
      <w:r w:rsidRPr="00F11572">
        <w:rPr>
          <w:rFonts w:ascii="Times New Roman" w:eastAsia="Times New Roman" w:hAnsi="Times New Roman" w:cs="Times New Roman"/>
          <w:color w:val="222222"/>
          <w:sz w:val="26"/>
          <w:szCs w:val="26"/>
        </w:rPr>
        <w:t>тенге до </w:t>
      </w:r>
      <w:r w:rsidRPr="00F11572">
        <w:rPr>
          <w:rFonts w:ascii="Times New Roman" w:eastAsia="Times New Roman" w:hAnsi="Times New Roman" w:cs="Times New Roman"/>
          <w:bCs/>
          <w:color w:val="222222"/>
          <w:sz w:val="26"/>
          <w:szCs w:val="26"/>
        </w:rPr>
        <w:t>172 369  </w:t>
      </w:r>
      <w:r w:rsidRPr="00F11572">
        <w:rPr>
          <w:rFonts w:ascii="Times New Roman" w:eastAsia="Times New Roman" w:hAnsi="Times New Roman" w:cs="Times New Roman"/>
          <w:color w:val="222222"/>
          <w:sz w:val="26"/>
          <w:szCs w:val="26"/>
        </w:rPr>
        <w:t>тенге.</w:t>
      </w:r>
    </w:p>
    <w:p w:rsidR="0094740D" w:rsidRDefault="00C43221" w:rsidP="00F11572">
      <w:pPr>
        <w:shd w:val="clear" w:color="auto" w:fill="FFFFFF"/>
        <w:spacing w:after="0" w:line="240" w:lineRule="auto"/>
        <w:ind w:firstLine="708"/>
        <w:jc w:val="both"/>
        <w:textAlignment w:val="baseline"/>
        <w:rPr>
          <w:sz w:val="28"/>
          <w:szCs w:val="28"/>
        </w:rPr>
      </w:pPr>
      <w:r w:rsidRPr="00F11572">
        <w:rPr>
          <w:rFonts w:ascii="Times New Roman" w:eastAsia="Times New Roman" w:hAnsi="Times New Roman" w:cs="Times New Roman"/>
          <w:b/>
          <w:bCs/>
          <w:color w:val="222222"/>
          <w:sz w:val="26"/>
          <w:szCs w:val="26"/>
        </w:rPr>
        <w:lastRenderedPageBreak/>
        <w:t xml:space="preserve">Основные функциональные обязанности: </w:t>
      </w:r>
      <w:r w:rsidR="00B52045" w:rsidRPr="00B52045">
        <w:rPr>
          <w:rFonts w:ascii="Times New Roman" w:hAnsi="Times New Roman" w:cs="Times New Roman"/>
          <w:sz w:val="26"/>
          <w:szCs w:val="26"/>
        </w:rPr>
        <w:t xml:space="preserve">организация деятельности </w:t>
      </w:r>
      <w:r w:rsidR="00B52045" w:rsidRPr="00B52045">
        <w:rPr>
          <w:rFonts w:ascii="Times New Roman" w:hAnsi="Times New Roman" w:cs="Times New Roman"/>
          <w:sz w:val="26"/>
          <w:szCs w:val="26"/>
          <w:lang w:val="kk-KZ"/>
        </w:rPr>
        <w:t xml:space="preserve">управления </w:t>
      </w:r>
      <w:r w:rsidR="00B52045" w:rsidRPr="00B52045">
        <w:rPr>
          <w:rFonts w:ascii="Times New Roman" w:hAnsi="Times New Roman" w:cs="Times New Roman"/>
          <w:sz w:val="26"/>
          <w:szCs w:val="26"/>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B52045" w:rsidRPr="00B52045">
        <w:rPr>
          <w:rFonts w:ascii="Times New Roman" w:hAnsi="Times New Roman" w:cs="Times New Roman"/>
          <w:sz w:val="26"/>
          <w:szCs w:val="26"/>
          <w:lang w:val="kk-KZ"/>
        </w:rPr>
        <w:t>.</w:t>
      </w:r>
      <w:r w:rsidR="00B52045" w:rsidRPr="00A36B4E">
        <w:rPr>
          <w:sz w:val="28"/>
          <w:szCs w:val="28"/>
        </w:rPr>
        <w:t xml:space="preserve"> </w:t>
      </w:r>
    </w:p>
    <w:p w:rsidR="00B84575" w:rsidRPr="00B84575" w:rsidRDefault="00B84575" w:rsidP="00B84575">
      <w:pPr>
        <w:pStyle w:val="a4"/>
        <w:jc w:val="both"/>
        <w:rPr>
          <w:rFonts w:ascii="Times New Roman" w:eastAsia="Times New Roman" w:hAnsi="Times New Roman" w:cs="Times New Roman"/>
          <w:sz w:val="28"/>
          <w:szCs w:val="28"/>
          <w:lang w:val="kk-KZ"/>
        </w:rPr>
      </w:pPr>
      <w:r w:rsidRPr="00B84575">
        <w:rPr>
          <w:rFonts w:ascii="Times New Roman" w:eastAsia="Times New Roman" w:hAnsi="Times New Roman" w:cs="Times New Roman"/>
          <w:b/>
          <w:bCs/>
          <w:color w:val="222222"/>
          <w:sz w:val="28"/>
          <w:szCs w:val="28"/>
        </w:rPr>
        <w:t xml:space="preserve">         </w:t>
      </w:r>
      <w:r w:rsidR="00C43221" w:rsidRPr="00B84575">
        <w:rPr>
          <w:rFonts w:ascii="Times New Roman" w:eastAsia="Times New Roman" w:hAnsi="Times New Roman" w:cs="Times New Roman"/>
          <w:b/>
          <w:bCs/>
          <w:color w:val="222222"/>
          <w:sz w:val="28"/>
          <w:szCs w:val="28"/>
        </w:rPr>
        <w:t>Требования к участникам конкурса:</w:t>
      </w:r>
      <w:r w:rsidR="0017715B" w:rsidRPr="0017715B">
        <w:rPr>
          <w:sz w:val="28"/>
          <w:szCs w:val="28"/>
        </w:rPr>
        <w:t xml:space="preserve"> </w:t>
      </w:r>
      <w:r w:rsidR="0017715B">
        <w:rPr>
          <w:sz w:val="28"/>
          <w:szCs w:val="28"/>
        </w:rPr>
        <w:t>п</w:t>
      </w:r>
      <w:r w:rsidR="0017715B" w:rsidRPr="0017715B">
        <w:rPr>
          <w:rFonts w:ascii="Times New Roman" w:hAnsi="Times New Roman" w:cs="Times New Roman"/>
          <w:sz w:val="28"/>
          <w:szCs w:val="28"/>
        </w:rPr>
        <w:t>ослевузовское или высшее образование</w:t>
      </w:r>
      <w:r w:rsidR="00C43221" w:rsidRPr="0017715B">
        <w:rPr>
          <w:rFonts w:ascii="Times New Roman" w:eastAsia="Times New Roman" w:hAnsi="Times New Roman" w:cs="Times New Roman"/>
          <w:color w:val="222222"/>
          <w:sz w:val="28"/>
          <w:szCs w:val="28"/>
        </w:rPr>
        <w:t> </w:t>
      </w:r>
      <w:r w:rsidR="0017715B">
        <w:rPr>
          <w:rFonts w:ascii="Times New Roman" w:eastAsia="Times New Roman" w:hAnsi="Times New Roman" w:cs="Times New Roman"/>
          <w:sz w:val="28"/>
          <w:szCs w:val="28"/>
          <w:lang w:val="kk-KZ"/>
        </w:rPr>
        <w:t>в</w:t>
      </w:r>
      <w:r w:rsidRPr="00B84575">
        <w:rPr>
          <w:rFonts w:ascii="Times New Roman" w:eastAsia="Times New Roman" w:hAnsi="Times New Roman" w:cs="Times New Roman"/>
          <w:sz w:val="28"/>
          <w:szCs w:val="28"/>
          <w:lang w:val="kk-KZ"/>
        </w:rPr>
        <w:t xml:space="preserve"> области социальных наук</w:t>
      </w:r>
      <w:r w:rsidRPr="00B84575">
        <w:rPr>
          <w:rFonts w:ascii="Times New Roman" w:eastAsia="Times New Roman" w:hAnsi="Times New Roman" w:cs="Times New Roman"/>
          <w:sz w:val="28"/>
          <w:szCs w:val="28"/>
        </w:rPr>
        <w:t xml:space="preserve">, экономики </w:t>
      </w:r>
      <w:r w:rsidRPr="00B84575">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B84575" w:rsidRDefault="00B84575" w:rsidP="00B84575">
      <w:pPr>
        <w:pStyle w:val="a4"/>
        <w:jc w:val="both"/>
        <w:rPr>
          <w:rFonts w:ascii="Times New Roman" w:eastAsia="Times New Roman" w:hAnsi="Times New Roman" w:cs="Times New Roman"/>
          <w:b/>
          <w:color w:val="222222"/>
          <w:sz w:val="26"/>
          <w:szCs w:val="26"/>
        </w:rPr>
      </w:pPr>
      <w:r w:rsidRPr="00B84575">
        <w:rPr>
          <w:rFonts w:ascii="Times New Roman" w:eastAsia="Times New Roman" w:hAnsi="Times New Roman" w:cs="Times New Roman"/>
          <w:sz w:val="28"/>
          <w:szCs w:val="28"/>
          <w:lang w:val="kk-KZ"/>
        </w:rPr>
        <w:t xml:space="preserve">Высшее и (или) послевузовское образование </w:t>
      </w:r>
      <w:r w:rsidRPr="00B84575">
        <w:rPr>
          <w:rFonts w:ascii="Times New Roman" w:eastAsia="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Pr="00B36A6B">
        <w:rPr>
          <w:rFonts w:ascii="Calibri" w:eastAsia="Times New Roman" w:hAnsi="Calibri" w:cs="Times New Roman"/>
        </w:rPr>
        <w:t>.</w:t>
      </w:r>
      <w:r w:rsidR="0094740D" w:rsidRPr="00F11572">
        <w:rPr>
          <w:rFonts w:ascii="Times New Roman" w:eastAsia="Times New Roman" w:hAnsi="Times New Roman" w:cs="Times New Roman"/>
          <w:b/>
          <w:color w:val="222222"/>
          <w:sz w:val="26"/>
          <w:szCs w:val="26"/>
        </w:rPr>
        <w:t xml:space="preserve">   </w:t>
      </w:r>
    </w:p>
    <w:p w:rsidR="0094740D" w:rsidRPr="003562D5" w:rsidRDefault="00B84575" w:rsidP="00B84575">
      <w:pPr>
        <w:pStyle w:val="a4"/>
        <w:jc w:val="both"/>
        <w:rPr>
          <w:rFonts w:ascii="Times New Roman" w:hAnsi="Times New Roman" w:cs="Times New Roman"/>
          <w:b/>
          <w:color w:val="000000"/>
          <w:sz w:val="26"/>
          <w:szCs w:val="26"/>
        </w:rPr>
      </w:pPr>
      <w:r>
        <w:rPr>
          <w:rFonts w:ascii="Times New Roman" w:eastAsia="Times New Roman" w:hAnsi="Times New Roman" w:cs="Times New Roman"/>
          <w:b/>
          <w:color w:val="222222"/>
          <w:sz w:val="26"/>
          <w:szCs w:val="26"/>
        </w:rPr>
        <w:t xml:space="preserve">      </w:t>
      </w:r>
      <w:r w:rsidR="0094740D">
        <w:rPr>
          <w:rFonts w:ascii="Times New Roman" w:eastAsia="Times New Roman" w:hAnsi="Times New Roman" w:cs="Times New Roman"/>
          <w:b/>
          <w:color w:val="222222"/>
          <w:sz w:val="26"/>
          <w:szCs w:val="26"/>
        </w:rPr>
        <w:t xml:space="preserve">      </w:t>
      </w:r>
      <w:r w:rsidR="0094740D" w:rsidRPr="003562D5">
        <w:rPr>
          <w:rFonts w:ascii="Times New Roman" w:eastAsia="Times New Roman" w:hAnsi="Times New Roman" w:cs="Times New Roman"/>
          <w:b/>
          <w:color w:val="222222"/>
          <w:sz w:val="26"/>
          <w:szCs w:val="26"/>
        </w:rPr>
        <w:t>Наличие следующих компетенций:</w:t>
      </w:r>
      <w:r w:rsidR="0017715B">
        <w:rPr>
          <w:rFonts w:ascii="Times New Roman" w:eastAsia="Times New Roman" w:hAnsi="Times New Roman" w:cs="Times New Roman"/>
          <w:b/>
          <w:color w:val="222222"/>
          <w:sz w:val="26"/>
          <w:szCs w:val="26"/>
          <w:lang w:val="kk-KZ"/>
        </w:rPr>
        <w:t xml:space="preserve"> </w:t>
      </w:r>
      <w:r w:rsidR="0017715B" w:rsidRPr="0017715B">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94740D" w:rsidRPr="003562D5">
        <w:rPr>
          <w:rFonts w:ascii="Times New Roman" w:hAnsi="Times New Roman" w:cs="Times New Roman"/>
          <w:b/>
          <w:color w:val="000000"/>
          <w:sz w:val="26"/>
          <w:szCs w:val="26"/>
        </w:rPr>
        <w:t xml:space="preserve">   </w:t>
      </w:r>
    </w:p>
    <w:p w:rsidR="0094740D" w:rsidRPr="00F11572" w:rsidRDefault="0094740D" w:rsidP="0094740D">
      <w:pPr>
        <w:shd w:val="clear" w:color="auto" w:fill="FFFFFF"/>
        <w:spacing w:after="0" w:line="240" w:lineRule="auto"/>
        <w:jc w:val="both"/>
        <w:textAlignment w:val="baseline"/>
        <w:rPr>
          <w:rFonts w:ascii="Times New Roman" w:eastAsia="Times New Roman" w:hAnsi="Times New Roman" w:cs="Times New Roman"/>
          <w:b/>
          <w:color w:val="222222"/>
          <w:sz w:val="26"/>
          <w:szCs w:val="26"/>
        </w:rPr>
      </w:pPr>
      <w:r>
        <w:rPr>
          <w:rFonts w:ascii="Times New Roman" w:eastAsia="Times New Roman" w:hAnsi="Times New Roman" w:cs="Times New Roman"/>
          <w:b/>
          <w:color w:val="222222"/>
          <w:sz w:val="26"/>
          <w:szCs w:val="26"/>
        </w:rPr>
        <w:t xml:space="preserve">        </w:t>
      </w:r>
      <w:r w:rsidRPr="00F11572">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17715B" w:rsidRDefault="0017715B" w:rsidP="0017715B">
      <w:pPr>
        <w:pStyle w:val="Default"/>
        <w:spacing w:after="38"/>
        <w:jc w:val="both"/>
        <w:rPr>
          <w:sz w:val="28"/>
          <w:szCs w:val="28"/>
        </w:rPr>
      </w:pPr>
      <w:r>
        <w:rPr>
          <w:sz w:val="28"/>
          <w:szCs w:val="28"/>
          <w:lang w:val="kk-KZ"/>
        </w:rPr>
        <w:t xml:space="preserve">         </w:t>
      </w:r>
      <w:r>
        <w:rPr>
          <w:sz w:val="28"/>
          <w:szCs w:val="28"/>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17715B" w:rsidRDefault="0017715B" w:rsidP="0017715B">
      <w:pPr>
        <w:pStyle w:val="Default"/>
        <w:jc w:val="both"/>
        <w:rPr>
          <w:color w:val="auto"/>
        </w:rPr>
      </w:pPr>
      <w:r>
        <w:rPr>
          <w:sz w:val="28"/>
          <w:szCs w:val="28"/>
          <w:lang w:val="kk-KZ"/>
        </w:rPr>
        <w:t xml:space="preserve">         </w:t>
      </w:r>
      <w:r>
        <w:rPr>
          <w:sz w:val="28"/>
          <w:szCs w:val="28"/>
        </w:rPr>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p>
    <w:p w:rsidR="0017715B" w:rsidRDefault="0017715B" w:rsidP="0017715B">
      <w:pPr>
        <w:pStyle w:val="Default"/>
        <w:spacing w:after="36"/>
        <w:jc w:val="both"/>
        <w:rPr>
          <w:color w:val="auto"/>
          <w:sz w:val="28"/>
          <w:szCs w:val="28"/>
        </w:rPr>
      </w:pPr>
      <w:r>
        <w:rPr>
          <w:color w:val="auto"/>
          <w:sz w:val="28"/>
          <w:szCs w:val="28"/>
        </w:rPr>
        <w:t xml:space="preserve">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17715B" w:rsidRDefault="0017715B" w:rsidP="0017715B">
      <w:pPr>
        <w:pStyle w:val="Default"/>
        <w:spacing w:after="36"/>
        <w:jc w:val="both"/>
        <w:rPr>
          <w:color w:val="auto"/>
          <w:sz w:val="28"/>
          <w:szCs w:val="28"/>
        </w:rPr>
      </w:pPr>
      <w:r>
        <w:rPr>
          <w:color w:val="auto"/>
          <w:sz w:val="28"/>
          <w:szCs w:val="28"/>
          <w:lang w:val="kk-KZ"/>
        </w:rPr>
        <w:t xml:space="preserve">        </w:t>
      </w:r>
      <w:r>
        <w:rPr>
          <w:color w:val="auto"/>
          <w:sz w:val="28"/>
          <w:szCs w:val="28"/>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w:t>
      </w:r>
      <w:r>
        <w:rPr>
          <w:color w:val="auto"/>
          <w:sz w:val="28"/>
          <w:szCs w:val="28"/>
        </w:rPr>
        <w:lastRenderedPageBreak/>
        <w:t xml:space="preserve">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7715B" w:rsidRDefault="0017715B" w:rsidP="0017715B">
      <w:pPr>
        <w:pStyle w:val="Default"/>
        <w:spacing w:after="36"/>
        <w:jc w:val="both"/>
        <w:rPr>
          <w:color w:val="auto"/>
          <w:sz w:val="28"/>
          <w:szCs w:val="28"/>
        </w:rPr>
      </w:pPr>
      <w:r>
        <w:rPr>
          <w:color w:val="auto"/>
          <w:sz w:val="28"/>
          <w:szCs w:val="28"/>
          <w:lang w:val="kk-KZ"/>
        </w:rPr>
        <w:t xml:space="preserve">         </w:t>
      </w:r>
      <w:r>
        <w:rPr>
          <w:color w:val="auto"/>
          <w:sz w:val="28"/>
          <w:szCs w:val="28"/>
        </w:rPr>
        <w:t xml:space="preserve">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7715B" w:rsidRDefault="0017715B" w:rsidP="0017715B">
      <w:pPr>
        <w:pStyle w:val="Default"/>
        <w:spacing w:after="36"/>
        <w:jc w:val="both"/>
        <w:rPr>
          <w:color w:val="auto"/>
          <w:sz w:val="28"/>
          <w:szCs w:val="28"/>
        </w:rPr>
      </w:pPr>
      <w:r>
        <w:rPr>
          <w:color w:val="auto"/>
          <w:sz w:val="28"/>
          <w:szCs w:val="28"/>
          <w:lang w:val="kk-KZ"/>
        </w:rPr>
        <w:t xml:space="preserve">         </w:t>
      </w:r>
      <w:r>
        <w:rPr>
          <w:color w:val="auto"/>
          <w:sz w:val="28"/>
          <w:szCs w:val="28"/>
        </w:rPr>
        <w:t xml:space="preserve">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17715B" w:rsidRDefault="0017715B" w:rsidP="0017715B">
      <w:pPr>
        <w:pStyle w:val="Default"/>
        <w:spacing w:after="36"/>
        <w:jc w:val="both"/>
        <w:rPr>
          <w:color w:val="auto"/>
          <w:sz w:val="28"/>
          <w:szCs w:val="28"/>
        </w:rPr>
      </w:pPr>
      <w:r>
        <w:rPr>
          <w:color w:val="auto"/>
          <w:sz w:val="28"/>
          <w:szCs w:val="28"/>
          <w:lang w:val="kk-KZ"/>
        </w:rPr>
        <w:t xml:space="preserve">         </w:t>
      </w:r>
      <w:r>
        <w:rPr>
          <w:color w:val="auto"/>
          <w:sz w:val="28"/>
          <w:szCs w:val="28"/>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7715B" w:rsidRDefault="0017715B" w:rsidP="0017715B">
      <w:pPr>
        <w:pStyle w:val="Default"/>
        <w:spacing w:after="36"/>
        <w:jc w:val="both"/>
        <w:rPr>
          <w:color w:val="auto"/>
          <w:sz w:val="28"/>
          <w:szCs w:val="28"/>
        </w:rPr>
      </w:pPr>
      <w:r>
        <w:rPr>
          <w:color w:val="auto"/>
          <w:sz w:val="28"/>
          <w:szCs w:val="28"/>
          <w:lang w:val="kk-KZ"/>
        </w:rPr>
        <w:t xml:space="preserve">        </w:t>
      </w:r>
      <w:r>
        <w:rPr>
          <w:color w:val="auto"/>
          <w:sz w:val="28"/>
          <w:szCs w:val="28"/>
        </w:rPr>
        <w:t xml:space="preserve">7) наличие ученой степени. </w:t>
      </w:r>
    </w:p>
    <w:p w:rsidR="007D7670" w:rsidRPr="00010BE4" w:rsidRDefault="007D7670" w:rsidP="0094740D">
      <w:pPr>
        <w:pStyle w:val="a4"/>
        <w:jc w:val="both"/>
        <w:rPr>
          <w:rFonts w:ascii="Times New Roman" w:hAnsi="Times New Roman" w:cs="Times New Roman"/>
          <w:sz w:val="26"/>
          <w:szCs w:val="26"/>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lastRenderedPageBreak/>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732947">
        <w:rPr>
          <w:rFonts w:ascii="Times New Roman" w:eastAsia="Times New Roman" w:hAnsi="Times New Roman" w:cs="Times New Roman"/>
          <w:b/>
          <w:color w:val="222222"/>
          <w:sz w:val="26"/>
          <w:szCs w:val="26"/>
        </w:rPr>
        <w:t xml:space="preserve">не  позднее  чем  </w:t>
      </w:r>
      <w:r w:rsidRPr="004B545D">
        <w:rPr>
          <w:rFonts w:ascii="Times New Roman" w:eastAsia="Times New Roman" w:hAnsi="Times New Roman" w:cs="Times New Roman"/>
          <w:b/>
          <w:color w:val="222222"/>
          <w:sz w:val="26"/>
          <w:szCs w:val="26"/>
        </w:rPr>
        <w:t xml:space="preserve">за  </w:t>
      </w:r>
      <w:r w:rsidR="00EF441A">
        <w:rPr>
          <w:rFonts w:ascii="Times New Roman" w:eastAsia="Times New Roman" w:hAnsi="Times New Roman" w:cs="Times New Roman"/>
          <w:b/>
          <w:color w:val="222222"/>
          <w:sz w:val="26"/>
          <w:szCs w:val="26"/>
          <w:lang w:val="kk-KZ"/>
        </w:rPr>
        <w:t>один</w:t>
      </w:r>
      <w:r w:rsidRPr="004B545D">
        <w:rPr>
          <w:rFonts w:ascii="Times New Roman" w:eastAsia="Times New Roman" w:hAnsi="Times New Roman" w:cs="Times New Roman"/>
          <w:b/>
          <w:color w:val="222222"/>
          <w:sz w:val="26"/>
          <w:szCs w:val="26"/>
        </w:rPr>
        <w:t xml:space="preserve">  час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w:t>
      </w:r>
      <w:r w:rsidR="0073294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  Департамента  государственных  доходов  по  Акмолинской  области</w:t>
      </w:r>
      <w:r w:rsidR="00732947">
        <w:rPr>
          <w:rFonts w:ascii="Times New Roman" w:eastAsia="Times New Roman" w:hAnsi="Times New Roman" w:cs="Times New Roman"/>
          <w:color w:val="222222"/>
          <w:sz w:val="26"/>
          <w:szCs w:val="26"/>
        </w:rPr>
        <w:t xml:space="preserve"> и   Министерства финансов Республики Казхастна </w:t>
      </w:r>
      <w:r w:rsidRPr="004B545D">
        <w:rPr>
          <w:rFonts w:ascii="Times New Roman" w:eastAsia="Times New Roman" w:hAnsi="Times New Roman" w:cs="Times New Roman"/>
          <w:color w:val="222222"/>
          <w:sz w:val="26"/>
          <w:szCs w:val="26"/>
        </w:rPr>
        <w:t>.</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732947" w:rsidRPr="00732947" w:rsidRDefault="00732947" w:rsidP="0073294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w:t>
      </w:r>
      <w:r w:rsidRPr="00732947">
        <w:rPr>
          <w:rFonts w:ascii="Times New Roman" w:hAnsi="Times New Roman"/>
          <w:sz w:val="26"/>
          <w:szCs w:val="26"/>
        </w:rPr>
        <w:t xml:space="preserve">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Приложение  2</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к  Правилам  проведения  конкурса</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на  занятие  административной</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государственной  должности  корпуса  «Б»</w:t>
      </w:r>
    </w:p>
    <w:p w:rsidR="00E857D0"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Форма</w:t>
      </w:r>
    </w:p>
    <w:p w:rsidR="00593CF8" w:rsidRPr="00593CF8" w:rsidRDefault="00593CF8" w:rsidP="00E857D0">
      <w:pPr>
        <w:autoSpaceDE w:val="0"/>
        <w:autoSpaceDN w:val="0"/>
        <w:adjustRightInd w:val="0"/>
        <w:spacing w:after="0" w:line="240" w:lineRule="auto"/>
        <w:jc w:val="right"/>
        <w:rPr>
          <w:rFonts w:ascii="Times New Roman" w:hAnsi="Times New Roman" w:cs="Times New Roman"/>
          <w:sz w:val="24"/>
          <w:szCs w:val="24"/>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lastRenderedPageBreak/>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E07" w:rsidRDefault="00F31E07" w:rsidP="00A74C04">
      <w:pPr>
        <w:spacing w:after="0" w:line="240" w:lineRule="auto"/>
      </w:pPr>
      <w:r>
        <w:separator/>
      </w:r>
    </w:p>
  </w:endnote>
  <w:endnote w:type="continuationSeparator" w:id="1">
    <w:p w:rsidR="00F31E07" w:rsidRDefault="00F31E07"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BB5E6B">
        <w:pPr>
          <w:pStyle w:val="a7"/>
          <w:jc w:val="center"/>
        </w:pPr>
        <w:fldSimple w:instr=" PAGE   \* MERGEFORMAT ">
          <w:r w:rsidR="008C2F63">
            <w:rPr>
              <w:noProof/>
            </w:rPr>
            <w:t>7</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E07" w:rsidRDefault="00F31E07" w:rsidP="00A74C04">
      <w:pPr>
        <w:spacing w:after="0" w:line="240" w:lineRule="auto"/>
      </w:pPr>
      <w:r>
        <w:separator/>
      </w:r>
    </w:p>
  </w:footnote>
  <w:footnote w:type="continuationSeparator" w:id="1">
    <w:p w:rsidR="00F31E07" w:rsidRDefault="00F31E07"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873"/>
    <w:rsid w:val="00037F40"/>
    <w:rsid w:val="00044140"/>
    <w:rsid w:val="00067D2A"/>
    <w:rsid w:val="000806E6"/>
    <w:rsid w:val="000A1EC9"/>
    <w:rsid w:val="000A2996"/>
    <w:rsid w:val="000C5B8B"/>
    <w:rsid w:val="000C6A0A"/>
    <w:rsid w:val="000D73D9"/>
    <w:rsid w:val="000D7E47"/>
    <w:rsid w:val="000E7994"/>
    <w:rsid w:val="000F2C36"/>
    <w:rsid w:val="000F5D4A"/>
    <w:rsid w:val="001124DA"/>
    <w:rsid w:val="001215ED"/>
    <w:rsid w:val="00131B19"/>
    <w:rsid w:val="00133E43"/>
    <w:rsid w:val="0014049E"/>
    <w:rsid w:val="00146C1D"/>
    <w:rsid w:val="00160DE5"/>
    <w:rsid w:val="00173290"/>
    <w:rsid w:val="00174832"/>
    <w:rsid w:val="0017715B"/>
    <w:rsid w:val="0018319C"/>
    <w:rsid w:val="001A4E8F"/>
    <w:rsid w:val="001B0E29"/>
    <w:rsid w:val="001B2507"/>
    <w:rsid w:val="001F24D9"/>
    <w:rsid w:val="0020538A"/>
    <w:rsid w:val="00223640"/>
    <w:rsid w:val="00236BF0"/>
    <w:rsid w:val="00251393"/>
    <w:rsid w:val="00265EFC"/>
    <w:rsid w:val="002716AA"/>
    <w:rsid w:val="00276B24"/>
    <w:rsid w:val="00277BFC"/>
    <w:rsid w:val="0029302C"/>
    <w:rsid w:val="002A6D69"/>
    <w:rsid w:val="002A7778"/>
    <w:rsid w:val="002B2CBE"/>
    <w:rsid w:val="002B7349"/>
    <w:rsid w:val="002D76F1"/>
    <w:rsid w:val="002E393D"/>
    <w:rsid w:val="002E47E6"/>
    <w:rsid w:val="002F1EF6"/>
    <w:rsid w:val="002F51B0"/>
    <w:rsid w:val="00312028"/>
    <w:rsid w:val="00315782"/>
    <w:rsid w:val="00326B82"/>
    <w:rsid w:val="0034378A"/>
    <w:rsid w:val="0034703D"/>
    <w:rsid w:val="00350C50"/>
    <w:rsid w:val="003562D5"/>
    <w:rsid w:val="00361091"/>
    <w:rsid w:val="00365A1A"/>
    <w:rsid w:val="00377C28"/>
    <w:rsid w:val="00380D9E"/>
    <w:rsid w:val="0038220A"/>
    <w:rsid w:val="003B4A79"/>
    <w:rsid w:val="003C15C3"/>
    <w:rsid w:val="003C31CC"/>
    <w:rsid w:val="003C43D1"/>
    <w:rsid w:val="003C694F"/>
    <w:rsid w:val="003D10BA"/>
    <w:rsid w:val="003F23E0"/>
    <w:rsid w:val="00455B4E"/>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A13EE"/>
    <w:rsid w:val="006A3FB5"/>
    <w:rsid w:val="006A5D2C"/>
    <w:rsid w:val="006C2906"/>
    <w:rsid w:val="006C6704"/>
    <w:rsid w:val="006E79DA"/>
    <w:rsid w:val="00711D5A"/>
    <w:rsid w:val="00724EF4"/>
    <w:rsid w:val="007263A5"/>
    <w:rsid w:val="00726F38"/>
    <w:rsid w:val="00732947"/>
    <w:rsid w:val="007421F8"/>
    <w:rsid w:val="00746491"/>
    <w:rsid w:val="00760381"/>
    <w:rsid w:val="00760873"/>
    <w:rsid w:val="00770A73"/>
    <w:rsid w:val="00773F1E"/>
    <w:rsid w:val="007907A1"/>
    <w:rsid w:val="007A5A72"/>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6E6E"/>
    <w:rsid w:val="00913358"/>
    <w:rsid w:val="00914D59"/>
    <w:rsid w:val="009169DE"/>
    <w:rsid w:val="009210F4"/>
    <w:rsid w:val="0094740D"/>
    <w:rsid w:val="00947A59"/>
    <w:rsid w:val="0095188A"/>
    <w:rsid w:val="00960424"/>
    <w:rsid w:val="00973A90"/>
    <w:rsid w:val="0097459E"/>
    <w:rsid w:val="009813E9"/>
    <w:rsid w:val="009858EB"/>
    <w:rsid w:val="00993F02"/>
    <w:rsid w:val="009A0C9D"/>
    <w:rsid w:val="009C4639"/>
    <w:rsid w:val="009D1253"/>
    <w:rsid w:val="009E48F8"/>
    <w:rsid w:val="009E574D"/>
    <w:rsid w:val="009F643A"/>
    <w:rsid w:val="00A05A51"/>
    <w:rsid w:val="00A1601B"/>
    <w:rsid w:val="00A23EF8"/>
    <w:rsid w:val="00A510B3"/>
    <w:rsid w:val="00A55090"/>
    <w:rsid w:val="00A74C04"/>
    <w:rsid w:val="00A91897"/>
    <w:rsid w:val="00AA3BC3"/>
    <w:rsid w:val="00AB66B4"/>
    <w:rsid w:val="00AC056E"/>
    <w:rsid w:val="00AC4AC1"/>
    <w:rsid w:val="00AC52B7"/>
    <w:rsid w:val="00AC59FC"/>
    <w:rsid w:val="00B05846"/>
    <w:rsid w:val="00B3039A"/>
    <w:rsid w:val="00B45623"/>
    <w:rsid w:val="00B52045"/>
    <w:rsid w:val="00B55379"/>
    <w:rsid w:val="00B568FD"/>
    <w:rsid w:val="00B61614"/>
    <w:rsid w:val="00B62FA0"/>
    <w:rsid w:val="00B66A2A"/>
    <w:rsid w:val="00B734C0"/>
    <w:rsid w:val="00B83509"/>
    <w:rsid w:val="00B84575"/>
    <w:rsid w:val="00B96A31"/>
    <w:rsid w:val="00BA1E29"/>
    <w:rsid w:val="00BB5E6B"/>
    <w:rsid w:val="00BF4829"/>
    <w:rsid w:val="00C303FD"/>
    <w:rsid w:val="00C30EB4"/>
    <w:rsid w:val="00C32EB2"/>
    <w:rsid w:val="00C33CBA"/>
    <w:rsid w:val="00C43221"/>
    <w:rsid w:val="00C46D09"/>
    <w:rsid w:val="00C764DB"/>
    <w:rsid w:val="00C91E37"/>
    <w:rsid w:val="00CA10E8"/>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903E1"/>
    <w:rsid w:val="00D96330"/>
    <w:rsid w:val="00DB51FB"/>
    <w:rsid w:val="00DC4669"/>
    <w:rsid w:val="00DC5A55"/>
    <w:rsid w:val="00DC6FFD"/>
    <w:rsid w:val="00DC7319"/>
    <w:rsid w:val="00DC7A93"/>
    <w:rsid w:val="00DD3FFD"/>
    <w:rsid w:val="00DF2A0E"/>
    <w:rsid w:val="00DF576A"/>
    <w:rsid w:val="00E12A46"/>
    <w:rsid w:val="00E2276B"/>
    <w:rsid w:val="00E25B8E"/>
    <w:rsid w:val="00E4625C"/>
    <w:rsid w:val="00E52E1D"/>
    <w:rsid w:val="00E80AD7"/>
    <w:rsid w:val="00E80F98"/>
    <w:rsid w:val="00E83B41"/>
    <w:rsid w:val="00E857D0"/>
    <w:rsid w:val="00EA6420"/>
    <w:rsid w:val="00EB024D"/>
    <w:rsid w:val="00EC62D6"/>
    <w:rsid w:val="00EF441A"/>
    <w:rsid w:val="00F05DD8"/>
    <w:rsid w:val="00F11572"/>
    <w:rsid w:val="00F31E07"/>
    <w:rsid w:val="00F33A8D"/>
    <w:rsid w:val="00F3463A"/>
    <w:rsid w:val="00F4458D"/>
    <w:rsid w:val="00F516A4"/>
    <w:rsid w:val="00F82575"/>
    <w:rsid w:val="00F904EF"/>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207</cp:revision>
  <dcterms:created xsi:type="dcterms:W3CDTF">2017-12-06T07:54:00Z</dcterms:created>
  <dcterms:modified xsi:type="dcterms:W3CDTF">2019-06-21T06:08:00Z</dcterms:modified>
</cp:coreProperties>
</file>