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35" w:rsidRPr="00DC4F0C" w:rsidRDefault="00F06835"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Қазақстан Республикасы Қаржы министрлігі  мемлекеттік органдарының мемлекеттік қызметшілері арасындағы «Б» корпусының бос әкімшілік мемлекеттік лауазымдарға орналасуға</w:t>
      </w:r>
      <w:r w:rsidRPr="00DC4F0C">
        <w:rPr>
          <w:rFonts w:ascii="Times New Roman" w:eastAsia="Times New Roman" w:hAnsi="Times New Roman" w:cs="Times New Roman"/>
          <w:bCs/>
          <w:color w:val="222222"/>
          <w:sz w:val="26"/>
          <w:szCs w:val="26"/>
          <w:bdr w:val="none" w:sz="0" w:space="0" w:color="auto" w:frame="1"/>
          <w:lang w:val="kk-KZ" w:eastAsia="ru-RU"/>
        </w:rPr>
        <w:t> </w:t>
      </w: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bCs/>
          <w:color w:val="222222"/>
          <w:sz w:val="26"/>
          <w:szCs w:val="26"/>
          <w:bdr w:val="none" w:sz="0" w:space="0" w:color="auto" w:frame="1"/>
          <w:lang w:val="kk-KZ" w:eastAsia="ru-RU"/>
        </w:rPr>
        <w:t> </w:t>
      </w:r>
      <w:r w:rsidRPr="00DC4F0C">
        <w:rPr>
          <w:rFonts w:ascii="Times New Roman" w:eastAsia="Times New Roman" w:hAnsi="Times New Roman" w:cs="Times New Roman"/>
          <w:b/>
          <w:bCs/>
          <w:color w:val="222222"/>
          <w:sz w:val="26"/>
          <w:szCs w:val="26"/>
          <w:bdr w:val="none" w:sz="0" w:space="0" w:color="auto" w:frame="1"/>
          <w:lang w:val="kk-KZ" w:eastAsia="ru-RU"/>
        </w:rPr>
        <w:t>конкурс</w:t>
      </w:r>
      <w:r w:rsidR="00F93648"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770463">
        <w:rPr>
          <w:rFonts w:ascii="Times New Roman" w:eastAsia="Times New Roman" w:hAnsi="Times New Roman" w:cs="Times New Roman"/>
          <w:b/>
          <w:bCs/>
          <w:color w:val="222222"/>
          <w:sz w:val="26"/>
          <w:szCs w:val="26"/>
          <w:bdr w:val="none" w:sz="0" w:space="0" w:color="auto" w:frame="1"/>
          <w:lang w:val="en-US" w:eastAsia="ru-RU"/>
        </w:rPr>
        <w:t>C</w:t>
      </w:r>
      <w:r w:rsidR="00770463">
        <w:rPr>
          <w:rFonts w:ascii="Times New Roman" w:eastAsia="Times New Roman" w:hAnsi="Times New Roman" w:cs="Times New Roman"/>
          <w:b/>
          <w:bCs/>
          <w:color w:val="222222"/>
          <w:sz w:val="26"/>
          <w:szCs w:val="26"/>
          <w:bdr w:val="none" w:sz="0" w:space="0" w:color="auto" w:frame="1"/>
          <w:lang w:eastAsia="ru-RU"/>
        </w:rPr>
        <w:t>О</w:t>
      </w:r>
      <w:r w:rsidR="00605F52" w:rsidRPr="00DC4F0C">
        <w:rPr>
          <w:rFonts w:ascii="Times New Roman" w:eastAsia="Times New Roman" w:hAnsi="Times New Roman" w:cs="Times New Roman"/>
          <w:b/>
          <w:bCs/>
          <w:color w:val="222222"/>
          <w:sz w:val="26"/>
          <w:szCs w:val="26"/>
          <w:bdr w:val="none" w:sz="0" w:space="0" w:color="auto" w:frame="1"/>
          <w:lang w:eastAsia="ru-RU"/>
        </w:rPr>
        <w:t xml:space="preserve"> </w:t>
      </w:r>
      <w:r w:rsidR="00B93D23" w:rsidRPr="00DC4F0C">
        <w:rPr>
          <w:rFonts w:ascii="Times New Roman" w:eastAsia="Times New Roman" w:hAnsi="Times New Roman" w:cs="Times New Roman"/>
          <w:b/>
          <w:bCs/>
          <w:color w:val="222222"/>
          <w:sz w:val="26"/>
          <w:szCs w:val="26"/>
          <w:bdr w:val="none" w:sz="0" w:space="0" w:color="auto" w:frame="1"/>
          <w:lang w:val="kk-KZ" w:eastAsia="ru-RU"/>
        </w:rPr>
        <w:t>санаты)</w:t>
      </w: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p>
    <w:p w:rsidR="00CC3E7A" w:rsidRPr="00DC4F0C" w:rsidRDefault="00CC3E7A" w:rsidP="00CC3E7A">
      <w:pPr>
        <w:pStyle w:val="a5"/>
        <w:jc w:val="center"/>
        <w:rPr>
          <w:rFonts w:ascii="Times New Roman" w:hAnsi="Times New Roman" w:cs="Times New Roman"/>
          <w:sz w:val="26"/>
          <w:szCs w:val="26"/>
          <w:lang w:val="kk-KZ"/>
        </w:rPr>
      </w:pPr>
    </w:p>
    <w:p w:rsidR="00DE2B9E" w:rsidRPr="00DC4F0C" w:rsidRDefault="00F4667D"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РММ (020000</w:t>
      </w:r>
      <w:r w:rsidR="00DE2B9E" w:rsidRPr="00DC4F0C">
        <w:rPr>
          <w:rFonts w:ascii="Times New Roman" w:eastAsia="Times New Roman" w:hAnsi="Times New Roman" w:cs="Times New Roman"/>
          <w:bCs/>
          <w:color w:val="222222"/>
          <w:sz w:val="26"/>
          <w:szCs w:val="26"/>
          <w:bdr w:val="none" w:sz="0" w:space="0" w:color="auto" w:frame="1"/>
          <w:lang w:val="kk-KZ" w:eastAsia="ru-RU"/>
        </w:rPr>
        <w:t>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Ақмола облысы, Көкшетау қаласы, </w:t>
      </w:r>
      <w:r w:rsidR="0088782E" w:rsidRPr="00DC4F0C">
        <w:rPr>
          <w:rFonts w:ascii="Times New Roman" w:eastAsia="Times New Roman" w:hAnsi="Times New Roman" w:cs="Times New Roman"/>
          <w:b/>
          <w:bCs/>
          <w:color w:val="222222"/>
          <w:sz w:val="26"/>
          <w:szCs w:val="26"/>
          <w:bdr w:val="none" w:sz="0" w:space="0" w:color="auto" w:frame="1"/>
          <w:lang w:val="kk-KZ" w:eastAsia="ru-RU"/>
        </w:rPr>
        <w:t>Н.Назарбаев даңғылы</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21а, кабинеті 311, анықтама үшін телефон нөмірі: 8(716</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2) 72</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11</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87,</w:t>
      </w:r>
      <w:r w:rsidR="0088782E"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факс</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8(716</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2)72-11-72, электрондық мекенжайы: </w:t>
      </w: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hyperlink r:id="rId7" w:history="1">
        <w:r w:rsidRPr="00DC4F0C">
          <w:rPr>
            <w:rStyle w:val="ad"/>
            <w:rFonts w:ascii="Times New Roman" w:eastAsia="Times New Roman" w:hAnsi="Times New Roman" w:cs="Times New Roman"/>
            <w:bCs/>
            <w:sz w:val="26"/>
            <w:szCs w:val="26"/>
            <w:bdr w:val="none" w:sz="0" w:space="0" w:color="auto" w:frame="1"/>
            <w:lang w:val="kk-KZ" w:eastAsia="ru-RU"/>
          </w:rPr>
          <w:t>office@taxakmola.mgd.kz</w:t>
        </w:r>
      </w:hyperlink>
      <w:r w:rsidR="00DE2B9E" w:rsidRPr="00DC4F0C">
        <w:rPr>
          <w:rFonts w:ascii="Times New Roman" w:eastAsia="Times New Roman" w:hAnsi="Times New Roman" w:cs="Times New Roman"/>
          <w:sz w:val="26"/>
          <w:szCs w:val="26"/>
          <w:lang w:val="kk-KZ" w:eastAsia="ru-RU"/>
        </w:rPr>
        <w:t xml:space="preserve">, </w:t>
      </w:r>
      <w:r w:rsidRPr="00DC4F0C">
        <w:rPr>
          <w:rFonts w:ascii="Times New Roman" w:eastAsia="Times New Roman" w:hAnsi="Times New Roman" w:cs="Times New Roman"/>
          <w:sz w:val="26"/>
          <w:szCs w:val="26"/>
          <w:lang w:val="kk-KZ" w:eastAsia="ru-RU"/>
        </w:rPr>
        <w:t xml:space="preserve"> </w:t>
      </w:r>
      <w:r w:rsidR="00DE2B9E" w:rsidRPr="00DC4F0C">
        <w:rPr>
          <w:rFonts w:ascii="Times New Roman" w:eastAsia="Times New Roman" w:hAnsi="Times New Roman" w:cs="Times New Roman"/>
          <w:color w:val="17365D"/>
          <w:sz w:val="26"/>
          <w:szCs w:val="26"/>
          <w:lang w:val="kk-KZ" w:eastAsia="ru-RU"/>
        </w:rPr>
        <w:t>g</w:t>
      </w:r>
      <w:hyperlink r:id="rId8" w:history="1">
        <w:r w:rsidR="00DE2B9E" w:rsidRPr="00DC4F0C">
          <w:rPr>
            <w:rFonts w:ascii="Times New Roman" w:eastAsia="Times New Roman" w:hAnsi="Times New Roman" w:cs="Times New Roman"/>
            <w:bCs/>
            <w:color w:val="17365D"/>
            <w:sz w:val="26"/>
            <w:szCs w:val="26"/>
            <w:u w:val="single"/>
            <w:bdr w:val="none" w:sz="0" w:space="0" w:color="auto" w:frame="1"/>
            <w:lang w:val="kk-KZ" w:eastAsia="ru-RU"/>
          </w:rPr>
          <w:t>.zhumagulova@kgd.gov.kz</w:t>
        </w:r>
      </w:hyperlink>
      <w:r w:rsidR="00DE2B9E" w:rsidRPr="00DC4F0C">
        <w:rPr>
          <w:rFonts w:ascii="Times New Roman" w:eastAsia="Times New Roman" w:hAnsi="Times New Roman" w:cs="Times New Roman"/>
          <w:b/>
          <w:bCs/>
          <w:color w:val="222222"/>
          <w:sz w:val="26"/>
          <w:szCs w:val="26"/>
          <w:u w:val="single"/>
          <w:bdr w:val="none" w:sz="0" w:space="0" w:color="auto" w:frame="1"/>
          <w:lang w:val="kk-KZ" w:eastAsia="ru-RU"/>
        </w:rPr>
        <w:t xml:space="preserve">, </w:t>
      </w:r>
      <w:hyperlink r:id="rId9" w:history="1">
        <w:r w:rsidR="00DE2B9E" w:rsidRPr="00DC4F0C">
          <w:rPr>
            <w:rFonts w:ascii="Times New Roman" w:eastAsia="Times New Roman" w:hAnsi="Times New Roman" w:cs="Times New Roman"/>
            <w:color w:val="0563C1" w:themeColor="hyperlink"/>
            <w:sz w:val="26"/>
            <w:szCs w:val="26"/>
            <w:u w:val="single"/>
            <w:lang w:val="kk-KZ" w:eastAsia="ru-RU"/>
          </w:rPr>
          <w:t>zh.mendybayeva@kgd.gov.kz</w:t>
        </w:r>
      </w:hyperlink>
      <w:r w:rsidR="00DE2B9E" w:rsidRPr="00DC4F0C">
        <w:rPr>
          <w:rFonts w:ascii="Times New Roman" w:eastAsia="Times New Roman" w:hAnsi="Times New Roman" w:cs="Times New Roman"/>
          <w:b/>
          <w:bCs/>
          <w:color w:val="365F91"/>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Қазақстан Республикасы</w:t>
      </w:r>
      <w:r w:rsidR="00B93D23"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Қаржы </w:t>
      </w:r>
      <w:r w:rsidRPr="00DC4F0C">
        <w:rPr>
          <w:rFonts w:ascii="Times New Roman" w:eastAsia="Times New Roman" w:hAnsi="Times New Roman" w:cs="Times New Roman"/>
          <w:b/>
          <w:bCs/>
          <w:color w:val="222222"/>
          <w:sz w:val="26"/>
          <w:szCs w:val="26"/>
          <w:bdr w:val="none" w:sz="0" w:space="0" w:color="auto" w:frame="1"/>
          <w:lang w:val="kk-KZ" w:eastAsia="ru-RU"/>
        </w:rPr>
        <w:t xml:space="preserve"> м</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инистрлігі мемлекеттік органдарының мемлекеттік қызметшілері арасындағы «Б» корпусының бос әкімшілік мемлекеттік лауазымдарға </w:t>
      </w:r>
      <w:r w:rsidR="0088782E" w:rsidRPr="00DC4F0C">
        <w:rPr>
          <w:rFonts w:ascii="Times New Roman" w:eastAsia="Times New Roman" w:hAnsi="Times New Roman" w:cs="Times New Roman"/>
          <w:b/>
          <w:bCs/>
          <w:color w:val="222222"/>
          <w:sz w:val="26"/>
          <w:szCs w:val="26"/>
          <w:bdr w:val="none" w:sz="0" w:space="0" w:color="auto" w:frame="1"/>
          <w:lang w:val="kk-KZ" w:eastAsia="ru-RU"/>
        </w:rPr>
        <w:t>орналасуға (</w:t>
      </w:r>
      <w:r w:rsidRPr="00DC4F0C">
        <w:rPr>
          <w:rFonts w:ascii="Times New Roman" w:eastAsia="Times New Roman" w:hAnsi="Times New Roman" w:cs="Times New Roman"/>
          <w:b/>
          <w:bCs/>
          <w:color w:val="222222"/>
          <w:sz w:val="26"/>
          <w:szCs w:val="26"/>
          <w:bdr w:val="none" w:sz="0" w:space="0" w:color="auto" w:frame="1"/>
          <w:lang w:val="kk-KZ" w:eastAsia="ru-RU"/>
        </w:rPr>
        <w:t>C</w:t>
      </w:r>
      <w:r w:rsidR="00770463">
        <w:rPr>
          <w:rFonts w:ascii="Times New Roman" w:eastAsia="Times New Roman" w:hAnsi="Times New Roman" w:cs="Times New Roman"/>
          <w:b/>
          <w:bCs/>
          <w:color w:val="222222"/>
          <w:sz w:val="26"/>
          <w:szCs w:val="26"/>
          <w:bdr w:val="none" w:sz="0" w:space="0" w:color="auto" w:frame="1"/>
          <w:lang w:val="kk-KZ" w:eastAsia="ru-RU"/>
        </w:rPr>
        <w:t>О</w:t>
      </w:r>
      <w:r w:rsidRPr="00DC4F0C">
        <w:rPr>
          <w:rFonts w:ascii="Times New Roman" w:eastAsia="Times New Roman" w:hAnsi="Times New Roman" w:cs="Times New Roman"/>
          <w:b/>
          <w:bCs/>
          <w:color w:val="222222"/>
          <w:sz w:val="26"/>
          <w:szCs w:val="26"/>
          <w:bdr w:val="none" w:sz="0" w:space="0" w:color="auto" w:frame="1"/>
          <w:lang w:val="kk-KZ" w:eastAsia="ru-RU"/>
        </w:rPr>
        <w:t xml:space="preserve"> санаты) </w:t>
      </w:r>
      <w:r w:rsidR="00DE2B9E"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00DE2B9E" w:rsidRPr="00DC4F0C">
        <w:rPr>
          <w:rFonts w:ascii="Times New Roman" w:eastAsia="Times New Roman" w:hAnsi="Times New Roman" w:cs="Times New Roman"/>
          <w:bCs/>
          <w:color w:val="222222"/>
          <w:sz w:val="26"/>
          <w:szCs w:val="26"/>
          <w:bdr w:val="none" w:sz="0" w:space="0" w:color="auto" w:frame="1"/>
          <w:lang w:val="kk-KZ" w:eastAsia="ru-RU"/>
        </w:rPr>
        <w:t> </w:t>
      </w:r>
      <w:r w:rsidR="00DE2B9E" w:rsidRPr="00DC4F0C">
        <w:rPr>
          <w:rFonts w:ascii="Times New Roman" w:eastAsia="Times New Roman" w:hAnsi="Times New Roman" w:cs="Times New Roman"/>
          <w:b/>
          <w:bCs/>
          <w:color w:val="222222"/>
          <w:sz w:val="26"/>
          <w:szCs w:val="26"/>
          <w:bdr w:val="none" w:sz="0" w:space="0" w:color="auto" w:frame="1"/>
          <w:lang w:val="kk-KZ" w:eastAsia="ru-RU"/>
        </w:rPr>
        <w:t>конкурс жариялайды:</w:t>
      </w:r>
    </w:p>
    <w:p w:rsidR="00B341FE" w:rsidRPr="00770463" w:rsidRDefault="00731127" w:rsidP="00731127">
      <w:pPr>
        <w:pStyle w:val="a4"/>
        <w:jc w:val="both"/>
        <w:rPr>
          <w:rFonts w:ascii="Times New Roman" w:hAnsi="Times New Roman" w:cs="Times New Roman"/>
          <w:b/>
          <w:sz w:val="28"/>
          <w:szCs w:val="28"/>
          <w:lang w:val="kk-KZ"/>
        </w:rPr>
      </w:pPr>
      <w:r>
        <w:rPr>
          <w:rStyle w:val="a3"/>
          <w:rFonts w:ascii="Times New Roman" w:hAnsi="Times New Roman" w:cs="Times New Roman"/>
          <w:color w:val="222222"/>
          <w:sz w:val="28"/>
          <w:szCs w:val="28"/>
          <w:bdr w:val="none" w:sz="0" w:space="0" w:color="auto" w:frame="1"/>
          <w:lang w:val="kk-KZ"/>
        </w:rPr>
        <w:t xml:space="preserve">    </w:t>
      </w:r>
      <w:r w:rsidR="00D37E3A" w:rsidRPr="00770463">
        <w:rPr>
          <w:rStyle w:val="a3"/>
          <w:rFonts w:ascii="Times New Roman" w:hAnsi="Times New Roman" w:cs="Times New Roman"/>
          <w:color w:val="222222"/>
          <w:sz w:val="28"/>
          <w:szCs w:val="28"/>
          <w:bdr w:val="none" w:sz="0" w:space="0" w:color="auto" w:frame="1"/>
          <w:lang w:val="kk-KZ"/>
        </w:rPr>
        <w:t>1.</w:t>
      </w:r>
      <w:r w:rsidR="00770463" w:rsidRPr="00770463">
        <w:rPr>
          <w:rStyle w:val="a3"/>
          <w:rFonts w:ascii="Times New Roman" w:hAnsi="Times New Roman" w:cs="Times New Roman"/>
          <w:color w:val="222222"/>
          <w:sz w:val="28"/>
          <w:szCs w:val="28"/>
          <w:bdr w:val="none" w:sz="0" w:space="0" w:color="auto" w:frame="1"/>
          <w:lang w:val="kk-KZ"/>
        </w:rPr>
        <w:t xml:space="preserve">Ақмола облысы бойынша Мемлекеттік кірістер департаменті </w:t>
      </w:r>
      <w:r w:rsidR="00770463" w:rsidRPr="00770463">
        <w:rPr>
          <w:rFonts w:ascii="Times New Roman" w:hAnsi="Times New Roman" w:cs="Times New Roman"/>
          <w:b/>
          <w:color w:val="000000"/>
          <w:sz w:val="28"/>
          <w:szCs w:val="28"/>
          <w:lang w:val="kk-KZ"/>
        </w:rPr>
        <w:t xml:space="preserve">Кедендік бақылау басқармасы  </w:t>
      </w:r>
      <w:r w:rsidR="00770463">
        <w:rPr>
          <w:rFonts w:ascii="Times New Roman" w:hAnsi="Times New Roman" w:cs="Times New Roman"/>
          <w:b/>
          <w:color w:val="000000"/>
          <w:sz w:val="28"/>
          <w:szCs w:val="28"/>
          <w:lang w:val="kk-KZ"/>
        </w:rPr>
        <w:t>к</w:t>
      </w:r>
      <w:r w:rsidR="00770463" w:rsidRPr="00770463">
        <w:rPr>
          <w:rFonts w:ascii="Times New Roman" w:hAnsi="Times New Roman" w:cs="Times New Roman"/>
          <w:b/>
          <w:color w:val="000000"/>
          <w:sz w:val="28"/>
          <w:szCs w:val="28"/>
          <w:lang w:val="kk-KZ"/>
        </w:rPr>
        <w:t xml:space="preserve">едендік бақылау </w:t>
      </w:r>
      <w:r w:rsidR="00B341FE" w:rsidRPr="00770463">
        <w:rPr>
          <w:rFonts w:ascii="Times New Roman" w:hAnsi="Times New Roman" w:cs="Times New Roman"/>
          <w:b/>
          <w:sz w:val="28"/>
          <w:szCs w:val="28"/>
          <w:lang w:val="kk-KZ"/>
        </w:rPr>
        <w:t>бөлімінің бас маманы</w:t>
      </w:r>
      <w:r w:rsidR="00770463">
        <w:rPr>
          <w:rStyle w:val="a3"/>
          <w:rFonts w:ascii="Times New Roman" w:hAnsi="Times New Roman" w:cs="Times New Roman"/>
          <w:color w:val="222222"/>
          <w:sz w:val="28"/>
          <w:szCs w:val="28"/>
          <w:bdr w:val="none" w:sz="0" w:space="0" w:color="auto" w:frame="1"/>
          <w:lang w:val="kk-KZ"/>
        </w:rPr>
        <w:t xml:space="preserve"> «С-О</w:t>
      </w:r>
      <w:r w:rsidR="00B341FE" w:rsidRPr="00770463">
        <w:rPr>
          <w:rStyle w:val="a3"/>
          <w:rFonts w:ascii="Times New Roman" w:hAnsi="Times New Roman" w:cs="Times New Roman"/>
          <w:color w:val="222222"/>
          <w:sz w:val="28"/>
          <w:szCs w:val="28"/>
          <w:bdr w:val="none" w:sz="0" w:space="0" w:color="auto" w:frame="1"/>
          <w:lang w:val="kk-KZ"/>
        </w:rPr>
        <w:t>-</w:t>
      </w:r>
      <w:r w:rsidR="00770463">
        <w:rPr>
          <w:rStyle w:val="a3"/>
          <w:rFonts w:ascii="Times New Roman" w:hAnsi="Times New Roman" w:cs="Times New Roman"/>
          <w:color w:val="222222"/>
          <w:sz w:val="28"/>
          <w:szCs w:val="28"/>
          <w:bdr w:val="none" w:sz="0" w:space="0" w:color="auto" w:frame="1"/>
          <w:lang w:val="kk-KZ"/>
        </w:rPr>
        <w:t>5</w:t>
      </w:r>
      <w:r w:rsidR="00B341FE" w:rsidRPr="00770463">
        <w:rPr>
          <w:rStyle w:val="a3"/>
          <w:rFonts w:ascii="Times New Roman" w:hAnsi="Times New Roman" w:cs="Times New Roman"/>
          <w:color w:val="222222"/>
          <w:sz w:val="28"/>
          <w:szCs w:val="28"/>
          <w:bdr w:val="none" w:sz="0" w:space="0" w:color="auto" w:frame="1"/>
          <w:lang w:val="kk-KZ"/>
        </w:rPr>
        <w:t xml:space="preserve">» санаты, </w:t>
      </w:r>
      <w:r w:rsidR="00770463">
        <w:rPr>
          <w:rStyle w:val="a3"/>
          <w:rFonts w:ascii="Times New Roman" w:hAnsi="Times New Roman" w:cs="Times New Roman"/>
          <w:color w:val="222222"/>
          <w:sz w:val="28"/>
          <w:szCs w:val="28"/>
          <w:bdr w:val="none" w:sz="0" w:space="0" w:color="auto" w:frame="1"/>
          <w:lang w:val="kk-KZ"/>
        </w:rPr>
        <w:t>1</w:t>
      </w:r>
      <w:r w:rsidR="00B341FE" w:rsidRPr="00770463">
        <w:rPr>
          <w:rStyle w:val="a3"/>
          <w:rFonts w:ascii="Times New Roman" w:hAnsi="Times New Roman" w:cs="Times New Roman"/>
          <w:color w:val="222222"/>
          <w:sz w:val="28"/>
          <w:szCs w:val="28"/>
          <w:bdr w:val="none" w:sz="0" w:space="0" w:color="auto" w:frame="1"/>
          <w:lang w:val="kk-KZ"/>
        </w:rPr>
        <w:t xml:space="preserve"> бірлік.</w:t>
      </w:r>
    </w:p>
    <w:p w:rsidR="00B341FE" w:rsidRPr="00DC4F0C" w:rsidRDefault="00B341FE" w:rsidP="00B341F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00770463">
        <w:rPr>
          <w:rFonts w:ascii="Times New Roman" w:eastAsia="Times New Roman" w:hAnsi="Times New Roman" w:cs="Times New Roman"/>
          <w:color w:val="222222"/>
          <w:sz w:val="26"/>
          <w:szCs w:val="26"/>
        </w:rPr>
        <w:t>83 353</w:t>
      </w:r>
      <w:r w:rsidR="00770463" w:rsidRPr="007D7670">
        <w:rPr>
          <w:rFonts w:ascii="Times New Roman" w:eastAsia="Times New Roman" w:hAnsi="Times New Roman" w:cs="Times New Roman"/>
          <w:bCs/>
          <w:color w:val="222222"/>
          <w:sz w:val="26"/>
          <w:szCs w:val="26"/>
        </w:rPr>
        <w:t> </w:t>
      </w:r>
      <w:r w:rsidRPr="00DC4F0C">
        <w:rPr>
          <w:rFonts w:ascii="Times New Roman" w:eastAsia="Times New Roman" w:hAnsi="Times New Roman" w:cs="Times New Roman"/>
          <w:color w:val="222222"/>
          <w:sz w:val="26"/>
          <w:szCs w:val="26"/>
          <w:lang w:val="kk-KZ" w:eastAsia="ru-RU"/>
        </w:rPr>
        <w:t xml:space="preserve">теңгеден </w:t>
      </w:r>
      <w:r w:rsidR="00770463">
        <w:rPr>
          <w:rFonts w:ascii="Times New Roman" w:eastAsia="Times New Roman" w:hAnsi="Times New Roman" w:cs="Times New Roman"/>
          <w:color w:val="222222"/>
          <w:sz w:val="26"/>
          <w:szCs w:val="26"/>
        </w:rPr>
        <w:t>112 376</w:t>
      </w:r>
      <w:r w:rsidR="00770463" w:rsidRPr="007D7670">
        <w:rPr>
          <w:rFonts w:ascii="Times New Roman" w:eastAsia="Times New Roman" w:hAnsi="Times New Roman" w:cs="Times New Roman"/>
          <w:bCs/>
          <w:color w:val="222222"/>
          <w:sz w:val="26"/>
          <w:szCs w:val="26"/>
        </w:rPr>
        <w:t xml:space="preserve">  </w:t>
      </w:r>
      <w:r w:rsidRPr="00DC4F0C">
        <w:rPr>
          <w:rFonts w:ascii="Times New Roman" w:eastAsia="Times New Roman" w:hAnsi="Times New Roman" w:cs="Times New Roman"/>
          <w:color w:val="222222"/>
          <w:sz w:val="26"/>
          <w:szCs w:val="26"/>
          <w:lang w:val="kk-KZ" w:eastAsia="ru-RU"/>
        </w:rPr>
        <w:t>теңгеге дейін.</w:t>
      </w:r>
    </w:p>
    <w:p w:rsidR="005B63B2" w:rsidRDefault="00B341FE" w:rsidP="00770463">
      <w:pPr>
        <w:pStyle w:val="a4"/>
        <w:jc w:val="both"/>
        <w:rPr>
          <w:rFonts w:ascii="Times New Roman" w:eastAsia="Times New Roman" w:hAnsi="Times New Roman" w:cs="Times New Roman"/>
          <w:b/>
          <w:bCs/>
          <w:color w:val="222222"/>
          <w:sz w:val="26"/>
          <w:szCs w:val="26"/>
          <w:bdr w:val="none" w:sz="0" w:space="0" w:color="auto" w:frame="1"/>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9559B8">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9559B8">
        <w:rPr>
          <w:rFonts w:ascii="Times New Roman" w:eastAsia="Times New Roman" w:hAnsi="Times New Roman" w:cs="Times New Roman"/>
          <w:color w:val="222222"/>
          <w:sz w:val="28"/>
          <w:szCs w:val="28"/>
          <w:lang w:val="kk-KZ"/>
        </w:rPr>
        <w:t xml:space="preserve">  </w:t>
      </w:r>
      <w:r w:rsidR="005B63B2" w:rsidRPr="005B63B2">
        <w:rPr>
          <w:rFonts w:ascii="Times New Roman" w:hAnsi="Times New Roman" w:cs="Times New Roman"/>
          <w:sz w:val="28"/>
          <w:szCs w:val="28"/>
          <w:lang w:val="kk-KZ"/>
        </w:rPr>
        <w:t>Бөлімінің құзыретіне кіретін сауалдар бойынша сыртқы экономикалық қатысушылардың арыздары мен жүгінулерін қарау; кедендік төлемдер мен салықтардың төленуін қамтамасыз ету сертификаттарын тіркеу, беру және өтеу; кедендік транзит кедендік процедурасына тауарларды орналастыру және ол әрекетті аяқтау шарттарының ұстануына бақылауды жүргізу; кедендік операцияларды жүргізуіне және Кеден одағы шекарасы арқылы тасымалданатын тауарлар мен көлік құралдарына қатысты бақылау жүргізуне уәкілетті кеден бекеттерінің қызметіне бақылауды жүзеге асыру; кедендік бақылаудағы келе жатқан тауарлар мен көлік құралдарына кедендік ілеспені ұйымдастыру; жеткізілмеген тауарларды іздеу; мемлекеттік кірістер органдарының құзыретіне кіретін әкімшілік құқықбұзушылықтарды анықтау, ОЖБ КТЖ және АСКДТ кедендік жүйесіне кедендік процедураның аяқталуы туралы ақпаратты енгізу; басқарманың есептілігін дайындау.</w:t>
      </w:r>
      <w:r w:rsidR="005B63B2" w:rsidRPr="005B63B2">
        <w:rPr>
          <w:rStyle w:val="tlid-translation"/>
          <w:rFonts w:ascii="Times New Roman" w:hAnsi="Times New Roman" w:cs="Times New Roman"/>
          <w:sz w:val="28"/>
          <w:szCs w:val="28"/>
          <w:lang w:val="kk-KZ"/>
        </w:rPr>
        <w:t xml:space="preserve"> </w:t>
      </w:r>
      <w:r w:rsidR="005B63B2" w:rsidRPr="005B63B2">
        <w:rPr>
          <w:rStyle w:val="tlid-translation"/>
          <w:rFonts w:ascii="Times New Roman" w:hAnsi="Times New Roman" w:cs="Times New Roman"/>
          <w:sz w:val="28"/>
          <w:szCs w:val="28"/>
        </w:rPr>
        <w:t>Ақпараттық жүйелердің деректер базасында ақпараттың қауіпсіздігін бақылау</w:t>
      </w:r>
      <w:r w:rsidR="005B63B2" w:rsidRPr="005B63B2">
        <w:rPr>
          <w:rStyle w:val="tlid-translation"/>
          <w:rFonts w:ascii="Times New Roman" w:hAnsi="Times New Roman" w:cs="Times New Roman"/>
          <w:sz w:val="28"/>
          <w:szCs w:val="28"/>
          <w:lang w:val="kk-KZ"/>
        </w:rPr>
        <w:t>.</w:t>
      </w:r>
      <w:r w:rsidRPr="005B63B2">
        <w:rPr>
          <w:rFonts w:ascii="Times New Roman" w:eastAsia="Times New Roman" w:hAnsi="Times New Roman" w:cs="Times New Roman"/>
          <w:b/>
          <w:bCs/>
          <w:color w:val="222222"/>
          <w:sz w:val="26"/>
          <w:szCs w:val="26"/>
          <w:bdr w:val="none" w:sz="0" w:space="0" w:color="auto" w:frame="1"/>
          <w:lang w:val="kk-KZ"/>
        </w:rPr>
        <w:t xml:space="preserve">   </w:t>
      </w:r>
      <w:r w:rsidRPr="00DC4F0C">
        <w:rPr>
          <w:rFonts w:ascii="Times New Roman" w:eastAsia="Times New Roman" w:hAnsi="Times New Roman" w:cs="Times New Roman"/>
          <w:b/>
          <w:bCs/>
          <w:color w:val="222222"/>
          <w:sz w:val="26"/>
          <w:szCs w:val="26"/>
          <w:bdr w:val="none" w:sz="0" w:space="0" w:color="auto" w:frame="1"/>
          <w:lang w:val="kk-KZ"/>
        </w:rPr>
        <w:t xml:space="preserve"> </w:t>
      </w:r>
    </w:p>
    <w:p w:rsidR="00770463" w:rsidRPr="00770463" w:rsidRDefault="005B63B2" w:rsidP="00770463">
      <w:pPr>
        <w:pStyle w:val="a4"/>
        <w:jc w:val="both"/>
        <w:rPr>
          <w:rFonts w:ascii="Times New Roman" w:hAnsi="Times New Roman" w:cs="Times New Roman"/>
          <w:color w:val="222222"/>
          <w:sz w:val="28"/>
          <w:szCs w:val="28"/>
          <w:lang w:val="kk-KZ"/>
        </w:rPr>
      </w:pPr>
      <w:r>
        <w:rPr>
          <w:rFonts w:ascii="Times New Roman" w:eastAsia="Times New Roman" w:hAnsi="Times New Roman" w:cs="Times New Roman"/>
          <w:b/>
          <w:bCs/>
          <w:color w:val="222222"/>
          <w:sz w:val="26"/>
          <w:szCs w:val="26"/>
          <w:bdr w:val="none" w:sz="0" w:space="0" w:color="auto" w:frame="1"/>
          <w:lang w:val="kk-KZ"/>
        </w:rPr>
        <w:t xml:space="preserve"> </w:t>
      </w:r>
      <w:r w:rsidR="00B341FE" w:rsidRPr="00DC4F0C">
        <w:rPr>
          <w:rFonts w:ascii="Times New Roman" w:eastAsia="Times New Roman" w:hAnsi="Times New Roman" w:cs="Times New Roman"/>
          <w:b/>
          <w:bCs/>
          <w:color w:val="222222"/>
          <w:sz w:val="26"/>
          <w:szCs w:val="26"/>
          <w:bdr w:val="none" w:sz="0" w:space="0" w:color="auto" w:frame="1"/>
          <w:lang w:val="kk-KZ"/>
        </w:rPr>
        <w:t xml:space="preserve">      </w:t>
      </w:r>
      <w:r>
        <w:rPr>
          <w:rFonts w:ascii="Times New Roman" w:eastAsia="Times New Roman" w:hAnsi="Times New Roman" w:cs="Times New Roman"/>
          <w:b/>
          <w:bCs/>
          <w:color w:val="222222"/>
          <w:sz w:val="26"/>
          <w:szCs w:val="26"/>
          <w:bdr w:val="none" w:sz="0" w:space="0" w:color="auto" w:frame="1"/>
          <w:lang w:val="kk-KZ"/>
        </w:rPr>
        <w:t xml:space="preserve"> </w:t>
      </w:r>
      <w:r w:rsidR="00B341FE" w:rsidRPr="00DC4F0C">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006A3BC1">
        <w:rPr>
          <w:rFonts w:ascii="Times New Roman" w:eastAsia="Times New Roman" w:hAnsi="Times New Roman" w:cs="Times New Roman"/>
          <w:b/>
          <w:bCs/>
          <w:color w:val="222222"/>
          <w:sz w:val="26"/>
          <w:szCs w:val="26"/>
          <w:bdr w:val="none" w:sz="0" w:space="0" w:color="auto" w:frame="1"/>
          <w:lang w:val="kk-KZ"/>
        </w:rPr>
        <w:t xml:space="preserve">: </w:t>
      </w:r>
      <w:r w:rsidR="006A3BC1" w:rsidRPr="00770463">
        <w:rPr>
          <w:rFonts w:ascii="Times New Roman" w:eastAsia="Times New Roman" w:hAnsi="Times New Roman" w:cs="Times New Roman"/>
          <w:bCs/>
          <w:color w:val="222222"/>
          <w:sz w:val="28"/>
          <w:szCs w:val="28"/>
          <w:bdr w:val="none" w:sz="0" w:space="0" w:color="auto" w:frame="1"/>
          <w:lang w:val="kk-KZ"/>
        </w:rPr>
        <w:t>ж</w:t>
      </w:r>
      <w:r w:rsidR="006A3BC1" w:rsidRPr="00770463">
        <w:rPr>
          <w:rFonts w:ascii="Times New Roman" w:hAnsi="Times New Roman" w:cs="Times New Roman"/>
          <w:sz w:val="28"/>
          <w:szCs w:val="28"/>
        </w:rPr>
        <w:t>оғары немесе жоғары оқу орнынан кейінгі білім</w:t>
      </w:r>
      <w:r w:rsidR="00B341FE" w:rsidRPr="006A3BC1">
        <w:rPr>
          <w:rFonts w:ascii="Times New Roman" w:hAnsi="Times New Roman" w:cs="Times New Roman"/>
          <w:sz w:val="26"/>
          <w:szCs w:val="26"/>
        </w:rPr>
        <w:t>,</w:t>
      </w:r>
      <w:r w:rsidR="00B341FE" w:rsidRPr="00DC4F0C">
        <w:rPr>
          <w:rFonts w:ascii="Times New Roman" w:hAnsi="Times New Roman" w:cs="Times New Roman"/>
          <w:sz w:val="26"/>
          <w:szCs w:val="26"/>
        </w:rPr>
        <w:t xml:space="preserve"> </w:t>
      </w:r>
      <w:r w:rsidR="00770463">
        <w:rPr>
          <w:rFonts w:ascii="Times New Roman" w:hAnsi="Times New Roman" w:cs="Times New Roman"/>
          <w:sz w:val="28"/>
          <w:szCs w:val="28"/>
          <w:lang w:val="kk-KZ"/>
        </w:rPr>
        <w:t>ә</w:t>
      </w:r>
      <w:r w:rsidR="00770463" w:rsidRPr="00770463">
        <w:rPr>
          <w:rFonts w:ascii="Times New Roman"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770463" w:rsidRPr="00770463">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B341FE" w:rsidRPr="00770463" w:rsidRDefault="00770463" w:rsidP="00770463">
      <w:pPr>
        <w:pStyle w:val="a4"/>
        <w:jc w:val="both"/>
        <w:rPr>
          <w:rFonts w:ascii="Times New Roman" w:eastAsia="Times New Roman" w:hAnsi="Times New Roman" w:cs="Times New Roman"/>
          <w:b/>
          <w:bCs/>
          <w:color w:val="222222"/>
          <w:sz w:val="28"/>
          <w:szCs w:val="28"/>
          <w:bdr w:val="none" w:sz="0" w:space="0" w:color="auto" w:frame="1"/>
          <w:lang w:val="kk-KZ"/>
        </w:rPr>
      </w:pPr>
      <w:r w:rsidRPr="00770463">
        <w:rPr>
          <w:rFonts w:ascii="Times New Roman" w:hAnsi="Times New Roman" w:cs="Times New Roman"/>
          <w:color w:val="222222"/>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w:t>
      </w:r>
      <w:r w:rsidRPr="00770463">
        <w:rPr>
          <w:rFonts w:ascii="Times New Roman" w:hAnsi="Times New Roman" w:cs="Times New Roman"/>
          <w:color w:val="222222"/>
          <w:sz w:val="28"/>
          <w:szCs w:val="28"/>
          <w:lang w:val="kk-KZ"/>
        </w:rPr>
        <w:lastRenderedPageBreak/>
        <w:t>функционалдық міндеттеріне сәйкес келетін жоғары және (немесе) жоғары оқу орнынан кейінгі білімі</w:t>
      </w:r>
      <w:r w:rsidR="00B341FE" w:rsidRPr="00770463">
        <w:rPr>
          <w:rFonts w:ascii="Times New Roman" w:hAnsi="Times New Roman" w:cs="Times New Roman"/>
          <w:sz w:val="28"/>
          <w:szCs w:val="28"/>
          <w:lang w:val="kk-KZ"/>
        </w:rPr>
        <w:t>салаларында.</w:t>
      </w:r>
    </w:p>
    <w:p w:rsidR="00770463" w:rsidRDefault="00B341FE" w:rsidP="00770463">
      <w:pPr>
        <w:pStyle w:val="Default"/>
        <w:jc w:val="both"/>
        <w:rPr>
          <w:sz w:val="28"/>
          <w:szCs w:val="28"/>
        </w:rPr>
      </w:pPr>
      <w:r w:rsidRPr="00DC4F0C">
        <w:rPr>
          <w:rFonts w:eastAsia="Times New Roman"/>
          <w:b/>
          <w:color w:val="222222"/>
          <w:sz w:val="26"/>
          <w:szCs w:val="26"/>
          <w:lang w:val="kk-KZ"/>
        </w:rPr>
        <w:t xml:space="preserve">          Мынадай құзыреттердің бар болуы:</w:t>
      </w:r>
      <w:r w:rsidR="002B2A8F">
        <w:rPr>
          <w:rFonts w:eastAsia="Times New Roman"/>
          <w:b/>
          <w:color w:val="222222"/>
          <w:sz w:val="26"/>
          <w:szCs w:val="26"/>
          <w:lang w:val="kk-KZ"/>
        </w:rPr>
        <w:t xml:space="preserve"> </w:t>
      </w:r>
      <w:r w:rsidR="00770463">
        <w:rPr>
          <w:sz w:val="28"/>
          <w:szCs w:val="28"/>
        </w:rPr>
        <w:t xml:space="preserve">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B341FE" w:rsidRDefault="00770463" w:rsidP="00770463">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70463">
        <w:rPr>
          <w:rFonts w:ascii="Times New Roman" w:hAnsi="Times New Roman" w:cs="Times New Roman"/>
          <w:sz w:val="28"/>
          <w:szCs w:val="28"/>
          <w:lang w:val="kk-KZ"/>
        </w:rPr>
        <w:t>Ж</w:t>
      </w:r>
      <w:r w:rsidRPr="00770463">
        <w:rPr>
          <w:rFonts w:ascii="Times New Roman" w:hAnsi="Times New Roman" w:cs="Times New Roman"/>
          <w:sz w:val="28"/>
          <w:szCs w:val="28"/>
        </w:rPr>
        <w:t>ұмыс тәжірибесі талап етілмейді.</w:t>
      </w:r>
    </w:p>
    <w:p w:rsidR="005B63B2" w:rsidRPr="005B63B2" w:rsidRDefault="005B63B2" w:rsidP="00770463">
      <w:pPr>
        <w:pStyle w:val="a4"/>
        <w:jc w:val="both"/>
        <w:rPr>
          <w:rStyle w:val="a3"/>
          <w:rFonts w:ascii="Times New Roman" w:hAnsi="Times New Roman" w:cs="Times New Roman"/>
          <w:color w:val="222222"/>
          <w:sz w:val="26"/>
          <w:szCs w:val="26"/>
          <w:bdr w:val="none" w:sz="0" w:space="0" w:color="auto" w:frame="1"/>
          <w:lang w:val="kk-KZ"/>
        </w:rPr>
      </w:pPr>
    </w:p>
    <w:p w:rsidR="00731127" w:rsidRPr="00770463" w:rsidRDefault="00731127" w:rsidP="00731127">
      <w:pPr>
        <w:pStyle w:val="a4"/>
        <w:jc w:val="both"/>
        <w:rPr>
          <w:rFonts w:ascii="Times New Roman" w:hAnsi="Times New Roman" w:cs="Times New Roman"/>
          <w:b/>
          <w:sz w:val="28"/>
          <w:szCs w:val="28"/>
          <w:lang w:val="kk-KZ"/>
        </w:rPr>
      </w:pPr>
      <w:r>
        <w:rPr>
          <w:rStyle w:val="a3"/>
          <w:rFonts w:ascii="Times New Roman" w:hAnsi="Times New Roman" w:cs="Times New Roman"/>
          <w:color w:val="222222"/>
          <w:sz w:val="26"/>
          <w:szCs w:val="26"/>
          <w:bdr w:val="none" w:sz="0" w:space="0" w:color="auto" w:frame="1"/>
          <w:lang w:val="kk-KZ"/>
        </w:rPr>
        <w:t xml:space="preserve">          </w:t>
      </w:r>
      <w:r w:rsidR="00D139B6">
        <w:rPr>
          <w:rStyle w:val="a3"/>
          <w:rFonts w:ascii="Times New Roman" w:hAnsi="Times New Roman" w:cs="Times New Roman"/>
          <w:color w:val="222222"/>
          <w:sz w:val="26"/>
          <w:szCs w:val="26"/>
          <w:bdr w:val="none" w:sz="0" w:space="0" w:color="auto" w:frame="1"/>
          <w:lang w:val="kk-KZ"/>
        </w:rPr>
        <w:t>2</w:t>
      </w:r>
      <w:r w:rsidR="00D139B6" w:rsidRPr="00DC4F0C">
        <w:rPr>
          <w:rStyle w:val="a3"/>
          <w:rFonts w:ascii="Times New Roman" w:hAnsi="Times New Roman" w:cs="Times New Roman"/>
          <w:color w:val="222222"/>
          <w:sz w:val="26"/>
          <w:szCs w:val="26"/>
          <w:bdr w:val="none" w:sz="0" w:space="0" w:color="auto" w:frame="1"/>
          <w:lang w:val="kk-KZ"/>
        </w:rPr>
        <w:t>.</w:t>
      </w:r>
      <w:r w:rsidRPr="00770463">
        <w:rPr>
          <w:rStyle w:val="a3"/>
          <w:rFonts w:ascii="Times New Roman" w:hAnsi="Times New Roman" w:cs="Times New Roman"/>
          <w:color w:val="222222"/>
          <w:sz w:val="28"/>
          <w:szCs w:val="28"/>
          <w:bdr w:val="none" w:sz="0" w:space="0" w:color="auto" w:frame="1"/>
          <w:lang w:val="kk-KZ"/>
        </w:rPr>
        <w:t xml:space="preserve">Ақмола облысы бойынша Мемлекеттік кірістер департаменті </w:t>
      </w:r>
      <w:r>
        <w:rPr>
          <w:rStyle w:val="a3"/>
          <w:rFonts w:ascii="Times New Roman" w:hAnsi="Times New Roman" w:cs="Times New Roman"/>
          <w:color w:val="222222"/>
          <w:sz w:val="28"/>
          <w:szCs w:val="28"/>
          <w:bdr w:val="none" w:sz="0" w:space="0" w:color="auto" w:frame="1"/>
          <w:lang w:val="kk-KZ"/>
        </w:rPr>
        <w:t xml:space="preserve">Аудит </w:t>
      </w:r>
      <w:r w:rsidRPr="00770463">
        <w:rPr>
          <w:rFonts w:ascii="Times New Roman" w:hAnsi="Times New Roman" w:cs="Times New Roman"/>
          <w:b/>
          <w:color w:val="000000"/>
          <w:sz w:val="28"/>
          <w:szCs w:val="28"/>
          <w:lang w:val="kk-KZ"/>
        </w:rPr>
        <w:t xml:space="preserve">басқармасы </w:t>
      </w:r>
      <w:r>
        <w:rPr>
          <w:rFonts w:ascii="Times New Roman" w:hAnsi="Times New Roman" w:cs="Times New Roman"/>
          <w:b/>
          <w:color w:val="000000"/>
          <w:sz w:val="28"/>
          <w:szCs w:val="28"/>
          <w:lang w:val="kk-KZ"/>
        </w:rPr>
        <w:t>№1 аудит</w:t>
      </w:r>
      <w:r w:rsidRPr="00770463">
        <w:rPr>
          <w:rFonts w:ascii="Times New Roman" w:hAnsi="Times New Roman" w:cs="Times New Roman"/>
          <w:b/>
          <w:color w:val="000000"/>
          <w:sz w:val="28"/>
          <w:szCs w:val="28"/>
          <w:lang w:val="kk-KZ"/>
        </w:rPr>
        <w:t xml:space="preserve"> </w:t>
      </w:r>
      <w:r w:rsidRPr="00770463">
        <w:rPr>
          <w:rFonts w:ascii="Times New Roman" w:hAnsi="Times New Roman" w:cs="Times New Roman"/>
          <w:b/>
          <w:sz w:val="28"/>
          <w:szCs w:val="28"/>
          <w:lang w:val="kk-KZ"/>
        </w:rPr>
        <w:t>бөлімінің бас маманы</w:t>
      </w:r>
      <w:r>
        <w:rPr>
          <w:rStyle w:val="a3"/>
          <w:rFonts w:ascii="Times New Roman" w:hAnsi="Times New Roman" w:cs="Times New Roman"/>
          <w:color w:val="222222"/>
          <w:sz w:val="28"/>
          <w:szCs w:val="28"/>
          <w:bdr w:val="none" w:sz="0" w:space="0" w:color="auto" w:frame="1"/>
          <w:lang w:val="kk-KZ"/>
        </w:rPr>
        <w:t xml:space="preserve"> «С-О</w:t>
      </w:r>
      <w:r w:rsidRPr="00770463">
        <w:rPr>
          <w:rStyle w:val="a3"/>
          <w:rFonts w:ascii="Times New Roman" w:hAnsi="Times New Roman" w:cs="Times New Roman"/>
          <w:color w:val="222222"/>
          <w:sz w:val="28"/>
          <w:szCs w:val="28"/>
          <w:bdr w:val="none" w:sz="0" w:space="0" w:color="auto" w:frame="1"/>
          <w:lang w:val="kk-KZ"/>
        </w:rPr>
        <w:t>-</w:t>
      </w:r>
      <w:r>
        <w:rPr>
          <w:rStyle w:val="a3"/>
          <w:rFonts w:ascii="Times New Roman" w:hAnsi="Times New Roman" w:cs="Times New Roman"/>
          <w:color w:val="222222"/>
          <w:sz w:val="28"/>
          <w:szCs w:val="28"/>
          <w:bdr w:val="none" w:sz="0" w:space="0" w:color="auto" w:frame="1"/>
          <w:lang w:val="kk-KZ"/>
        </w:rPr>
        <w:t>5</w:t>
      </w:r>
      <w:r w:rsidRPr="00770463">
        <w:rPr>
          <w:rStyle w:val="a3"/>
          <w:rFonts w:ascii="Times New Roman" w:hAnsi="Times New Roman" w:cs="Times New Roman"/>
          <w:color w:val="222222"/>
          <w:sz w:val="28"/>
          <w:szCs w:val="28"/>
          <w:bdr w:val="none" w:sz="0" w:space="0" w:color="auto" w:frame="1"/>
          <w:lang w:val="kk-KZ"/>
        </w:rPr>
        <w:t xml:space="preserve">» санаты, </w:t>
      </w:r>
      <w:r>
        <w:rPr>
          <w:rStyle w:val="a3"/>
          <w:rFonts w:ascii="Times New Roman" w:hAnsi="Times New Roman" w:cs="Times New Roman"/>
          <w:color w:val="222222"/>
          <w:sz w:val="28"/>
          <w:szCs w:val="28"/>
          <w:bdr w:val="none" w:sz="0" w:space="0" w:color="auto" w:frame="1"/>
          <w:lang w:val="kk-KZ"/>
        </w:rPr>
        <w:t>2</w:t>
      </w:r>
      <w:r w:rsidRPr="00770463">
        <w:rPr>
          <w:rStyle w:val="a3"/>
          <w:rFonts w:ascii="Times New Roman" w:hAnsi="Times New Roman" w:cs="Times New Roman"/>
          <w:color w:val="222222"/>
          <w:sz w:val="28"/>
          <w:szCs w:val="28"/>
          <w:bdr w:val="none" w:sz="0" w:space="0" w:color="auto" w:frame="1"/>
          <w:lang w:val="kk-KZ"/>
        </w:rPr>
        <w:t xml:space="preserve"> бірлік.</w:t>
      </w:r>
    </w:p>
    <w:p w:rsidR="00731127" w:rsidRPr="00DC4F0C" w:rsidRDefault="00731127" w:rsidP="00731127">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Pr>
          <w:rFonts w:ascii="Times New Roman" w:eastAsia="Times New Roman" w:hAnsi="Times New Roman" w:cs="Times New Roman"/>
          <w:color w:val="222222"/>
          <w:sz w:val="26"/>
          <w:szCs w:val="26"/>
        </w:rPr>
        <w:t>83 353</w:t>
      </w:r>
      <w:r w:rsidRPr="007D7670">
        <w:rPr>
          <w:rFonts w:ascii="Times New Roman" w:eastAsia="Times New Roman" w:hAnsi="Times New Roman" w:cs="Times New Roman"/>
          <w:bCs/>
          <w:color w:val="222222"/>
          <w:sz w:val="26"/>
          <w:szCs w:val="26"/>
        </w:rPr>
        <w:t> </w:t>
      </w:r>
      <w:r w:rsidRPr="00DC4F0C">
        <w:rPr>
          <w:rFonts w:ascii="Times New Roman" w:eastAsia="Times New Roman" w:hAnsi="Times New Roman" w:cs="Times New Roman"/>
          <w:color w:val="222222"/>
          <w:sz w:val="26"/>
          <w:szCs w:val="26"/>
          <w:lang w:val="kk-KZ" w:eastAsia="ru-RU"/>
        </w:rPr>
        <w:t xml:space="preserve">теңгеден </w:t>
      </w:r>
      <w:r>
        <w:rPr>
          <w:rFonts w:ascii="Times New Roman" w:eastAsia="Times New Roman" w:hAnsi="Times New Roman" w:cs="Times New Roman"/>
          <w:color w:val="222222"/>
          <w:sz w:val="26"/>
          <w:szCs w:val="26"/>
        </w:rPr>
        <w:t>112 376</w:t>
      </w:r>
      <w:r w:rsidRPr="007D7670">
        <w:rPr>
          <w:rFonts w:ascii="Times New Roman" w:eastAsia="Times New Roman" w:hAnsi="Times New Roman" w:cs="Times New Roman"/>
          <w:bCs/>
          <w:color w:val="222222"/>
          <w:sz w:val="26"/>
          <w:szCs w:val="26"/>
        </w:rPr>
        <w:t xml:space="preserve">  </w:t>
      </w:r>
      <w:r w:rsidRPr="00DC4F0C">
        <w:rPr>
          <w:rFonts w:ascii="Times New Roman" w:eastAsia="Times New Roman" w:hAnsi="Times New Roman" w:cs="Times New Roman"/>
          <w:color w:val="222222"/>
          <w:sz w:val="26"/>
          <w:szCs w:val="26"/>
          <w:lang w:val="kk-KZ" w:eastAsia="ru-RU"/>
        </w:rPr>
        <w:t>теңгеге дейін.</w:t>
      </w:r>
    </w:p>
    <w:p w:rsidR="00D92EF4" w:rsidRPr="00731127" w:rsidRDefault="00D139B6" w:rsidP="00731127">
      <w:pPr>
        <w:pStyle w:val="a4"/>
        <w:ind w:firstLine="708"/>
        <w:jc w:val="both"/>
        <w:rPr>
          <w:rFonts w:ascii="Times New Roman" w:hAnsi="Times New Roman" w:cs="Times New Roman"/>
          <w:color w:val="000000"/>
          <w:sz w:val="28"/>
          <w:szCs w:val="28"/>
          <w:lang w:val="kk-KZ"/>
        </w:rPr>
      </w:pPr>
      <w:r w:rsidRPr="009559B8">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9559B8">
        <w:rPr>
          <w:rFonts w:ascii="Times New Roman" w:eastAsia="Times New Roman" w:hAnsi="Times New Roman" w:cs="Times New Roman"/>
          <w:color w:val="222222"/>
          <w:sz w:val="28"/>
          <w:szCs w:val="28"/>
          <w:lang w:val="kk-KZ"/>
        </w:rPr>
        <w:t xml:space="preserve">  </w:t>
      </w:r>
      <w:r w:rsidR="00731127" w:rsidRPr="00731127">
        <w:rPr>
          <w:rFonts w:ascii="Times New Roman" w:hAnsi="Times New Roman" w:cs="Times New Roman"/>
          <w:sz w:val="28"/>
          <w:szCs w:val="28"/>
          <w:lang w:val="kk-KZ"/>
        </w:rPr>
        <w:t>Салық төлеушілермен салық заңнамасын дұрыс ұстану мәселесі бойынша құжаттық тексерістерді жүргізу. Құқық қорғау, қаржы және басқа да органдармен бірлескен тексерістерді жүргізу, бірлескен қызметті үйлестіру үшін ұсыныстарды дайындау. ЭБСА БСАЖ өндірілген тексерістердің құжаттарын енгізу және өңдеуді қамтамасыз ету. Салық тексеріс актілердің хабарламалары бойынша салық төлеушілердің арыздарын қарастыруға қатысу. Сот органдарында тексеріс актілері бойынша салық төлеушілердің арыздарын қарастыруға қатысу.</w:t>
      </w:r>
    </w:p>
    <w:p w:rsidR="0004205E" w:rsidRDefault="00D139B6" w:rsidP="00731127">
      <w:pPr>
        <w:pStyle w:val="a4"/>
        <w:jc w:val="both"/>
        <w:rPr>
          <w:rFonts w:ascii="Times New Roman" w:hAnsi="Times New Roman" w:cs="Times New Roman"/>
          <w:sz w:val="28"/>
          <w:szCs w:val="28"/>
          <w:lang w:val="kk-KZ"/>
        </w:rPr>
      </w:pPr>
      <w:r w:rsidRPr="00DC4F0C">
        <w:rPr>
          <w:rFonts w:ascii="Times New Roman" w:eastAsia="Times New Roman" w:hAnsi="Times New Roman" w:cs="Times New Roman"/>
          <w:b/>
          <w:bCs/>
          <w:color w:val="222222"/>
          <w:sz w:val="26"/>
          <w:szCs w:val="26"/>
          <w:bdr w:val="none" w:sz="0" w:space="0" w:color="auto" w:frame="1"/>
          <w:lang w:val="kk-KZ"/>
        </w:rPr>
        <w:t xml:space="preserve">          </w:t>
      </w:r>
      <w:r w:rsidR="00731127">
        <w:rPr>
          <w:rFonts w:ascii="Times New Roman" w:eastAsia="Times New Roman" w:hAnsi="Times New Roman" w:cs="Times New Roman"/>
          <w:b/>
          <w:bCs/>
          <w:color w:val="222222"/>
          <w:sz w:val="26"/>
          <w:szCs w:val="26"/>
          <w:bdr w:val="none" w:sz="0" w:space="0" w:color="auto" w:frame="1"/>
          <w:lang w:val="kk-KZ"/>
        </w:rPr>
        <w:t xml:space="preserve"> </w:t>
      </w:r>
      <w:r w:rsidR="00731127" w:rsidRPr="00DC4F0C">
        <w:rPr>
          <w:rFonts w:ascii="Times New Roman" w:eastAsia="Times New Roman" w:hAnsi="Times New Roman" w:cs="Times New Roman"/>
          <w:b/>
          <w:bCs/>
          <w:color w:val="222222"/>
          <w:sz w:val="26"/>
          <w:szCs w:val="26"/>
          <w:bdr w:val="none" w:sz="0" w:space="0" w:color="auto" w:frame="1"/>
          <w:lang w:val="kk-KZ"/>
        </w:rPr>
        <w:t xml:space="preserve">      </w:t>
      </w:r>
      <w:r w:rsidR="00731127">
        <w:rPr>
          <w:rFonts w:ascii="Times New Roman" w:eastAsia="Times New Roman" w:hAnsi="Times New Roman" w:cs="Times New Roman"/>
          <w:b/>
          <w:bCs/>
          <w:color w:val="222222"/>
          <w:sz w:val="26"/>
          <w:szCs w:val="26"/>
          <w:bdr w:val="none" w:sz="0" w:space="0" w:color="auto" w:frame="1"/>
          <w:lang w:val="kk-KZ"/>
        </w:rPr>
        <w:t xml:space="preserve"> </w:t>
      </w:r>
      <w:r w:rsidR="00731127" w:rsidRPr="00DC4F0C">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00731127">
        <w:rPr>
          <w:rFonts w:ascii="Times New Roman" w:eastAsia="Times New Roman" w:hAnsi="Times New Roman" w:cs="Times New Roman"/>
          <w:b/>
          <w:bCs/>
          <w:color w:val="222222"/>
          <w:sz w:val="26"/>
          <w:szCs w:val="26"/>
          <w:bdr w:val="none" w:sz="0" w:space="0" w:color="auto" w:frame="1"/>
          <w:lang w:val="kk-KZ"/>
        </w:rPr>
        <w:t xml:space="preserve">: </w:t>
      </w:r>
      <w:r w:rsidR="00731127" w:rsidRPr="00770463">
        <w:rPr>
          <w:rFonts w:ascii="Times New Roman" w:eastAsia="Times New Roman" w:hAnsi="Times New Roman" w:cs="Times New Roman"/>
          <w:bCs/>
          <w:color w:val="222222"/>
          <w:sz w:val="28"/>
          <w:szCs w:val="28"/>
          <w:bdr w:val="none" w:sz="0" w:space="0" w:color="auto" w:frame="1"/>
          <w:lang w:val="kk-KZ"/>
        </w:rPr>
        <w:t>ж</w:t>
      </w:r>
      <w:r w:rsidR="00731127" w:rsidRPr="00770463">
        <w:rPr>
          <w:rFonts w:ascii="Times New Roman" w:hAnsi="Times New Roman" w:cs="Times New Roman"/>
          <w:sz w:val="28"/>
          <w:szCs w:val="28"/>
        </w:rPr>
        <w:t>оғары немесе жоғары оқу орнынан кейінгі білім</w:t>
      </w:r>
      <w:r w:rsidR="00731127" w:rsidRPr="006A3BC1">
        <w:rPr>
          <w:rFonts w:ascii="Times New Roman" w:hAnsi="Times New Roman" w:cs="Times New Roman"/>
          <w:sz w:val="26"/>
          <w:szCs w:val="26"/>
        </w:rPr>
        <w:t>,</w:t>
      </w:r>
      <w:r w:rsidR="00731127" w:rsidRPr="00DC4F0C">
        <w:rPr>
          <w:rFonts w:ascii="Times New Roman" w:hAnsi="Times New Roman" w:cs="Times New Roman"/>
          <w:sz w:val="26"/>
          <w:szCs w:val="26"/>
        </w:rPr>
        <w:t xml:space="preserve"> </w:t>
      </w:r>
      <w:r w:rsidR="00731127">
        <w:rPr>
          <w:rFonts w:ascii="Times New Roman" w:hAnsi="Times New Roman" w:cs="Times New Roman"/>
          <w:sz w:val="28"/>
          <w:szCs w:val="28"/>
          <w:lang w:val="kk-KZ"/>
        </w:rPr>
        <w:t>ә</w:t>
      </w:r>
      <w:r w:rsidR="00731127" w:rsidRPr="00770463">
        <w:rPr>
          <w:rFonts w:ascii="Times New Roman" w:hAnsi="Times New Roman" w:cs="Times New Roman"/>
          <w:sz w:val="28"/>
          <w:szCs w:val="28"/>
          <w:lang w:val="kk-KZ"/>
        </w:rPr>
        <w:t xml:space="preserve">леуметтік ғылымдар, экономика және бизнес (экономика немесе есеп және аудит, немесе </w:t>
      </w:r>
      <w:r w:rsidR="0004205E">
        <w:rPr>
          <w:rFonts w:ascii="Times New Roman" w:hAnsi="Times New Roman" w:cs="Times New Roman"/>
          <w:sz w:val="28"/>
          <w:szCs w:val="28"/>
          <w:lang w:val="kk-KZ"/>
        </w:rPr>
        <w:t xml:space="preserve">менеджмент, немесе қаржы </w:t>
      </w:r>
      <w:r w:rsidR="00731127" w:rsidRPr="00770463">
        <w:rPr>
          <w:rFonts w:ascii="Times New Roman" w:hAnsi="Times New Roman" w:cs="Times New Roman"/>
          <w:sz w:val="28"/>
          <w:szCs w:val="28"/>
          <w:lang w:val="kk-KZ"/>
        </w:rPr>
        <w:t>саласында)</w:t>
      </w:r>
      <w:r w:rsidR="0004205E">
        <w:rPr>
          <w:rFonts w:ascii="Times New Roman" w:hAnsi="Times New Roman" w:cs="Times New Roman"/>
          <w:sz w:val="28"/>
          <w:szCs w:val="28"/>
          <w:lang w:val="kk-KZ"/>
        </w:rPr>
        <w:t>.</w:t>
      </w:r>
    </w:p>
    <w:p w:rsidR="00731127" w:rsidRPr="00770463" w:rsidRDefault="00731127" w:rsidP="00731127">
      <w:pPr>
        <w:pStyle w:val="a4"/>
        <w:jc w:val="both"/>
        <w:rPr>
          <w:rFonts w:ascii="Times New Roman" w:eastAsia="Times New Roman" w:hAnsi="Times New Roman" w:cs="Times New Roman"/>
          <w:b/>
          <w:bCs/>
          <w:color w:val="222222"/>
          <w:sz w:val="28"/>
          <w:szCs w:val="28"/>
          <w:bdr w:val="none" w:sz="0" w:space="0" w:color="auto" w:frame="1"/>
          <w:lang w:val="kk-KZ"/>
        </w:rPr>
      </w:pPr>
      <w:r w:rsidRPr="00770463">
        <w:rPr>
          <w:rFonts w:ascii="Times New Roman" w:hAnsi="Times New Roman" w:cs="Times New Roman"/>
          <w:color w:val="222222"/>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r w:rsidRPr="00770463">
        <w:rPr>
          <w:rFonts w:ascii="Times New Roman" w:hAnsi="Times New Roman" w:cs="Times New Roman"/>
          <w:sz w:val="28"/>
          <w:szCs w:val="28"/>
          <w:lang w:val="kk-KZ"/>
        </w:rPr>
        <w:t>салаларында.</w:t>
      </w:r>
    </w:p>
    <w:p w:rsidR="00731127" w:rsidRDefault="00731127" w:rsidP="00731127">
      <w:pPr>
        <w:pStyle w:val="Default"/>
        <w:jc w:val="both"/>
        <w:rPr>
          <w:sz w:val="28"/>
          <w:szCs w:val="28"/>
        </w:rPr>
      </w:pPr>
      <w:r w:rsidRPr="00DC4F0C">
        <w:rPr>
          <w:rFonts w:eastAsia="Times New Roman"/>
          <w:b/>
          <w:color w:val="222222"/>
          <w:sz w:val="26"/>
          <w:szCs w:val="26"/>
          <w:lang w:val="kk-KZ"/>
        </w:rPr>
        <w:t xml:space="preserve">          Мынадай құзыреттердің бар болуы:</w:t>
      </w:r>
      <w:r>
        <w:rPr>
          <w:rFonts w:eastAsia="Times New Roman"/>
          <w:b/>
          <w:color w:val="222222"/>
          <w:sz w:val="26"/>
          <w:szCs w:val="26"/>
          <w:lang w:val="kk-KZ"/>
        </w:rPr>
        <w:t xml:space="preserve"> </w:t>
      </w:r>
      <w:r>
        <w:rPr>
          <w:sz w:val="28"/>
          <w:szCs w:val="28"/>
        </w:rPr>
        <w:t xml:space="preserve">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731127" w:rsidRDefault="00731127" w:rsidP="00731127">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70463">
        <w:rPr>
          <w:rFonts w:ascii="Times New Roman" w:hAnsi="Times New Roman" w:cs="Times New Roman"/>
          <w:sz w:val="28"/>
          <w:szCs w:val="28"/>
          <w:lang w:val="kk-KZ"/>
        </w:rPr>
        <w:t>Ж</w:t>
      </w:r>
      <w:r w:rsidRPr="00770463">
        <w:rPr>
          <w:rFonts w:ascii="Times New Roman" w:hAnsi="Times New Roman" w:cs="Times New Roman"/>
          <w:sz w:val="28"/>
          <w:szCs w:val="28"/>
        </w:rPr>
        <w:t>ұмыс тәжірибесі талап етілмейді.</w:t>
      </w:r>
    </w:p>
    <w:p w:rsidR="00D139B6" w:rsidRDefault="00D139B6" w:rsidP="00731127">
      <w:pPr>
        <w:pStyle w:val="a4"/>
        <w:jc w:val="both"/>
        <w:rPr>
          <w:rStyle w:val="a3"/>
          <w:rFonts w:ascii="Times New Roman" w:hAnsi="Times New Roman" w:cs="Times New Roman"/>
          <w:color w:val="222222"/>
          <w:sz w:val="26"/>
          <w:szCs w:val="26"/>
          <w:bdr w:val="none" w:sz="0" w:space="0" w:color="auto" w:frame="1"/>
          <w:lang w:val="kk-KZ"/>
        </w:rPr>
      </w:pPr>
    </w:p>
    <w:p w:rsidR="00731127" w:rsidRPr="00731127" w:rsidRDefault="00D92EF4" w:rsidP="00731127">
      <w:pPr>
        <w:pStyle w:val="a4"/>
        <w:jc w:val="both"/>
        <w:rPr>
          <w:rFonts w:ascii="Times New Roman" w:hAnsi="Times New Roman" w:cs="Times New Roman"/>
          <w:sz w:val="28"/>
          <w:szCs w:val="28"/>
          <w:lang w:val="kk-KZ"/>
        </w:rPr>
      </w:pPr>
      <w:r w:rsidRPr="00731127">
        <w:rPr>
          <w:rStyle w:val="a3"/>
          <w:rFonts w:ascii="Times New Roman" w:hAnsi="Times New Roman" w:cs="Times New Roman"/>
          <w:b w:val="0"/>
          <w:color w:val="222222"/>
          <w:sz w:val="28"/>
          <w:szCs w:val="28"/>
          <w:bdr w:val="none" w:sz="0" w:space="0" w:color="auto" w:frame="1"/>
          <w:lang w:val="kk-KZ"/>
        </w:rPr>
        <w:t xml:space="preserve">       </w:t>
      </w:r>
      <w:r w:rsidRPr="00731127">
        <w:rPr>
          <w:rStyle w:val="a3"/>
          <w:rFonts w:ascii="Times New Roman" w:hAnsi="Times New Roman" w:cs="Times New Roman"/>
          <w:color w:val="222222"/>
          <w:sz w:val="28"/>
          <w:szCs w:val="28"/>
          <w:bdr w:val="none" w:sz="0" w:space="0" w:color="auto" w:frame="1"/>
          <w:lang w:val="kk-KZ"/>
        </w:rPr>
        <w:t>3.</w:t>
      </w:r>
      <w:r w:rsidR="00731127" w:rsidRPr="00731127">
        <w:rPr>
          <w:rStyle w:val="a3"/>
          <w:rFonts w:ascii="Times New Roman" w:hAnsi="Times New Roman" w:cs="Times New Roman"/>
          <w:color w:val="222222"/>
          <w:sz w:val="28"/>
          <w:szCs w:val="28"/>
          <w:bdr w:val="none" w:sz="0" w:space="0" w:color="auto" w:frame="1"/>
          <w:lang w:val="kk-KZ"/>
        </w:rPr>
        <w:t xml:space="preserve">Ақмола облысы бойынша Мемлекеттік кірістер департаменті Аудит </w:t>
      </w:r>
      <w:r w:rsidR="00731127" w:rsidRPr="00731127">
        <w:rPr>
          <w:rFonts w:ascii="Times New Roman" w:hAnsi="Times New Roman" w:cs="Times New Roman"/>
          <w:b/>
          <w:color w:val="000000"/>
          <w:sz w:val="28"/>
          <w:szCs w:val="28"/>
          <w:lang w:val="kk-KZ"/>
        </w:rPr>
        <w:t xml:space="preserve">басқармасы </w:t>
      </w:r>
      <w:r w:rsidR="00731127" w:rsidRPr="00731127">
        <w:rPr>
          <w:rFonts w:ascii="Times New Roman" w:hAnsi="Times New Roman" w:cs="Times New Roman"/>
          <w:b/>
          <w:sz w:val="28"/>
          <w:szCs w:val="28"/>
          <w:lang w:val="kk-KZ"/>
        </w:rPr>
        <w:t>Салық аудитінің электрондық бақылау бөлімінің ( САЭБ)</w:t>
      </w:r>
      <w:r w:rsidR="00731127">
        <w:rPr>
          <w:rFonts w:ascii="Times New Roman" w:hAnsi="Times New Roman" w:cs="Times New Roman"/>
          <w:b/>
          <w:sz w:val="28"/>
          <w:szCs w:val="28"/>
          <w:lang w:val="kk-KZ"/>
        </w:rPr>
        <w:t xml:space="preserve"> </w:t>
      </w:r>
      <w:r w:rsidR="00731127" w:rsidRPr="00731127">
        <w:rPr>
          <w:rFonts w:ascii="Times New Roman" w:hAnsi="Times New Roman" w:cs="Times New Roman"/>
          <w:b/>
          <w:sz w:val="28"/>
          <w:szCs w:val="28"/>
          <w:lang w:val="kk-KZ"/>
        </w:rPr>
        <w:t>бас маманы</w:t>
      </w:r>
      <w:r w:rsidR="00731127" w:rsidRPr="00731127">
        <w:rPr>
          <w:rStyle w:val="a3"/>
          <w:rFonts w:ascii="Times New Roman" w:hAnsi="Times New Roman" w:cs="Times New Roman"/>
          <w:color w:val="222222"/>
          <w:sz w:val="28"/>
          <w:szCs w:val="28"/>
          <w:bdr w:val="none" w:sz="0" w:space="0" w:color="auto" w:frame="1"/>
          <w:lang w:val="kk-KZ"/>
        </w:rPr>
        <w:t xml:space="preserve"> «С-О-5» санаты, 2 бірлік</w:t>
      </w:r>
      <w:r w:rsidR="00731127" w:rsidRPr="00731127">
        <w:rPr>
          <w:rStyle w:val="a3"/>
          <w:rFonts w:ascii="Times New Roman" w:hAnsi="Times New Roman" w:cs="Times New Roman"/>
          <w:b w:val="0"/>
          <w:color w:val="222222"/>
          <w:sz w:val="28"/>
          <w:szCs w:val="28"/>
          <w:bdr w:val="none" w:sz="0" w:space="0" w:color="auto" w:frame="1"/>
          <w:lang w:val="kk-KZ"/>
        </w:rPr>
        <w:t>.</w:t>
      </w:r>
    </w:p>
    <w:p w:rsidR="00731127" w:rsidRPr="00DC4F0C" w:rsidRDefault="00731127" w:rsidP="00731127">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Pr>
          <w:rFonts w:ascii="Times New Roman" w:eastAsia="Times New Roman" w:hAnsi="Times New Roman" w:cs="Times New Roman"/>
          <w:color w:val="222222"/>
          <w:sz w:val="26"/>
          <w:szCs w:val="26"/>
        </w:rPr>
        <w:t>83 353</w:t>
      </w:r>
      <w:r w:rsidRPr="007D7670">
        <w:rPr>
          <w:rFonts w:ascii="Times New Roman" w:eastAsia="Times New Roman" w:hAnsi="Times New Roman" w:cs="Times New Roman"/>
          <w:bCs/>
          <w:color w:val="222222"/>
          <w:sz w:val="26"/>
          <w:szCs w:val="26"/>
        </w:rPr>
        <w:t> </w:t>
      </w:r>
      <w:r w:rsidRPr="00DC4F0C">
        <w:rPr>
          <w:rFonts w:ascii="Times New Roman" w:eastAsia="Times New Roman" w:hAnsi="Times New Roman" w:cs="Times New Roman"/>
          <w:color w:val="222222"/>
          <w:sz w:val="26"/>
          <w:szCs w:val="26"/>
          <w:lang w:val="kk-KZ" w:eastAsia="ru-RU"/>
        </w:rPr>
        <w:t xml:space="preserve">теңгеден </w:t>
      </w:r>
      <w:r>
        <w:rPr>
          <w:rFonts w:ascii="Times New Roman" w:eastAsia="Times New Roman" w:hAnsi="Times New Roman" w:cs="Times New Roman"/>
          <w:color w:val="222222"/>
          <w:sz w:val="26"/>
          <w:szCs w:val="26"/>
        </w:rPr>
        <w:t>112 376</w:t>
      </w:r>
      <w:r w:rsidRPr="007D7670">
        <w:rPr>
          <w:rFonts w:ascii="Times New Roman" w:eastAsia="Times New Roman" w:hAnsi="Times New Roman" w:cs="Times New Roman"/>
          <w:bCs/>
          <w:color w:val="222222"/>
          <w:sz w:val="26"/>
          <w:szCs w:val="26"/>
        </w:rPr>
        <w:t xml:space="preserve">  </w:t>
      </w:r>
      <w:r w:rsidRPr="00DC4F0C">
        <w:rPr>
          <w:rFonts w:ascii="Times New Roman" w:eastAsia="Times New Roman" w:hAnsi="Times New Roman" w:cs="Times New Roman"/>
          <w:color w:val="222222"/>
          <w:sz w:val="26"/>
          <w:szCs w:val="26"/>
          <w:lang w:val="kk-KZ" w:eastAsia="ru-RU"/>
        </w:rPr>
        <w:t>теңгеге дейін.</w:t>
      </w:r>
    </w:p>
    <w:p w:rsidR="00731127" w:rsidRPr="00731127" w:rsidRDefault="00731127" w:rsidP="00731127">
      <w:pPr>
        <w:pStyle w:val="a4"/>
        <w:ind w:firstLine="708"/>
        <w:jc w:val="both"/>
        <w:rPr>
          <w:rFonts w:ascii="Times New Roman" w:hAnsi="Times New Roman" w:cs="Times New Roman"/>
          <w:color w:val="000000"/>
          <w:sz w:val="28"/>
          <w:szCs w:val="28"/>
          <w:lang w:val="kk-KZ"/>
        </w:rPr>
      </w:pPr>
      <w:r w:rsidRPr="009559B8">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9559B8">
        <w:rPr>
          <w:rFonts w:ascii="Times New Roman" w:eastAsia="Times New Roman" w:hAnsi="Times New Roman" w:cs="Times New Roman"/>
          <w:color w:val="222222"/>
          <w:sz w:val="28"/>
          <w:szCs w:val="28"/>
          <w:lang w:val="kk-KZ"/>
        </w:rPr>
        <w:t xml:space="preserve">  </w:t>
      </w:r>
      <w:r w:rsidRPr="00E043CB">
        <w:rPr>
          <w:sz w:val="28"/>
          <w:szCs w:val="28"/>
          <w:lang w:val="kk-KZ"/>
        </w:rPr>
        <w:t>«</w:t>
      </w:r>
      <w:r w:rsidRPr="00731127">
        <w:rPr>
          <w:rFonts w:ascii="Times New Roman" w:hAnsi="Times New Roman" w:cs="Times New Roman"/>
          <w:sz w:val="28"/>
          <w:szCs w:val="28"/>
          <w:lang w:val="kk-KZ"/>
        </w:rPr>
        <w:t xml:space="preserve">Салық аудиттің электрондық бақылау» ақпараттық жүйесі арқылы салық тексерістердің актілеріне, басқа мемлекеттік кірістер органдарының сұраныстарына бақылауды </w:t>
      </w:r>
      <w:r w:rsidRPr="00731127">
        <w:rPr>
          <w:rFonts w:ascii="Times New Roman" w:hAnsi="Times New Roman" w:cs="Times New Roman"/>
          <w:sz w:val="28"/>
          <w:szCs w:val="28"/>
          <w:lang w:val="kk-KZ"/>
        </w:rPr>
        <w:lastRenderedPageBreak/>
        <w:t>ұйымдастырып, оны жүзеге асыру. Салық аудиті қызметін бағалау критерийлерінің көрсеткіштеріне есептеу құрастыру және талдау жүргізу. Әр тоқсан сайын есептілік құрастыру, тәукелдерді бағалау жүйесінің принциптерін және бар адам ресурстарын (салық аудит бөлімінің қызметкерлерінің штаттық санын, ҚР ҚМ МКК тапсырылатын салық төлеушілерінің тізіміне сәйкес жеке және заңды тұлғалардың санын) есепке алып тексерістер жоспарын қалыптастыру. Азаматтардың үндеулерінің уақытылы қарастырылуына бақылау жүргізу ҮБЕА ААЖ орындалу туралы белгі енгізу және «Әкелушілер бойынша пирамида» және «Сатып алушылар бойынша пирамида» есебін 2011 жылдан бастап қалыптастыру және оларды жұмыста қолданылуына бақылау жүргізу</w:t>
      </w:r>
      <w:r w:rsidRPr="00731127">
        <w:rPr>
          <w:rStyle w:val="tlid-translation"/>
          <w:rFonts w:ascii="Times New Roman" w:hAnsi="Times New Roman" w:cs="Times New Roman"/>
          <w:sz w:val="28"/>
          <w:szCs w:val="28"/>
          <w:lang w:val="kk-KZ"/>
        </w:rPr>
        <w:t xml:space="preserve"> Ақпараттық жүйелердің деректер базасында ақпараттың қауіпсіздігін бақылау.</w:t>
      </w:r>
    </w:p>
    <w:p w:rsidR="00731127" w:rsidRPr="00770463" w:rsidRDefault="00731127" w:rsidP="00731127">
      <w:pPr>
        <w:pStyle w:val="a4"/>
        <w:jc w:val="both"/>
        <w:rPr>
          <w:rFonts w:ascii="Times New Roman" w:hAnsi="Times New Roman" w:cs="Times New Roman"/>
          <w:color w:val="222222"/>
          <w:sz w:val="28"/>
          <w:szCs w:val="28"/>
          <w:lang w:val="kk-KZ"/>
        </w:rPr>
      </w:pPr>
      <w:r w:rsidRPr="00DC4F0C">
        <w:rPr>
          <w:rFonts w:ascii="Times New Roman" w:eastAsia="Times New Roman" w:hAnsi="Times New Roman" w:cs="Times New Roman"/>
          <w:b/>
          <w:bCs/>
          <w:color w:val="222222"/>
          <w:sz w:val="26"/>
          <w:szCs w:val="26"/>
          <w:bdr w:val="none" w:sz="0" w:space="0" w:color="auto" w:frame="1"/>
          <w:lang w:val="kk-KZ"/>
        </w:rPr>
        <w:t xml:space="preserve">         </w:t>
      </w:r>
      <w:r>
        <w:rPr>
          <w:rFonts w:ascii="Times New Roman" w:eastAsia="Times New Roman" w:hAnsi="Times New Roman" w:cs="Times New Roman"/>
          <w:b/>
          <w:bCs/>
          <w:color w:val="222222"/>
          <w:sz w:val="26"/>
          <w:szCs w:val="26"/>
          <w:bdr w:val="none" w:sz="0" w:space="0" w:color="auto" w:frame="1"/>
          <w:lang w:val="kk-KZ"/>
        </w:rPr>
        <w:t xml:space="preserve"> </w:t>
      </w:r>
      <w:r w:rsidRPr="00DC4F0C">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Pr>
          <w:rFonts w:ascii="Times New Roman" w:eastAsia="Times New Roman" w:hAnsi="Times New Roman" w:cs="Times New Roman"/>
          <w:b/>
          <w:bCs/>
          <w:color w:val="222222"/>
          <w:sz w:val="26"/>
          <w:szCs w:val="26"/>
          <w:bdr w:val="none" w:sz="0" w:space="0" w:color="auto" w:frame="1"/>
          <w:lang w:val="kk-KZ"/>
        </w:rPr>
        <w:t xml:space="preserve">: </w:t>
      </w:r>
      <w:r w:rsidRPr="00770463">
        <w:rPr>
          <w:rFonts w:ascii="Times New Roman" w:eastAsia="Times New Roman" w:hAnsi="Times New Roman" w:cs="Times New Roman"/>
          <w:bCs/>
          <w:color w:val="222222"/>
          <w:sz w:val="28"/>
          <w:szCs w:val="28"/>
          <w:bdr w:val="none" w:sz="0" w:space="0" w:color="auto" w:frame="1"/>
          <w:lang w:val="kk-KZ"/>
        </w:rPr>
        <w:t>ж</w:t>
      </w:r>
      <w:r w:rsidRPr="00770463">
        <w:rPr>
          <w:rFonts w:ascii="Times New Roman" w:hAnsi="Times New Roman" w:cs="Times New Roman"/>
          <w:sz w:val="28"/>
          <w:szCs w:val="28"/>
        </w:rPr>
        <w:t>оғары немесе жоғары оқу орнынан кейінгі білім</w:t>
      </w:r>
      <w:r w:rsidRPr="006A3BC1">
        <w:rPr>
          <w:rFonts w:ascii="Times New Roman" w:hAnsi="Times New Roman" w:cs="Times New Roman"/>
          <w:sz w:val="26"/>
          <w:szCs w:val="26"/>
        </w:rPr>
        <w:t>,</w:t>
      </w:r>
      <w:r w:rsidRPr="00DC4F0C">
        <w:rPr>
          <w:rFonts w:ascii="Times New Roman" w:hAnsi="Times New Roman" w:cs="Times New Roman"/>
          <w:sz w:val="26"/>
          <w:szCs w:val="26"/>
        </w:rPr>
        <w:t xml:space="preserve"> </w:t>
      </w:r>
      <w:r>
        <w:rPr>
          <w:rFonts w:ascii="Times New Roman" w:hAnsi="Times New Roman" w:cs="Times New Roman"/>
          <w:sz w:val="28"/>
          <w:szCs w:val="28"/>
          <w:lang w:val="kk-KZ"/>
        </w:rPr>
        <w:t>ә</w:t>
      </w:r>
      <w:r w:rsidRPr="00770463">
        <w:rPr>
          <w:rFonts w:ascii="Times New Roman"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Pr="00770463">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731127" w:rsidRPr="00770463" w:rsidRDefault="00731127" w:rsidP="00731127">
      <w:pPr>
        <w:pStyle w:val="a4"/>
        <w:jc w:val="both"/>
        <w:rPr>
          <w:rFonts w:ascii="Times New Roman" w:eastAsia="Times New Roman" w:hAnsi="Times New Roman" w:cs="Times New Roman"/>
          <w:b/>
          <w:bCs/>
          <w:color w:val="222222"/>
          <w:sz w:val="28"/>
          <w:szCs w:val="28"/>
          <w:bdr w:val="none" w:sz="0" w:space="0" w:color="auto" w:frame="1"/>
          <w:lang w:val="kk-KZ"/>
        </w:rPr>
      </w:pPr>
      <w:r w:rsidRPr="00770463">
        <w:rPr>
          <w:rFonts w:ascii="Times New Roman" w:hAnsi="Times New Roman" w:cs="Times New Roman"/>
          <w:color w:val="222222"/>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r w:rsidRPr="00770463">
        <w:rPr>
          <w:rFonts w:ascii="Times New Roman" w:hAnsi="Times New Roman" w:cs="Times New Roman"/>
          <w:sz w:val="28"/>
          <w:szCs w:val="28"/>
          <w:lang w:val="kk-KZ"/>
        </w:rPr>
        <w:t>салаларында.</w:t>
      </w:r>
    </w:p>
    <w:p w:rsidR="00731127" w:rsidRDefault="00731127" w:rsidP="00731127">
      <w:pPr>
        <w:pStyle w:val="Default"/>
        <w:jc w:val="both"/>
        <w:rPr>
          <w:sz w:val="28"/>
          <w:szCs w:val="28"/>
        </w:rPr>
      </w:pPr>
      <w:r w:rsidRPr="00DC4F0C">
        <w:rPr>
          <w:rFonts w:eastAsia="Times New Roman"/>
          <w:b/>
          <w:color w:val="222222"/>
          <w:sz w:val="26"/>
          <w:szCs w:val="26"/>
          <w:lang w:val="kk-KZ"/>
        </w:rPr>
        <w:t xml:space="preserve">          Мынадай құзыреттердің бар болуы:</w:t>
      </w:r>
      <w:r>
        <w:rPr>
          <w:rFonts w:eastAsia="Times New Roman"/>
          <w:b/>
          <w:color w:val="222222"/>
          <w:sz w:val="26"/>
          <w:szCs w:val="26"/>
          <w:lang w:val="kk-KZ"/>
        </w:rPr>
        <w:t xml:space="preserve"> </w:t>
      </w:r>
      <w:r>
        <w:rPr>
          <w:sz w:val="28"/>
          <w:szCs w:val="28"/>
        </w:rPr>
        <w:t xml:space="preserve">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731127" w:rsidRDefault="00731127" w:rsidP="00731127">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70463">
        <w:rPr>
          <w:rFonts w:ascii="Times New Roman" w:hAnsi="Times New Roman" w:cs="Times New Roman"/>
          <w:sz w:val="28"/>
          <w:szCs w:val="28"/>
          <w:lang w:val="kk-KZ"/>
        </w:rPr>
        <w:t>Ж</w:t>
      </w:r>
      <w:r w:rsidRPr="00770463">
        <w:rPr>
          <w:rFonts w:ascii="Times New Roman" w:hAnsi="Times New Roman" w:cs="Times New Roman"/>
          <w:sz w:val="28"/>
          <w:szCs w:val="28"/>
        </w:rPr>
        <w:t>ұмыс тәжірибесі талап етілмейді.</w:t>
      </w:r>
    </w:p>
    <w:p w:rsidR="00E616B1" w:rsidRPr="00DC4F0C" w:rsidRDefault="00E616B1" w:rsidP="00E616B1">
      <w:pPr>
        <w:pStyle w:val="a4"/>
        <w:jc w:val="both"/>
        <w:rPr>
          <w:rFonts w:ascii="Times New Roman" w:eastAsia="Times New Roman" w:hAnsi="Times New Roman" w:cs="Times New Roman"/>
          <w:b/>
          <w:bCs/>
          <w:color w:val="222222"/>
          <w:sz w:val="26"/>
          <w:szCs w:val="26"/>
          <w:bdr w:val="none" w:sz="0" w:space="0" w:color="auto" w:frame="1"/>
          <w:lang w:val="kk-KZ"/>
        </w:rPr>
      </w:pPr>
    </w:p>
    <w:p w:rsidR="00343674" w:rsidRPr="00343674" w:rsidRDefault="00343674" w:rsidP="00EA377A">
      <w:pPr>
        <w:pStyle w:val="a4"/>
        <w:jc w:val="both"/>
        <w:rPr>
          <w:rFonts w:ascii="Times New Roman" w:hAnsi="Times New Roman" w:cs="Times New Roman"/>
          <w:b/>
          <w:sz w:val="28"/>
          <w:szCs w:val="28"/>
          <w:lang w:val="kk-KZ"/>
        </w:rPr>
      </w:pPr>
      <w:r w:rsidRPr="00343674">
        <w:rPr>
          <w:rStyle w:val="a3"/>
          <w:rFonts w:ascii="Times New Roman" w:hAnsi="Times New Roman" w:cs="Times New Roman"/>
          <w:color w:val="222222"/>
          <w:sz w:val="28"/>
          <w:szCs w:val="28"/>
          <w:bdr w:val="none" w:sz="0" w:space="0" w:color="auto" w:frame="1"/>
          <w:lang w:val="kk-KZ"/>
        </w:rPr>
        <w:t xml:space="preserve">         </w:t>
      </w:r>
      <w:r w:rsidR="00307182" w:rsidRPr="00343674">
        <w:rPr>
          <w:rStyle w:val="a3"/>
          <w:rFonts w:ascii="Times New Roman" w:hAnsi="Times New Roman" w:cs="Times New Roman"/>
          <w:color w:val="222222"/>
          <w:sz w:val="28"/>
          <w:szCs w:val="28"/>
          <w:bdr w:val="none" w:sz="0" w:space="0" w:color="auto" w:frame="1"/>
          <w:lang w:val="kk-KZ"/>
        </w:rPr>
        <w:t>4</w:t>
      </w:r>
      <w:r w:rsidR="00DE1F97" w:rsidRPr="00343674">
        <w:rPr>
          <w:rStyle w:val="a3"/>
          <w:rFonts w:ascii="Times New Roman" w:hAnsi="Times New Roman" w:cs="Times New Roman"/>
          <w:color w:val="222222"/>
          <w:sz w:val="28"/>
          <w:szCs w:val="28"/>
          <w:bdr w:val="none" w:sz="0" w:space="0" w:color="auto" w:frame="1"/>
          <w:lang w:val="kk-KZ"/>
        </w:rPr>
        <w:t>.</w:t>
      </w:r>
      <w:r w:rsidR="00307182" w:rsidRPr="00343674">
        <w:rPr>
          <w:rStyle w:val="a3"/>
          <w:rFonts w:ascii="Times New Roman" w:hAnsi="Times New Roman" w:cs="Times New Roman"/>
          <w:color w:val="222222"/>
          <w:sz w:val="28"/>
          <w:szCs w:val="28"/>
          <w:bdr w:val="none" w:sz="0" w:space="0" w:color="auto" w:frame="1"/>
          <w:lang w:val="kk-KZ"/>
        </w:rPr>
        <w:t xml:space="preserve"> </w:t>
      </w:r>
      <w:r w:rsidRPr="00343674">
        <w:rPr>
          <w:rStyle w:val="a3"/>
          <w:rFonts w:ascii="Times New Roman" w:hAnsi="Times New Roman" w:cs="Times New Roman"/>
          <w:color w:val="222222"/>
          <w:sz w:val="28"/>
          <w:szCs w:val="28"/>
          <w:bdr w:val="none" w:sz="0" w:space="0" w:color="auto" w:frame="1"/>
          <w:lang w:val="kk-KZ"/>
        </w:rPr>
        <w:t xml:space="preserve">Ақмола облысы бойынша Мемлекеттік кірістер департаменті </w:t>
      </w:r>
      <w:r w:rsidRPr="00343674">
        <w:rPr>
          <w:rFonts w:ascii="Times New Roman" w:hAnsi="Times New Roman" w:cs="Times New Roman"/>
          <w:b/>
          <w:color w:val="000000"/>
          <w:sz w:val="28"/>
          <w:szCs w:val="28"/>
          <w:lang w:val="kk-KZ"/>
        </w:rPr>
        <w:t xml:space="preserve">Ұйымдастыру-қаржы басқармасы Ұйымдастыру </w:t>
      </w:r>
      <w:r>
        <w:rPr>
          <w:rFonts w:ascii="Times New Roman" w:hAnsi="Times New Roman" w:cs="Times New Roman"/>
          <w:b/>
          <w:color w:val="000000"/>
          <w:sz w:val="28"/>
          <w:szCs w:val="28"/>
          <w:lang w:val="kk-KZ"/>
        </w:rPr>
        <w:t>б</w:t>
      </w:r>
      <w:r w:rsidRPr="00343674">
        <w:rPr>
          <w:rFonts w:ascii="Times New Roman" w:hAnsi="Times New Roman" w:cs="Times New Roman"/>
          <w:b/>
          <w:sz w:val="28"/>
          <w:szCs w:val="28"/>
          <w:lang w:val="kk-KZ"/>
        </w:rPr>
        <w:t>өлімінің бас маманы</w:t>
      </w:r>
      <w:r w:rsidR="00EA377A">
        <w:rPr>
          <w:rFonts w:ascii="Times New Roman" w:hAnsi="Times New Roman" w:cs="Times New Roman"/>
          <w:b/>
          <w:sz w:val="28"/>
          <w:szCs w:val="28"/>
          <w:lang w:val="kk-KZ"/>
        </w:rPr>
        <w:t xml:space="preserve"> </w:t>
      </w:r>
      <w:r w:rsidR="00A4319D" w:rsidRPr="00DC4F0C">
        <w:rPr>
          <w:rFonts w:ascii="Times New Roman" w:eastAsia="Times New Roman" w:hAnsi="Times New Roman" w:cs="Times New Roman"/>
          <w:b/>
          <w:sz w:val="26"/>
          <w:szCs w:val="26"/>
          <w:bdr w:val="none" w:sz="0" w:space="0" w:color="auto" w:frame="1"/>
          <w:lang w:val="kk-KZ"/>
        </w:rPr>
        <w:t>(</w:t>
      </w:r>
      <w:r w:rsidR="00A4319D" w:rsidRPr="00DC4F0C">
        <w:rPr>
          <w:rFonts w:ascii="Times New Roman" w:eastAsia="Times New Roman" w:hAnsi="Times New Roman" w:cs="Times New Roman"/>
          <w:b/>
          <w:i/>
          <w:sz w:val="26"/>
          <w:szCs w:val="26"/>
          <w:bdr w:val="none" w:sz="0" w:space="0" w:color="auto" w:frame="1"/>
          <w:lang w:val="kk-KZ"/>
        </w:rPr>
        <w:t xml:space="preserve">негізгі қызметкердің бала күтуіне байланысты демалыс кезеңіне </w:t>
      </w:r>
      <w:r w:rsidR="00A4319D">
        <w:rPr>
          <w:rFonts w:ascii="Times New Roman" w:eastAsia="Times New Roman" w:hAnsi="Times New Roman" w:cs="Times New Roman"/>
          <w:b/>
          <w:i/>
          <w:sz w:val="26"/>
          <w:szCs w:val="26"/>
          <w:bdr w:val="none" w:sz="0" w:space="0" w:color="auto" w:frame="1"/>
          <w:lang w:val="kk-KZ"/>
        </w:rPr>
        <w:t>05.12.2020</w:t>
      </w:r>
      <w:r w:rsidR="00A4319D" w:rsidRPr="00DC4F0C">
        <w:rPr>
          <w:rFonts w:ascii="Times New Roman" w:eastAsia="Times New Roman" w:hAnsi="Times New Roman" w:cs="Times New Roman"/>
          <w:b/>
          <w:i/>
          <w:sz w:val="26"/>
          <w:szCs w:val="26"/>
          <w:bdr w:val="none" w:sz="0" w:space="0" w:color="auto" w:frame="1"/>
          <w:lang w:val="kk-KZ"/>
        </w:rPr>
        <w:t xml:space="preserve"> ж. қоса</w:t>
      </w:r>
      <w:r w:rsidR="00A4319D" w:rsidRPr="00DC4F0C">
        <w:rPr>
          <w:rFonts w:ascii="Times New Roman" w:eastAsia="Times New Roman" w:hAnsi="Times New Roman" w:cs="Times New Roman"/>
          <w:b/>
          <w:sz w:val="26"/>
          <w:szCs w:val="26"/>
          <w:bdr w:val="none" w:sz="0" w:space="0" w:color="auto" w:frame="1"/>
          <w:lang w:val="kk-KZ"/>
        </w:rPr>
        <w:t>)</w:t>
      </w:r>
      <w:r w:rsidR="00A4319D" w:rsidRPr="00DC4F0C">
        <w:rPr>
          <w:rFonts w:ascii="Times New Roman" w:hAnsi="Times New Roman" w:cs="Times New Roman"/>
          <w:b/>
          <w:sz w:val="26"/>
          <w:szCs w:val="26"/>
          <w:lang w:val="kk-KZ"/>
        </w:rPr>
        <w:t>,</w:t>
      </w:r>
      <w:r w:rsidR="00A4319D" w:rsidRPr="00DC4F0C">
        <w:rPr>
          <w:rStyle w:val="a3"/>
          <w:rFonts w:ascii="Times New Roman" w:hAnsi="Times New Roman" w:cs="Times New Roman"/>
          <w:color w:val="222222"/>
          <w:sz w:val="26"/>
          <w:szCs w:val="26"/>
          <w:bdr w:val="none" w:sz="0" w:space="0" w:color="auto" w:frame="1"/>
          <w:lang w:val="kk-KZ"/>
        </w:rPr>
        <w:t xml:space="preserve"> </w:t>
      </w:r>
      <w:r w:rsidRPr="00343674">
        <w:rPr>
          <w:rStyle w:val="a3"/>
          <w:rFonts w:ascii="Times New Roman" w:hAnsi="Times New Roman" w:cs="Times New Roman"/>
          <w:color w:val="222222"/>
          <w:sz w:val="28"/>
          <w:szCs w:val="28"/>
          <w:bdr w:val="none" w:sz="0" w:space="0" w:color="auto" w:frame="1"/>
          <w:lang w:val="kk-KZ"/>
        </w:rPr>
        <w:t xml:space="preserve"> «С-О-5» санаты, </w:t>
      </w:r>
      <w:r>
        <w:rPr>
          <w:rStyle w:val="a3"/>
          <w:rFonts w:ascii="Times New Roman" w:hAnsi="Times New Roman" w:cs="Times New Roman"/>
          <w:color w:val="222222"/>
          <w:sz w:val="28"/>
          <w:szCs w:val="28"/>
          <w:bdr w:val="none" w:sz="0" w:space="0" w:color="auto" w:frame="1"/>
          <w:lang w:val="kk-KZ"/>
        </w:rPr>
        <w:t>1</w:t>
      </w:r>
      <w:r w:rsidRPr="00343674">
        <w:rPr>
          <w:rStyle w:val="a3"/>
          <w:rFonts w:ascii="Times New Roman" w:hAnsi="Times New Roman" w:cs="Times New Roman"/>
          <w:color w:val="222222"/>
          <w:sz w:val="28"/>
          <w:szCs w:val="28"/>
          <w:bdr w:val="none" w:sz="0" w:space="0" w:color="auto" w:frame="1"/>
          <w:lang w:val="kk-KZ"/>
        </w:rPr>
        <w:t xml:space="preserve"> бірлік.</w:t>
      </w:r>
    </w:p>
    <w:p w:rsidR="00343674" w:rsidRPr="00DC4F0C" w:rsidRDefault="00343674" w:rsidP="00343674">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Pr>
          <w:rFonts w:ascii="Times New Roman" w:eastAsia="Times New Roman" w:hAnsi="Times New Roman" w:cs="Times New Roman"/>
          <w:color w:val="222222"/>
          <w:sz w:val="26"/>
          <w:szCs w:val="26"/>
        </w:rPr>
        <w:t>83 353</w:t>
      </w:r>
      <w:r w:rsidRPr="007D7670">
        <w:rPr>
          <w:rFonts w:ascii="Times New Roman" w:eastAsia="Times New Roman" w:hAnsi="Times New Roman" w:cs="Times New Roman"/>
          <w:bCs/>
          <w:color w:val="222222"/>
          <w:sz w:val="26"/>
          <w:szCs w:val="26"/>
        </w:rPr>
        <w:t> </w:t>
      </w:r>
      <w:r w:rsidRPr="00DC4F0C">
        <w:rPr>
          <w:rFonts w:ascii="Times New Roman" w:eastAsia="Times New Roman" w:hAnsi="Times New Roman" w:cs="Times New Roman"/>
          <w:color w:val="222222"/>
          <w:sz w:val="26"/>
          <w:szCs w:val="26"/>
          <w:lang w:val="kk-KZ" w:eastAsia="ru-RU"/>
        </w:rPr>
        <w:t xml:space="preserve">теңгеден </w:t>
      </w:r>
      <w:r>
        <w:rPr>
          <w:rFonts w:ascii="Times New Roman" w:eastAsia="Times New Roman" w:hAnsi="Times New Roman" w:cs="Times New Roman"/>
          <w:color w:val="222222"/>
          <w:sz w:val="26"/>
          <w:szCs w:val="26"/>
        </w:rPr>
        <w:t>112 376</w:t>
      </w:r>
      <w:r w:rsidRPr="007D7670">
        <w:rPr>
          <w:rFonts w:ascii="Times New Roman" w:eastAsia="Times New Roman" w:hAnsi="Times New Roman" w:cs="Times New Roman"/>
          <w:bCs/>
          <w:color w:val="222222"/>
          <w:sz w:val="26"/>
          <w:szCs w:val="26"/>
        </w:rPr>
        <w:t xml:space="preserve">  </w:t>
      </w:r>
      <w:r w:rsidRPr="00DC4F0C">
        <w:rPr>
          <w:rFonts w:ascii="Times New Roman" w:eastAsia="Times New Roman" w:hAnsi="Times New Roman" w:cs="Times New Roman"/>
          <w:color w:val="222222"/>
          <w:sz w:val="26"/>
          <w:szCs w:val="26"/>
          <w:lang w:val="kk-KZ" w:eastAsia="ru-RU"/>
        </w:rPr>
        <w:t>теңгеге дейін.</w:t>
      </w:r>
    </w:p>
    <w:p w:rsidR="00EA377A" w:rsidRPr="00EA377A" w:rsidRDefault="00343674" w:rsidP="00EA377A">
      <w:pPr>
        <w:pStyle w:val="a4"/>
        <w:ind w:firstLine="708"/>
        <w:jc w:val="both"/>
        <w:rPr>
          <w:rFonts w:ascii="Times New Roman" w:hAnsi="Times New Roman" w:cs="Times New Roman"/>
          <w:sz w:val="28"/>
          <w:szCs w:val="28"/>
          <w:lang w:val="kk-KZ"/>
        </w:rPr>
      </w:pPr>
      <w:r w:rsidRPr="009559B8">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9559B8">
        <w:rPr>
          <w:rFonts w:ascii="Times New Roman" w:eastAsia="Times New Roman" w:hAnsi="Times New Roman" w:cs="Times New Roman"/>
          <w:color w:val="222222"/>
          <w:sz w:val="28"/>
          <w:szCs w:val="28"/>
          <w:lang w:val="kk-KZ"/>
        </w:rPr>
        <w:t xml:space="preserve">  </w:t>
      </w:r>
      <w:r w:rsidR="00EA377A" w:rsidRPr="00EA377A">
        <w:rPr>
          <w:rFonts w:ascii="Times New Roman" w:hAnsi="Times New Roman" w:cs="Times New Roman"/>
          <w:sz w:val="28"/>
          <w:szCs w:val="28"/>
          <w:lang w:val="kk-KZ"/>
        </w:rPr>
        <w:t>Басшылықтың тапсырмаларын хаттамалық ресімдеу, хаттамалардың және аппараттық кеңестер хаттамалары уақытылы орындалуына бақылау жүргізу, департамент және комитет басшылығының хаттамалық тапсырмаларының уақытылы орындалуына бақылау жүргізу, департаменттің құрылымдық бөлімшелеріне практикалық және әдістемелік көмек көрсету.</w:t>
      </w:r>
    </w:p>
    <w:p w:rsidR="00343674" w:rsidRPr="00770463" w:rsidRDefault="00343674" w:rsidP="00EA377A">
      <w:pPr>
        <w:pStyle w:val="a4"/>
        <w:ind w:firstLine="708"/>
        <w:jc w:val="both"/>
        <w:rPr>
          <w:rFonts w:ascii="Times New Roman" w:hAnsi="Times New Roman" w:cs="Times New Roman"/>
          <w:color w:val="222222"/>
          <w:sz w:val="28"/>
          <w:szCs w:val="28"/>
          <w:lang w:val="kk-KZ"/>
        </w:rPr>
      </w:pPr>
      <w:r w:rsidRPr="00DC4F0C">
        <w:rPr>
          <w:rFonts w:ascii="Times New Roman" w:eastAsia="Times New Roman" w:hAnsi="Times New Roman" w:cs="Times New Roman"/>
          <w:b/>
          <w:bCs/>
          <w:color w:val="222222"/>
          <w:sz w:val="26"/>
          <w:szCs w:val="26"/>
          <w:bdr w:val="none" w:sz="0" w:space="0" w:color="auto" w:frame="1"/>
          <w:lang w:val="kk-KZ"/>
        </w:rPr>
        <w:lastRenderedPageBreak/>
        <w:t>Конкурсқа қатысушыларға қойылатын талаптар</w:t>
      </w:r>
      <w:r>
        <w:rPr>
          <w:rFonts w:ascii="Times New Roman" w:eastAsia="Times New Roman" w:hAnsi="Times New Roman" w:cs="Times New Roman"/>
          <w:b/>
          <w:bCs/>
          <w:color w:val="222222"/>
          <w:sz w:val="26"/>
          <w:szCs w:val="26"/>
          <w:bdr w:val="none" w:sz="0" w:space="0" w:color="auto" w:frame="1"/>
          <w:lang w:val="kk-KZ"/>
        </w:rPr>
        <w:t xml:space="preserve">: </w:t>
      </w:r>
      <w:r w:rsidRPr="00770463">
        <w:rPr>
          <w:rFonts w:ascii="Times New Roman" w:eastAsia="Times New Roman" w:hAnsi="Times New Roman" w:cs="Times New Roman"/>
          <w:bCs/>
          <w:color w:val="222222"/>
          <w:sz w:val="28"/>
          <w:szCs w:val="28"/>
          <w:bdr w:val="none" w:sz="0" w:space="0" w:color="auto" w:frame="1"/>
          <w:lang w:val="kk-KZ"/>
        </w:rPr>
        <w:t>ж</w:t>
      </w:r>
      <w:r w:rsidRPr="00770463">
        <w:rPr>
          <w:rFonts w:ascii="Times New Roman" w:hAnsi="Times New Roman" w:cs="Times New Roman"/>
          <w:sz w:val="28"/>
          <w:szCs w:val="28"/>
        </w:rPr>
        <w:t>оғары немесе жоғары оқу орнынан кейінгі білім</w:t>
      </w:r>
      <w:r w:rsidRPr="006A3BC1">
        <w:rPr>
          <w:rFonts w:ascii="Times New Roman" w:hAnsi="Times New Roman" w:cs="Times New Roman"/>
          <w:sz w:val="26"/>
          <w:szCs w:val="26"/>
        </w:rPr>
        <w:t>,</w:t>
      </w:r>
      <w:r w:rsidRPr="00DC4F0C">
        <w:rPr>
          <w:rFonts w:ascii="Times New Roman" w:hAnsi="Times New Roman" w:cs="Times New Roman"/>
          <w:sz w:val="26"/>
          <w:szCs w:val="26"/>
        </w:rPr>
        <w:t xml:space="preserve"> </w:t>
      </w:r>
      <w:r>
        <w:rPr>
          <w:rFonts w:ascii="Times New Roman" w:hAnsi="Times New Roman" w:cs="Times New Roman"/>
          <w:sz w:val="28"/>
          <w:szCs w:val="28"/>
          <w:lang w:val="kk-KZ"/>
        </w:rPr>
        <w:t>ә</w:t>
      </w:r>
      <w:r w:rsidRPr="00770463">
        <w:rPr>
          <w:rFonts w:ascii="Times New Roman"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Pr="00770463">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343674" w:rsidRPr="00770463" w:rsidRDefault="00343674" w:rsidP="00343674">
      <w:pPr>
        <w:pStyle w:val="a4"/>
        <w:jc w:val="both"/>
        <w:rPr>
          <w:rFonts w:ascii="Times New Roman" w:eastAsia="Times New Roman" w:hAnsi="Times New Roman" w:cs="Times New Roman"/>
          <w:b/>
          <w:bCs/>
          <w:color w:val="222222"/>
          <w:sz w:val="28"/>
          <w:szCs w:val="28"/>
          <w:bdr w:val="none" w:sz="0" w:space="0" w:color="auto" w:frame="1"/>
          <w:lang w:val="kk-KZ"/>
        </w:rPr>
      </w:pPr>
      <w:r w:rsidRPr="00770463">
        <w:rPr>
          <w:rFonts w:ascii="Times New Roman" w:hAnsi="Times New Roman" w:cs="Times New Roman"/>
          <w:color w:val="222222"/>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r w:rsidRPr="00770463">
        <w:rPr>
          <w:rFonts w:ascii="Times New Roman" w:hAnsi="Times New Roman" w:cs="Times New Roman"/>
          <w:sz w:val="28"/>
          <w:szCs w:val="28"/>
          <w:lang w:val="kk-KZ"/>
        </w:rPr>
        <w:t>салаларында.</w:t>
      </w:r>
    </w:p>
    <w:p w:rsidR="00343674" w:rsidRDefault="00343674" w:rsidP="00343674">
      <w:pPr>
        <w:pStyle w:val="Default"/>
        <w:jc w:val="both"/>
        <w:rPr>
          <w:sz w:val="28"/>
          <w:szCs w:val="28"/>
        </w:rPr>
      </w:pPr>
      <w:r w:rsidRPr="00DC4F0C">
        <w:rPr>
          <w:rFonts w:eastAsia="Times New Roman"/>
          <w:b/>
          <w:color w:val="222222"/>
          <w:sz w:val="26"/>
          <w:szCs w:val="26"/>
          <w:lang w:val="kk-KZ"/>
        </w:rPr>
        <w:t xml:space="preserve">          Мынадай құзыреттердің бар болуы:</w:t>
      </w:r>
      <w:r>
        <w:rPr>
          <w:rFonts w:eastAsia="Times New Roman"/>
          <w:b/>
          <w:color w:val="222222"/>
          <w:sz w:val="26"/>
          <w:szCs w:val="26"/>
          <w:lang w:val="kk-KZ"/>
        </w:rPr>
        <w:t xml:space="preserve"> </w:t>
      </w:r>
      <w:r>
        <w:rPr>
          <w:sz w:val="28"/>
          <w:szCs w:val="28"/>
        </w:rPr>
        <w:t xml:space="preserve">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343674" w:rsidRDefault="00343674" w:rsidP="00343674">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70463">
        <w:rPr>
          <w:rFonts w:ascii="Times New Roman" w:hAnsi="Times New Roman" w:cs="Times New Roman"/>
          <w:sz w:val="28"/>
          <w:szCs w:val="28"/>
          <w:lang w:val="kk-KZ"/>
        </w:rPr>
        <w:t>Ж</w:t>
      </w:r>
      <w:r w:rsidRPr="00770463">
        <w:rPr>
          <w:rFonts w:ascii="Times New Roman" w:hAnsi="Times New Roman" w:cs="Times New Roman"/>
          <w:sz w:val="28"/>
          <w:szCs w:val="28"/>
        </w:rPr>
        <w:t>ұмыс тәжірибесі талап етілмейді.</w:t>
      </w:r>
    </w:p>
    <w:p w:rsidR="00291772" w:rsidRPr="00202B5D" w:rsidRDefault="00291772" w:rsidP="00343674">
      <w:pPr>
        <w:pStyle w:val="a4"/>
        <w:ind w:firstLine="708"/>
        <w:jc w:val="both"/>
        <w:rPr>
          <w:b/>
          <w:sz w:val="28"/>
          <w:szCs w:val="28"/>
        </w:rPr>
      </w:pPr>
      <w:r w:rsidRPr="00202B5D">
        <w:rPr>
          <w:b/>
          <w:sz w:val="28"/>
          <w:szCs w:val="28"/>
        </w:rPr>
        <w:t xml:space="preserve"> </w:t>
      </w:r>
    </w:p>
    <w:p w:rsidR="0000451A" w:rsidRPr="00202B5D" w:rsidRDefault="0000451A" w:rsidP="00202B5D">
      <w:pPr>
        <w:pStyle w:val="a4"/>
        <w:jc w:val="both"/>
        <w:rPr>
          <w:rFonts w:ascii="Times New Roman" w:hAnsi="Times New Roman" w:cs="Times New Roman"/>
          <w:b/>
          <w:sz w:val="28"/>
          <w:szCs w:val="28"/>
          <w:lang w:val="kk-KZ"/>
        </w:rPr>
      </w:pPr>
      <w:r w:rsidRPr="00202B5D">
        <w:rPr>
          <w:rStyle w:val="a3"/>
          <w:rFonts w:ascii="Times New Roman" w:hAnsi="Times New Roman" w:cs="Times New Roman"/>
          <w:color w:val="222222"/>
          <w:sz w:val="26"/>
          <w:szCs w:val="26"/>
          <w:bdr w:val="none" w:sz="0" w:space="0" w:color="auto" w:frame="1"/>
          <w:lang w:val="kk-KZ"/>
        </w:rPr>
        <w:t xml:space="preserve">         </w:t>
      </w:r>
      <w:r w:rsidR="00822572" w:rsidRPr="00202B5D">
        <w:rPr>
          <w:rStyle w:val="a3"/>
          <w:rFonts w:ascii="Times New Roman" w:hAnsi="Times New Roman" w:cs="Times New Roman"/>
          <w:color w:val="222222"/>
          <w:sz w:val="26"/>
          <w:szCs w:val="26"/>
          <w:bdr w:val="none" w:sz="0" w:space="0" w:color="auto" w:frame="1"/>
          <w:lang w:val="kk-KZ"/>
        </w:rPr>
        <w:t>5</w:t>
      </w:r>
      <w:r w:rsidR="007726BB" w:rsidRPr="00202B5D">
        <w:rPr>
          <w:rStyle w:val="a3"/>
          <w:rFonts w:ascii="Times New Roman" w:hAnsi="Times New Roman" w:cs="Times New Roman"/>
          <w:color w:val="222222"/>
          <w:sz w:val="28"/>
          <w:szCs w:val="28"/>
          <w:bdr w:val="none" w:sz="0" w:space="0" w:color="auto" w:frame="1"/>
          <w:lang w:val="kk-KZ"/>
        </w:rPr>
        <w:t>.</w:t>
      </w:r>
      <w:r w:rsidRPr="00202B5D">
        <w:rPr>
          <w:rStyle w:val="a3"/>
          <w:rFonts w:ascii="Times New Roman" w:hAnsi="Times New Roman" w:cs="Times New Roman"/>
          <w:color w:val="222222"/>
          <w:sz w:val="28"/>
          <w:szCs w:val="28"/>
          <w:bdr w:val="none" w:sz="0" w:space="0" w:color="auto" w:frame="1"/>
          <w:lang w:val="kk-KZ"/>
        </w:rPr>
        <w:t xml:space="preserve">Ақмола облысы бойынша Мемлекеттік кірістер департаменті </w:t>
      </w:r>
      <w:r w:rsidR="00202B5D" w:rsidRPr="00202B5D">
        <w:rPr>
          <w:rFonts w:ascii="Times New Roman" w:hAnsi="Times New Roman" w:cs="Times New Roman"/>
          <w:b/>
          <w:color w:val="000000"/>
          <w:sz w:val="28"/>
          <w:szCs w:val="28"/>
          <w:lang w:val="kk-KZ"/>
        </w:rPr>
        <w:t xml:space="preserve">Мемлекеттік қызмет көрсетулер басқармасы </w:t>
      </w:r>
      <w:r w:rsidR="00202B5D">
        <w:rPr>
          <w:rFonts w:ascii="Times New Roman" w:hAnsi="Times New Roman" w:cs="Times New Roman"/>
          <w:b/>
          <w:color w:val="000000"/>
          <w:sz w:val="28"/>
          <w:szCs w:val="28"/>
          <w:lang w:val="kk-KZ"/>
        </w:rPr>
        <w:t>ж</w:t>
      </w:r>
      <w:r w:rsidR="00202B5D" w:rsidRPr="00202B5D">
        <w:rPr>
          <w:rFonts w:ascii="Times New Roman" w:hAnsi="Times New Roman" w:cs="Times New Roman"/>
          <w:b/>
          <w:sz w:val="28"/>
          <w:szCs w:val="28"/>
          <w:lang w:val="kk-KZ"/>
        </w:rPr>
        <w:t xml:space="preserve">еке шоттарды есепке алу және жүргізу </w:t>
      </w:r>
      <w:r w:rsidRPr="00202B5D">
        <w:rPr>
          <w:rFonts w:ascii="Times New Roman" w:hAnsi="Times New Roman" w:cs="Times New Roman"/>
          <w:b/>
          <w:color w:val="000000"/>
          <w:sz w:val="28"/>
          <w:szCs w:val="28"/>
          <w:lang w:val="kk-KZ"/>
        </w:rPr>
        <w:t>б</w:t>
      </w:r>
      <w:r w:rsidRPr="00202B5D">
        <w:rPr>
          <w:rFonts w:ascii="Times New Roman" w:hAnsi="Times New Roman" w:cs="Times New Roman"/>
          <w:b/>
          <w:sz w:val="28"/>
          <w:szCs w:val="28"/>
          <w:lang w:val="kk-KZ"/>
        </w:rPr>
        <w:t>өлімінің бас маманы,</w:t>
      </w:r>
      <w:r w:rsidRPr="00202B5D">
        <w:rPr>
          <w:rStyle w:val="a3"/>
          <w:rFonts w:ascii="Times New Roman" w:hAnsi="Times New Roman" w:cs="Times New Roman"/>
          <w:color w:val="222222"/>
          <w:sz w:val="28"/>
          <w:szCs w:val="28"/>
          <w:bdr w:val="none" w:sz="0" w:space="0" w:color="auto" w:frame="1"/>
          <w:lang w:val="kk-KZ"/>
        </w:rPr>
        <w:t xml:space="preserve">  «С-О-5» санаты, 1 бірлік.</w:t>
      </w:r>
    </w:p>
    <w:p w:rsidR="0000451A" w:rsidRPr="00DC4F0C" w:rsidRDefault="0000451A" w:rsidP="0000451A">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Pr>
          <w:rFonts w:ascii="Times New Roman" w:eastAsia="Times New Roman" w:hAnsi="Times New Roman" w:cs="Times New Roman"/>
          <w:color w:val="222222"/>
          <w:sz w:val="26"/>
          <w:szCs w:val="26"/>
        </w:rPr>
        <w:t>83 353</w:t>
      </w:r>
      <w:r w:rsidRPr="007D7670">
        <w:rPr>
          <w:rFonts w:ascii="Times New Roman" w:eastAsia="Times New Roman" w:hAnsi="Times New Roman" w:cs="Times New Roman"/>
          <w:bCs/>
          <w:color w:val="222222"/>
          <w:sz w:val="26"/>
          <w:szCs w:val="26"/>
        </w:rPr>
        <w:t> </w:t>
      </w:r>
      <w:r w:rsidRPr="00DC4F0C">
        <w:rPr>
          <w:rFonts w:ascii="Times New Roman" w:eastAsia="Times New Roman" w:hAnsi="Times New Roman" w:cs="Times New Roman"/>
          <w:color w:val="222222"/>
          <w:sz w:val="26"/>
          <w:szCs w:val="26"/>
          <w:lang w:val="kk-KZ" w:eastAsia="ru-RU"/>
        </w:rPr>
        <w:t xml:space="preserve">теңгеден </w:t>
      </w:r>
      <w:r>
        <w:rPr>
          <w:rFonts w:ascii="Times New Roman" w:eastAsia="Times New Roman" w:hAnsi="Times New Roman" w:cs="Times New Roman"/>
          <w:color w:val="222222"/>
          <w:sz w:val="26"/>
          <w:szCs w:val="26"/>
        </w:rPr>
        <w:t>112 376</w:t>
      </w:r>
      <w:r w:rsidRPr="007D7670">
        <w:rPr>
          <w:rFonts w:ascii="Times New Roman" w:eastAsia="Times New Roman" w:hAnsi="Times New Roman" w:cs="Times New Roman"/>
          <w:bCs/>
          <w:color w:val="222222"/>
          <w:sz w:val="26"/>
          <w:szCs w:val="26"/>
        </w:rPr>
        <w:t xml:space="preserve">  </w:t>
      </w:r>
      <w:r w:rsidRPr="00DC4F0C">
        <w:rPr>
          <w:rFonts w:ascii="Times New Roman" w:eastAsia="Times New Roman" w:hAnsi="Times New Roman" w:cs="Times New Roman"/>
          <w:color w:val="222222"/>
          <w:sz w:val="26"/>
          <w:szCs w:val="26"/>
          <w:lang w:val="kk-KZ" w:eastAsia="ru-RU"/>
        </w:rPr>
        <w:t>теңгеге дейін.</w:t>
      </w:r>
    </w:p>
    <w:p w:rsidR="00202B5D" w:rsidRPr="00202B5D" w:rsidRDefault="0000451A" w:rsidP="0000451A">
      <w:pPr>
        <w:pStyle w:val="a4"/>
        <w:ind w:firstLine="708"/>
        <w:jc w:val="both"/>
        <w:rPr>
          <w:rStyle w:val="tlid-translation"/>
          <w:rFonts w:ascii="Times New Roman" w:hAnsi="Times New Roman" w:cs="Times New Roman"/>
          <w:sz w:val="28"/>
          <w:szCs w:val="28"/>
          <w:lang w:val="kk-KZ"/>
        </w:rPr>
      </w:pPr>
      <w:r w:rsidRPr="009559B8">
        <w:rPr>
          <w:rFonts w:ascii="Times New Roman" w:eastAsia="Times New Roman" w:hAnsi="Times New Roman" w:cs="Times New Roman"/>
          <w:b/>
          <w:bCs/>
          <w:color w:val="222222"/>
          <w:sz w:val="28"/>
          <w:szCs w:val="28"/>
          <w:bdr w:val="none" w:sz="0" w:space="0" w:color="auto" w:frame="1"/>
          <w:lang w:val="kk-KZ"/>
        </w:rPr>
        <w:t>Негізгі функционалдық міндеттері:</w:t>
      </w:r>
      <w:r w:rsidRPr="009559B8">
        <w:rPr>
          <w:rFonts w:ascii="Times New Roman" w:eastAsia="Times New Roman" w:hAnsi="Times New Roman" w:cs="Times New Roman"/>
          <w:color w:val="222222"/>
          <w:sz w:val="28"/>
          <w:szCs w:val="28"/>
          <w:lang w:val="kk-KZ"/>
        </w:rPr>
        <w:t> </w:t>
      </w:r>
      <w:r w:rsidR="00202B5D" w:rsidRPr="00202B5D">
        <w:rPr>
          <w:rFonts w:ascii="Times New Roman" w:hAnsi="Times New Roman" w:cs="Times New Roman"/>
          <w:sz w:val="28"/>
          <w:szCs w:val="28"/>
          <w:lang w:val="kk-KZ"/>
        </w:rPr>
        <w:t>Дербес шоттардың дұрыстығы мен жүргізілуін бақылау. Қате төленген сомалардың қайтарылуы мен енгізілуін қадағалау. Бюджетке төлемдердің түсуін қарастыратын салық заңнамасы мен басқа да заңнамалық актілерін қолданудағы түсініктеме жұмыстарын жүргізу. Басқарма мамандарының алдына қойылған талаптардың орындалуына бақылау жүргізу.</w:t>
      </w:r>
      <w:r w:rsidR="00202B5D" w:rsidRPr="00202B5D">
        <w:rPr>
          <w:rStyle w:val="tlid-translation"/>
          <w:rFonts w:ascii="Times New Roman" w:hAnsi="Times New Roman" w:cs="Times New Roman"/>
          <w:sz w:val="28"/>
          <w:szCs w:val="28"/>
          <w:lang w:val="kk-KZ"/>
        </w:rPr>
        <w:t xml:space="preserve"> Ақпараттық жүйелердің деректер базасында ақпараттың қауіпсіздігін бақылау.</w:t>
      </w:r>
    </w:p>
    <w:p w:rsidR="0000451A" w:rsidRPr="00770463" w:rsidRDefault="0000451A" w:rsidP="0000451A">
      <w:pPr>
        <w:pStyle w:val="a4"/>
        <w:ind w:firstLine="708"/>
        <w:jc w:val="both"/>
        <w:rPr>
          <w:rFonts w:ascii="Times New Roman" w:hAnsi="Times New Roman" w:cs="Times New Roman"/>
          <w:color w:val="222222"/>
          <w:sz w:val="28"/>
          <w:szCs w:val="28"/>
          <w:lang w:val="kk-KZ"/>
        </w:rPr>
      </w:pPr>
      <w:r w:rsidRPr="00DC4F0C">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Pr>
          <w:rFonts w:ascii="Times New Roman" w:eastAsia="Times New Roman" w:hAnsi="Times New Roman" w:cs="Times New Roman"/>
          <w:b/>
          <w:bCs/>
          <w:color w:val="222222"/>
          <w:sz w:val="26"/>
          <w:szCs w:val="26"/>
          <w:bdr w:val="none" w:sz="0" w:space="0" w:color="auto" w:frame="1"/>
          <w:lang w:val="kk-KZ"/>
        </w:rPr>
        <w:t xml:space="preserve">: </w:t>
      </w:r>
      <w:r w:rsidRPr="00770463">
        <w:rPr>
          <w:rFonts w:ascii="Times New Roman" w:eastAsia="Times New Roman" w:hAnsi="Times New Roman" w:cs="Times New Roman"/>
          <w:bCs/>
          <w:color w:val="222222"/>
          <w:sz w:val="28"/>
          <w:szCs w:val="28"/>
          <w:bdr w:val="none" w:sz="0" w:space="0" w:color="auto" w:frame="1"/>
          <w:lang w:val="kk-KZ"/>
        </w:rPr>
        <w:t>ж</w:t>
      </w:r>
      <w:r w:rsidRPr="00770463">
        <w:rPr>
          <w:rFonts w:ascii="Times New Roman" w:hAnsi="Times New Roman" w:cs="Times New Roman"/>
          <w:sz w:val="28"/>
          <w:szCs w:val="28"/>
        </w:rPr>
        <w:t>оғары немесе жоғары оқу орнынан кейінгі білім</w:t>
      </w:r>
      <w:r w:rsidRPr="006A3BC1">
        <w:rPr>
          <w:rFonts w:ascii="Times New Roman" w:hAnsi="Times New Roman" w:cs="Times New Roman"/>
          <w:sz w:val="26"/>
          <w:szCs w:val="26"/>
        </w:rPr>
        <w:t>,</w:t>
      </w:r>
      <w:r w:rsidRPr="00DC4F0C">
        <w:rPr>
          <w:rFonts w:ascii="Times New Roman" w:hAnsi="Times New Roman" w:cs="Times New Roman"/>
          <w:sz w:val="26"/>
          <w:szCs w:val="26"/>
        </w:rPr>
        <w:t xml:space="preserve"> </w:t>
      </w:r>
      <w:r>
        <w:rPr>
          <w:rFonts w:ascii="Times New Roman" w:hAnsi="Times New Roman" w:cs="Times New Roman"/>
          <w:sz w:val="28"/>
          <w:szCs w:val="28"/>
          <w:lang w:val="kk-KZ"/>
        </w:rPr>
        <w:t>ә</w:t>
      </w:r>
      <w:r w:rsidRPr="00770463">
        <w:rPr>
          <w:rFonts w:ascii="Times New Roman"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Pr="00770463">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00451A" w:rsidRPr="00770463" w:rsidRDefault="0000451A" w:rsidP="0000451A">
      <w:pPr>
        <w:pStyle w:val="a4"/>
        <w:jc w:val="both"/>
        <w:rPr>
          <w:rFonts w:ascii="Times New Roman" w:eastAsia="Times New Roman" w:hAnsi="Times New Roman" w:cs="Times New Roman"/>
          <w:b/>
          <w:bCs/>
          <w:color w:val="222222"/>
          <w:sz w:val="28"/>
          <w:szCs w:val="28"/>
          <w:bdr w:val="none" w:sz="0" w:space="0" w:color="auto" w:frame="1"/>
          <w:lang w:val="kk-KZ"/>
        </w:rPr>
      </w:pPr>
      <w:r w:rsidRPr="00770463">
        <w:rPr>
          <w:rFonts w:ascii="Times New Roman" w:hAnsi="Times New Roman" w:cs="Times New Roman"/>
          <w:color w:val="222222"/>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w:t>
      </w:r>
      <w:r w:rsidRPr="00770463">
        <w:rPr>
          <w:rFonts w:ascii="Times New Roman" w:hAnsi="Times New Roman" w:cs="Times New Roman"/>
          <w:color w:val="222222"/>
          <w:sz w:val="28"/>
          <w:szCs w:val="28"/>
          <w:lang w:val="kk-KZ"/>
        </w:rPr>
        <w:lastRenderedPageBreak/>
        <w:t>функционалдық міндеттеріне сәйкес келетін жоғары және (немесе) жоғары оқу орнынан кейінгі білімі</w:t>
      </w:r>
      <w:r w:rsidRPr="00770463">
        <w:rPr>
          <w:rFonts w:ascii="Times New Roman" w:hAnsi="Times New Roman" w:cs="Times New Roman"/>
          <w:sz w:val="28"/>
          <w:szCs w:val="28"/>
          <w:lang w:val="kk-KZ"/>
        </w:rPr>
        <w:t>салаларында.</w:t>
      </w:r>
    </w:p>
    <w:p w:rsidR="0000451A" w:rsidRDefault="0000451A" w:rsidP="0000451A">
      <w:pPr>
        <w:pStyle w:val="Default"/>
        <w:jc w:val="both"/>
        <w:rPr>
          <w:sz w:val="28"/>
          <w:szCs w:val="28"/>
        </w:rPr>
      </w:pPr>
      <w:r w:rsidRPr="00DC4F0C">
        <w:rPr>
          <w:rFonts w:eastAsia="Times New Roman"/>
          <w:b/>
          <w:color w:val="222222"/>
          <w:sz w:val="26"/>
          <w:szCs w:val="26"/>
          <w:lang w:val="kk-KZ"/>
        </w:rPr>
        <w:t xml:space="preserve">          Мынадай құзыреттердің бар болуы:</w:t>
      </w:r>
      <w:r>
        <w:rPr>
          <w:rFonts w:eastAsia="Times New Roman"/>
          <w:b/>
          <w:color w:val="222222"/>
          <w:sz w:val="26"/>
          <w:szCs w:val="26"/>
          <w:lang w:val="kk-KZ"/>
        </w:rPr>
        <w:t xml:space="preserve"> </w:t>
      </w:r>
      <w:r>
        <w:rPr>
          <w:sz w:val="28"/>
          <w:szCs w:val="28"/>
        </w:rPr>
        <w:t xml:space="preserve">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00451A" w:rsidRDefault="0000451A" w:rsidP="0000451A">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70463">
        <w:rPr>
          <w:rFonts w:ascii="Times New Roman" w:hAnsi="Times New Roman" w:cs="Times New Roman"/>
          <w:sz w:val="28"/>
          <w:szCs w:val="28"/>
          <w:lang w:val="kk-KZ"/>
        </w:rPr>
        <w:t>Ж</w:t>
      </w:r>
      <w:r w:rsidRPr="00770463">
        <w:rPr>
          <w:rFonts w:ascii="Times New Roman" w:hAnsi="Times New Roman" w:cs="Times New Roman"/>
          <w:sz w:val="28"/>
          <w:szCs w:val="28"/>
        </w:rPr>
        <w:t>ұмыс тәжірибесі талап етілмейді.</w:t>
      </w:r>
    </w:p>
    <w:p w:rsidR="001401B2" w:rsidRPr="00DC4F0C" w:rsidRDefault="001401B2" w:rsidP="0000451A">
      <w:pPr>
        <w:pStyle w:val="a4"/>
        <w:ind w:firstLine="708"/>
        <w:jc w:val="both"/>
        <w:rPr>
          <w:rFonts w:ascii="Times New Roman" w:eastAsia="Times New Roman" w:hAnsi="Times New Roman" w:cs="Times New Roman"/>
          <w:b/>
          <w:bCs/>
          <w:color w:val="222222"/>
          <w:sz w:val="26"/>
          <w:szCs w:val="26"/>
          <w:bdr w:val="none" w:sz="0" w:space="0" w:color="auto" w:frame="1"/>
          <w:lang w:val="kk-KZ"/>
        </w:rPr>
      </w:pPr>
    </w:p>
    <w:p w:rsidR="00DE2B9E" w:rsidRPr="00DC4F0C" w:rsidRDefault="00944C76" w:rsidP="00944C76">
      <w:pPr>
        <w:pStyle w:val="a4"/>
        <w:jc w:val="both"/>
        <w:rPr>
          <w:rFonts w:ascii="Times New Roman" w:eastAsia="Times New Roman" w:hAnsi="Times New Roman" w:cs="Times New Roman"/>
          <w:color w:val="222222"/>
          <w:sz w:val="26"/>
          <w:szCs w:val="26"/>
          <w:lang w:val="kk-KZ"/>
        </w:rPr>
      </w:pPr>
      <w:r w:rsidRPr="00DC4F0C">
        <w:rPr>
          <w:rFonts w:ascii="Times New Roman" w:eastAsia="Times New Roman" w:hAnsi="Times New Roman" w:cs="Times New Roman"/>
          <w:b/>
          <w:bCs/>
          <w:color w:val="222222"/>
          <w:sz w:val="26"/>
          <w:szCs w:val="26"/>
          <w:bdr w:val="none" w:sz="0" w:space="0" w:color="auto" w:frame="1"/>
          <w:lang w:val="kk-KZ"/>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rPr>
        <w:t>Конкурс</w:t>
      </w:r>
      <w:r w:rsidR="00DE2B9E" w:rsidRPr="00DC4F0C">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DE2B9E" w:rsidRPr="00DC4F0C">
        <w:rPr>
          <w:rFonts w:ascii="Times New Roman" w:eastAsia="Times New Roman" w:hAnsi="Times New Roman" w:cs="Times New Roman"/>
          <w:color w:val="222222"/>
          <w:sz w:val="26"/>
          <w:szCs w:val="26"/>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DE2B9E" w:rsidRPr="00DC4F0C" w:rsidRDefault="00DE2B9E" w:rsidP="00DE2B9E">
      <w:pPr>
        <w:autoSpaceDE w:val="0"/>
        <w:autoSpaceDN w:val="0"/>
        <w:adjustRightInd w:val="0"/>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hAnsi="Times New Roman" w:cs="Times New Roman"/>
          <w:sz w:val="26"/>
          <w:szCs w:val="26"/>
          <w:lang w:val="kk-KZ"/>
        </w:rPr>
        <w:t xml:space="preserve">  Конкурс комиссиясы жұмысының ашықтылығы мен объективтілігін қамтамасыз ету үшін оның отырысына </w:t>
      </w:r>
      <w:r w:rsidRPr="00DC4F0C">
        <w:rPr>
          <w:rFonts w:ascii="Times New Roman" w:hAnsi="Times New Roman" w:cs="Times New Roman"/>
          <w:b/>
          <w:sz w:val="26"/>
          <w:szCs w:val="26"/>
          <w:lang w:val="kk-KZ"/>
        </w:rPr>
        <w:t>байқаушылар</w:t>
      </w:r>
      <w:r w:rsidRPr="00DC4F0C">
        <w:rPr>
          <w:rFonts w:ascii="Times New Roman" w:hAnsi="Times New Roman" w:cs="Times New Roman"/>
          <w:sz w:val="26"/>
          <w:szCs w:val="26"/>
          <w:lang w:val="kk-KZ"/>
        </w:rPr>
        <w:t xml:space="preserve"> шақырылады. </w:t>
      </w:r>
      <w:r w:rsidRPr="00DC4F0C">
        <w:rPr>
          <w:rFonts w:ascii="Times New Roman" w:eastAsia="Times New Roman" w:hAnsi="Times New Roman" w:cs="Times New Roman"/>
          <w:color w:val="222222"/>
          <w:sz w:val="26"/>
          <w:szCs w:val="26"/>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BB2E10" w:rsidRPr="00DC4F0C" w:rsidRDefault="00BB2E10" w:rsidP="00BB2E10">
      <w:pPr>
        <w:autoSpaceDE w:val="0"/>
        <w:autoSpaceDN w:val="0"/>
        <w:adjustRightInd w:val="0"/>
        <w:spacing w:after="0" w:line="240" w:lineRule="auto"/>
        <w:ind w:firstLine="708"/>
        <w:jc w:val="both"/>
        <w:rPr>
          <w:rFonts w:ascii="Times New Roman" w:hAnsi="Times New Roman"/>
          <w:color w:val="000000"/>
          <w:sz w:val="26"/>
          <w:szCs w:val="26"/>
          <w:lang w:val="kk-KZ"/>
        </w:rPr>
      </w:pPr>
      <w:r w:rsidRPr="00DC4F0C">
        <w:rPr>
          <w:rFonts w:ascii="Times New Roman" w:hAnsi="Times New Roman"/>
          <w:sz w:val="26"/>
          <w:szCs w:val="26"/>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DE2B9E" w:rsidRPr="00DC4F0C" w:rsidRDefault="00CF16E9"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b/>
          <w:bCs/>
          <w:color w:val="222222"/>
          <w:sz w:val="26"/>
          <w:szCs w:val="26"/>
          <w:u w:val="single"/>
          <w:bdr w:val="none" w:sz="0" w:space="0" w:color="auto" w:frame="1"/>
          <w:lang w:val="kk-KZ" w:eastAsia="ru-RU"/>
        </w:rPr>
        <w:t xml:space="preserve">Ішкі </w:t>
      </w:r>
      <w:r w:rsidRPr="00DC4F0C">
        <w:rPr>
          <w:rFonts w:ascii="Times New Roman" w:eastAsia="Times New Roman" w:hAnsi="Times New Roman" w:cs="Times New Roman"/>
          <w:b/>
          <w:bCs/>
          <w:color w:val="222222"/>
          <w:sz w:val="26"/>
          <w:szCs w:val="26"/>
          <w:bdr w:val="none" w:sz="0" w:space="0" w:color="auto" w:frame="1"/>
          <w:lang w:val="kk-KZ" w:eastAsia="ru-RU"/>
        </w:rPr>
        <w:t>к</w:t>
      </w:r>
      <w:r w:rsidR="00DE2B9E" w:rsidRPr="00DC4F0C">
        <w:rPr>
          <w:rFonts w:ascii="Times New Roman" w:eastAsia="Times New Roman" w:hAnsi="Times New Roman" w:cs="Times New Roman"/>
          <w:b/>
          <w:bCs/>
          <w:color w:val="222222"/>
          <w:sz w:val="26"/>
          <w:szCs w:val="26"/>
          <w:bdr w:val="none" w:sz="0" w:space="0" w:color="auto" w:frame="1"/>
          <w:lang w:val="kk-KZ" w:eastAsia="ru-RU"/>
        </w:rPr>
        <w:t>онкурсқа қатысу үшін қажетті құжаттар:</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1) белгіленген нысан бойынша өтініш;</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2) </w:t>
      </w:r>
      <w:r w:rsidRPr="00DC4F0C">
        <w:rPr>
          <w:rFonts w:ascii="Times New Roman" w:hAnsi="Times New Roman" w:cs="Times New Roman"/>
          <w:sz w:val="26"/>
          <w:szCs w:val="26"/>
          <w:lang w:val="kk-KZ"/>
        </w:rPr>
        <w:t>тиісті персоналды басқару қызметімен құжаттарды тапсыру күніне дейін күнтізбелік 30 күн ішінде расталған қызметтік тізім.</w:t>
      </w:r>
      <w:r w:rsidRPr="00DC4F0C">
        <w:rPr>
          <w:rFonts w:ascii="Times New Roman" w:eastAsia="Times New Roman" w:hAnsi="Times New Roman" w:cs="Times New Roman"/>
          <w:color w:val="222222"/>
          <w:sz w:val="26"/>
          <w:szCs w:val="26"/>
          <w:lang w:val="kk-KZ" w:eastAsia="ru-RU"/>
        </w:rPr>
        <w:t>.</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Құжаттардың толық емес пакетін </w:t>
      </w:r>
      <w:r w:rsidRPr="00DC4F0C">
        <w:rPr>
          <w:rFonts w:ascii="Times New Roman" w:hAnsi="Times New Roman" w:cs="Times New Roman"/>
          <w:sz w:val="26"/>
          <w:szCs w:val="26"/>
          <w:lang w:val="kk-KZ"/>
        </w:rPr>
        <w:t xml:space="preserve">немесе дәйексіз мәліметтерді ұсыну </w:t>
      </w:r>
      <w:r w:rsidRPr="00DC4F0C">
        <w:rPr>
          <w:rFonts w:ascii="Times New Roman" w:eastAsia="Times New Roman" w:hAnsi="Times New Roman" w:cs="Times New Roman"/>
          <w:color w:val="222222"/>
          <w:sz w:val="26"/>
          <w:szCs w:val="26"/>
          <w:lang w:val="kk-KZ" w:eastAsia="ru-RU"/>
        </w:rPr>
        <w:t>конкурс комиссиясының оларды қараудан бас тартуы үшін негіз болып табылады.</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color w:val="222222"/>
          <w:sz w:val="26"/>
          <w:szCs w:val="26"/>
          <w:lang w:val="kk-KZ" w:eastAsia="ru-RU"/>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p>
    <w:p w:rsidR="00DE2B9E" w:rsidRPr="00DC4F0C" w:rsidRDefault="00DE2B9E" w:rsidP="00DE2B9E">
      <w:pPr>
        <w:shd w:val="clear" w:color="auto" w:fill="FFFFFF"/>
        <w:spacing w:after="0"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color w:val="222222"/>
          <w:sz w:val="26"/>
          <w:szCs w:val="26"/>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E9231C" w:rsidRPr="00DC4F0C">
        <w:rPr>
          <w:rFonts w:ascii="Times New Roman" w:hAnsi="Times New Roman" w:cs="Times New Roman"/>
          <w:b/>
          <w:sz w:val="26"/>
          <w:szCs w:val="26"/>
          <w:lang w:val="kk-KZ"/>
        </w:rPr>
        <w:t>бір</w:t>
      </w:r>
      <w:r w:rsidRPr="00DC4F0C">
        <w:rPr>
          <w:rFonts w:ascii="Times New Roman" w:hAnsi="Times New Roman" w:cs="Times New Roman"/>
          <w:b/>
          <w:sz w:val="26"/>
          <w:szCs w:val="26"/>
          <w:lang w:val="kk-KZ"/>
        </w:rPr>
        <w:t xml:space="preserve"> сағаттан</w:t>
      </w:r>
      <w:r w:rsidRPr="00DC4F0C">
        <w:rPr>
          <w:rFonts w:ascii="Times New Roman" w:hAnsi="Times New Roman" w:cs="Times New Roman"/>
          <w:sz w:val="26"/>
          <w:szCs w:val="26"/>
          <w:lang w:val="kk-KZ"/>
        </w:rPr>
        <w:t xml:space="preserve"> кешіктірілмей беріледі.</w:t>
      </w:r>
    </w:p>
    <w:p w:rsidR="00DE2B9E" w:rsidRPr="00DC4F0C" w:rsidRDefault="00DE2B9E" w:rsidP="00DE2B9E">
      <w:pPr>
        <w:autoSpaceDE w:val="0"/>
        <w:autoSpaceDN w:val="0"/>
        <w:adjustRightInd w:val="0"/>
        <w:spacing w:after="0" w:line="240" w:lineRule="auto"/>
        <w:ind w:firstLine="567"/>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Құжаттар уәкілетті органның және Ақмола облысы бойынша Мемлекеттік кірістер департаментінің сайтында </w:t>
      </w: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color w:val="222222"/>
          <w:sz w:val="26"/>
          <w:szCs w:val="26"/>
          <w:lang w:val="kk-KZ" w:eastAsia="ru-RU"/>
        </w:rPr>
        <w:t xml:space="preserve"> конкурс өткiзу туралы хабарландыру </w:t>
      </w:r>
      <w:r w:rsidR="00C74CD0" w:rsidRPr="00DC4F0C">
        <w:rPr>
          <w:rFonts w:ascii="Times New Roman" w:hAnsi="Times New Roman"/>
          <w:sz w:val="26"/>
          <w:szCs w:val="26"/>
          <w:lang w:val="kk-KZ"/>
        </w:rPr>
        <w:t xml:space="preserve">соңғы жарияланғаннан кейінгі келесі жұмыс күнінен бастап </w:t>
      </w:r>
      <w:r w:rsidRPr="00DC4F0C">
        <w:rPr>
          <w:rFonts w:ascii="Times New Roman" w:eastAsia="Times New Roman" w:hAnsi="Times New Roman" w:cs="Times New Roman"/>
          <w:b/>
          <w:color w:val="222222"/>
          <w:sz w:val="26"/>
          <w:szCs w:val="26"/>
          <w:lang w:val="kk-KZ" w:eastAsia="ru-RU"/>
        </w:rPr>
        <w:t>3</w:t>
      </w:r>
      <w:r w:rsidRPr="00DC4F0C">
        <w:rPr>
          <w:rFonts w:ascii="Times New Roman" w:eastAsia="Times New Roman" w:hAnsi="Times New Roman" w:cs="Times New Roman"/>
          <w:b/>
          <w:bCs/>
          <w:color w:val="222222"/>
          <w:sz w:val="26"/>
          <w:szCs w:val="26"/>
          <w:bdr w:val="none" w:sz="0" w:space="0" w:color="auto" w:frame="1"/>
          <w:lang w:val="kk-KZ" w:eastAsia="ru-RU"/>
        </w:rPr>
        <w:t xml:space="preserve"> жұмыс күннің ішінде</w:t>
      </w:r>
      <w:r w:rsidRPr="00DC4F0C">
        <w:rPr>
          <w:rFonts w:ascii="Times New Roman" w:eastAsia="Times New Roman" w:hAnsi="Times New Roman" w:cs="Times New Roman"/>
          <w:color w:val="222222"/>
          <w:sz w:val="26"/>
          <w:szCs w:val="26"/>
          <w:lang w:val="kk-KZ" w:eastAsia="ru-RU"/>
        </w:rPr>
        <w:t> ұсынылуы қажет.</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lastRenderedPageBreak/>
        <w:t xml:space="preserve">Әңгімелесуге жіберілген кандидаттар оны кандидаттарды әңгімелесу жіберу туралы хабардар ету күнінен бастап </w:t>
      </w:r>
      <w:r w:rsidRPr="00DC4F0C">
        <w:rPr>
          <w:rFonts w:ascii="Times New Roman" w:eastAsia="Times New Roman" w:hAnsi="Times New Roman" w:cs="Times New Roman"/>
          <w:b/>
          <w:color w:val="222222"/>
          <w:sz w:val="26"/>
          <w:szCs w:val="26"/>
          <w:lang w:val="kk-KZ" w:eastAsia="ru-RU"/>
        </w:rPr>
        <w:t>3</w:t>
      </w:r>
      <w:r w:rsidRPr="00DC4F0C">
        <w:rPr>
          <w:rFonts w:ascii="Times New Roman" w:eastAsia="Times New Roman" w:hAnsi="Times New Roman" w:cs="Times New Roman"/>
          <w:b/>
          <w:bCs/>
          <w:color w:val="222222"/>
          <w:sz w:val="26"/>
          <w:szCs w:val="26"/>
          <w:bdr w:val="none" w:sz="0" w:space="0" w:color="auto" w:frame="1"/>
          <w:lang w:val="kk-KZ" w:eastAsia="ru-RU"/>
        </w:rPr>
        <w:t xml:space="preserve"> жұмыс күн ішінде</w:t>
      </w:r>
      <w:r w:rsidRPr="00DC4F0C">
        <w:rPr>
          <w:rFonts w:ascii="Times New Roman" w:eastAsia="Times New Roman" w:hAnsi="Times New Roman" w:cs="Times New Roman"/>
          <w:color w:val="222222"/>
          <w:sz w:val="26"/>
          <w:szCs w:val="26"/>
          <w:lang w:val="kk-KZ" w:eastAsia="ru-RU"/>
        </w:rPr>
        <w:t> Ақмола облысы бойынша Мемлекеттік кірістер департаментінде өтеді.</w:t>
      </w:r>
    </w:p>
    <w:p w:rsidR="00E9231C" w:rsidRPr="00DC4F0C" w:rsidRDefault="00E9231C" w:rsidP="00E9231C">
      <w:pPr>
        <w:pStyle w:val="a4"/>
        <w:jc w:val="both"/>
        <w:rPr>
          <w:rFonts w:ascii="Times New Roman" w:hAnsi="Times New Roman" w:cs="Times New Roman"/>
          <w:bCs/>
          <w:sz w:val="26"/>
          <w:szCs w:val="26"/>
          <w:lang w:val="kk-KZ"/>
        </w:rPr>
      </w:pPr>
      <w:r w:rsidRPr="00DC4F0C">
        <w:rPr>
          <w:rFonts w:ascii="Times New Roman" w:hAnsi="Times New Roman" w:cs="Times New Roman"/>
          <w:sz w:val="26"/>
          <w:szCs w:val="26"/>
          <w:lang w:val="kk-KZ"/>
        </w:rPr>
        <w:t xml:space="preserve">           Қағидаларының 54,  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E2B9E" w:rsidRPr="00DC4F0C" w:rsidRDefault="00DE2B9E" w:rsidP="00DE2B9E">
      <w:pPr>
        <w:spacing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color w:val="222222"/>
          <w:sz w:val="26"/>
          <w:szCs w:val="26"/>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DE2B9E" w:rsidRPr="00DC4F0C" w:rsidRDefault="00DE2B9E" w:rsidP="00DE2B9E">
      <w:pPr>
        <w:shd w:val="clear" w:color="auto" w:fill="FFFFFF"/>
        <w:spacing w:after="0" w:line="240" w:lineRule="auto"/>
        <w:ind w:firstLine="709"/>
        <w:jc w:val="both"/>
        <w:rPr>
          <w:rFonts w:ascii="Times New Roman" w:hAnsi="Times New Roman" w:cs="Times New Roman"/>
          <w:sz w:val="26"/>
          <w:szCs w:val="26"/>
          <w:lang w:val="kk-KZ"/>
        </w:rPr>
      </w:pP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D8646D" w:rsidRDefault="00D8646D" w:rsidP="00DE2B9E">
      <w:pPr>
        <w:autoSpaceDE w:val="0"/>
        <w:autoSpaceDN w:val="0"/>
        <w:adjustRightInd w:val="0"/>
        <w:spacing w:after="0" w:line="240" w:lineRule="auto"/>
        <w:jc w:val="right"/>
        <w:rPr>
          <w:rFonts w:ascii="Times New Roman" w:hAnsi="Times New Roman" w:cs="Times New Roman"/>
          <w:sz w:val="24"/>
          <w:szCs w:val="24"/>
          <w:lang w:val="kk-KZ"/>
        </w:rPr>
      </w:pPr>
    </w:p>
    <w:p w:rsidR="00D8646D" w:rsidRDefault="00D8646D" w:rsidP="00DE2B9E">
      <w:pPr>
        <w:autoSpaceDE w:val="0"/>
        <w:autoSpaceDN w:val="0"/>
        <w:adjustRightInd w:val="0"/>
        <w:spacing w:after="0" w:line="240" w:lineRule="auto"/>
        <w:jc w:val="right"/>
        <w:rPr>
          <w:rFonts w:ascii="Times New Roman" w:hAnsi="Times New Roman" w:cs="Times New Roman"/>
          <w:sz w:val="24"/>
          <w:szCs w:val="24"/>
          <w:lang w:val="kk-KZ"/>
        </w:rPr>
      </w:pPr>
    </w:p>
    <w:p w:rsidR="00D8646D" w:rsidRDefault="00D8646D" w:rsidP="00DE2B9E">
      <w:pPr>
        <w:autoSpaceDE w:val="0"/>
        <w:autoSpaceDN w:val="0"/>
        <w:adjustRightInd w:val="0"/>
        <w:spacing w:after="0" w:line="240" w:lineRule="auto"/>
        <w:jc w:val="right"/>
        <w:rPr>
          <w:rFonts w:ascii="Times New Roman" w:hAnsi="Times New Roman" w:cs="Times New Roman"/>
          <w:sz w:val="24"/>
          <w:szCs w:val="24"/>
          <w:lang w:val="kk-KZ"/>
        </w:rPr>
      </w:pPr>
    </w:p>
    <w:p w:rsidR="00D8646D" w:rsidRDefault="00D8646D" w:rsidP="00DE2B9E">
      <w:pPr>
        <w:autoSpaceDE w:val="0"/>
        <w:autoSpaceDN w:val="0"/>
        <w:adjustRightInd w:val="0"/>
        <w:spacing w:after="0" w:line="240" w:lineRule="auto"/>
        <w:jc w:val="right"/>
        <w:rPr>
          <w:rFonts w:ascii="Times New Roman" w:hAnsi="Times New Roman" w:cs="Times New Roman"/>
          <w:sz w:val="24"/>
          <w:szCs w:val="24"/>
          <w:lang w:val="kk-KZ"/>
        </w:rPr>
      </w:pPr>
    </w:p>
    <w:p w:rsidR="00D8646D" w:rsidRDefault="00D8646D" w:rsidP="00DE2B9E">
      <w:pPr>
        <w:autoSpaceDE w:val="0"/>
        <w:autoSpaceDN w:val="0"/>
        <w:adjustRightInd w:val="0"/>
        <w:spacing w:after="0" w:line="240" w:lineRule="auto"/>
        <w:jc w:val="right"/>
        <w:rPr>
          <w:rFonts w:ascii="Times New Roman" w:hAnsi="Times New Roman" w:cs="Times New Roman"/>
          <w:sz w:val="24"/>
          <w:szCs w:val="24"/>
          <w:lang w:val="kk-KZ"/>
        </w:rPr>
      </w:pPr>
    </w:p>
    <w:p w:rsidR="00D8646D" w:rsidRDefault="00D8646D" w:rsidP="00DE2B9E">
      <w:pPr>
        <w:autoSpaceDE w:val="0"/>
        <w:autoSpaceDN w:val="0"/>
        <w:adjustRightInd w:val="0"/>
        <w:spacing w:after="0" w:line="240" w:lineRule="auto"/>
        <w:jc w:val="right"/>
        <w:rPr>
          <w:rFonts w:ascii="Times New Roman" w:hAnsi="Times New Roman" w:cs="Times New Roman"/>
          <w:sz w:val="24"/>
          <w:szCs w:val="24"/>
          <w:lang w:val="kk-KZ"/>
        </w:rPr>
      </w:pPr>
    </w:p>
    <w:p w:rsidR="00D8646D" w:rsidRDefault="00D8646D" w:rsidP="00DE2B9E">
      <w:pPr>
        <w:autoSpaceDE w:val="0"/>
        <w:autoSpaceDN w:val="0"/>
        <w:adjustRightInd w:val="0"/>
        <w:spacing w:after="0" w:line="240" w:lineRule="auto"/>
        <w:jc w:val="right"/>
        <w:rPr>
          <w:rFonts w:ascii="Times New Roman" w:hAnsi="Times New Roman" w:cs="Times New Roman"/>
          <w:sz w:val="24"/>
          <w:szCs w:val="24"/>
          <w:lang w:val="kk-KZ"/>
        </w:rPr>
      </w:pPr>
    </w:p>
    <w:p w:rsidR="00D8646D" w:rsidRDefault="00D8646D" w:rsidP="00DE2B9E">
      <w:pPr>
        <w:autoSpaceDE w:val="0"/>
        <w:autoSpaceDN w:val="0"/>
        <w:adjustRightInd w:val="0"/>
        <w:spacing w:after="0" w:line="240" w:lineRule="auto"/>
        <w:jc w:val="right"/>
        <w:rPr>
          <w:rFonts w:ascii="Times New Roman" w:hAnsi="Times New Roman" w:cs="Times New Roman"/>
          <w:sz w:val="24"/>
          <w:szCs w:val="24"/>
          <w:lang w:val="kk-KZ"/>
        </w:rPr>
      </w:pPr>
    </w:p>
    <w:p w:rsidR="00D8646D" w:rsidRDefault="00D8646D" w:rsidP="00DE2B9E">
      <w:pPr>
        <w:autoSpaceDE w:val="0"/>
        <w:autoSpaceDN w:val="0"/>
        <w:adjustRightInd w:val="0"/>
        <w:spacing w:after="0" w:line="240" w:lineRule="auto"/>
        <w:jc w:val="right"/>
        <w:rPr>
          <w:rFonts w:ascii="Times New Roman" w:hAnsi="Times New Roman" w:cs="Times New Roman"/>
          <w:sz w:val="24"/>
          <w:szCs w:val="24"/>
          <w:lang w:val="kk-KZ"/>
        </w:rPr>
      </w:pPr>
    </w:p>
    <w:p w:rsidR="00D8646D" w:rsidRDefault="00D8646D" w:rsidP="00DE2B9E">
      <w:pPr>
        <w:autoSpaceDE w:val="0"/>
        <w:autoSpaceDN w:val="0"/>
        <w:adjustRightInd w:val="0"/>
        <w:spacing w:after="0" w:line="240" w:lineRule="auto"/>
        <w:jc w:val="right"/>
        <w:rPr>
          <w:rFonts w:ascii="Times New Roman" w:hAnsi="Times New Roman" w:cs="Times New Roman"/>
          <w:sz w:val="24"/>
          <w:szCs w:val="24"/>
          <w:lang w:val="kk-KZ"/>
        </w:rPr>
      </w:pPr>
    </w:p>
    <w:p w:rsidR="00D8646D" w:rsidRDefault="00D8646D" w:rsidP="00DE2B9E">
      <w:pPr>
        <w:autoSpaceDE w:val="0"/>
        <w:autoSpaceDN w:val="0"/>
        <w:adjustRightInd w:val="0"/>
        <w:spacing w:after="0" w:line="240" w:lineRule="auto"/>
        <w:jc w:val="right"/>
        <w:rPr>
          <w:rFonts w:ascii="Times New Roman" w:hAnsi="Times New Roman" w:cs="Times New Roman"/>
          <w:sz w:val="24"/>
          <w:szCs w:val="24"/>
          <w:lang w:val="kk-KZ"/>
        </w:rPr>
      </w:pPr>
    </w:p>
    <w:p w:rsidR="00D8646D" w:rsidRDefault="00D8646D" w:rsidP="00DE2B9E">
      <w:pPr>
        <w:autoSpaceDE w:val="0"/>
        <w:autoSpaceDN w:val="0"/>
        <w:adjustRightInd w:val="0"/>
        <w:spacing w:after="0" w:line="240" w:lineRule="auto"/>
        <w:jc w:val="right"/>
        <w:rPr>
          <w:rFonts w:ascii="Times New Roman" w:hAnsi="Times New Roman" w:cs="Times New Roman"/>
          <w:sz w:val="24"/>
          <w:szCs w:val="24"/>
          <w:lang w:val="kk-KZ"/>
        </w:rPr>
      </w:pPr>
    </w:p>
    <w:p w:rsidR="00D8646D" w:rsidRDefault="00D8646D" w:rsidP="00DE2B9E">
      <w:pPr>
        <w:autoSpaceDE w:val="0"/>
        <w:autoSpaceDN w:val="0"/>
        <w:adjustRightInd w:val="0"/>
        <w:spacing w:after="0" w:line="240" w:lineRule="auto"/>
        <w:jc w:val="right"/>
        <w:rPr>
          <w:rFonts w:ascii="Times New Roman" w:hAnsi="Times New Roman" w:cs="Times New Roman"/>
          <w:sz w:val="24"/>
          <w:szCs w:val="24"/>
          <w:lang w:val="kk-KZ"/>
        </w:rPr>
      </w:pPr>
    </w:p>
    <w:p w:rsidR="00D8646D" w:rsidRDefault="00D8646D" w:rsidP="00DE2B9E">
      <w:pPr>
        <w:autoSpaceDE w:val="0"/>
        <w:autoSpaceDN w:val="0"/>
        <w:adjustRightInd w:val="0"/>
        <w:spacing w:after="0" w:line="240" w:lineRule="auto"/>
        <w:jc w:val="right"/>
        <w:rPr>
          <w:rFonts w:ascii="Times New Roman" w:hAnsi="Times New Roman" w:cs="Times New Roman"/>
          <w:sz w:val="24"/>
          <w:szCs w:val="24"/>
          <w:lang w:val="kk-KZ"/>
        </w:rPr>
      </w:pP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«Б» корпусының мемлекеттік</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lastRenderedPageBreak/>
        <w:t>әкімшілік лауазымына</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орналасуға конкурс өткізу</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қағидаларының 2-қосымшасы</w:t>
      </w:r>
    </w:p>
    <w:p w:rsidR="00DE2B9E"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Нысан</w:t>
      </w:r>
    </w:p>
    <w:p w:rsidR="00DC4F0C" w:rsidRPr="00DC4F0C" w:rsidRDefault="00DC4F0C" w:rsidP="00DE2B9E">
      <w:pPr>
        <w:autoSpaceDE w:val="0"/>
        <w:autoSpaceDN w:val="0"/>
        <w:adjustRightInd w:val="0"/>
        <w:spacing w:after="0" w:line="240" w:lineRule="auto"/>
        <w:jc w:val="right"/>
        <w:rPr>
          <w:rFonts w:ascii="Times New Roman" w:hAnsi="Times New Roman" w:cs="Times New Roman"/>
          <w:sz w:val="24"/>
          <w:szCs w:val="24"/>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Ақмола облысы бойынша</w:t>
      </w: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 xml:space="preserve"> мемлекеттік кірістер департаменті</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(мемлекеттік орган)</w:t>
      </w: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center"/>
        <w:rPr>
          <w:rFonts w:ascii="Times New Roman" w:hAnsi="Times New Roman" w:cs="Times New Roman"/>
          <w:b/>
          <w:bCs/>
          <w:sz w:val="26"/>
          <w:szCs w:val="26"/>
          <w:lang w:val="kk-KZ"/>
        </w:rPr>
      </w:pPr>
      <w:r w:rsidRPr="0062066D">
        <w:rPr>
          <w:rFonts w:ascii="Times New Roman" w:hAnsi="Times New Roman" w:cs="Times New Roman"/>
          <w:b/>
          <w:bCs/>
          <w:sz w:val="26"/>
          <w:szCs w:val="26"/>
          <w:lang w:val="kk-KZ"/>
        </w:rPr>
        <w:t>Өтініш</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Мені_______________________________________________________________________________________________________________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t>__________</w:t>
      </w:r>
      <w:r w:rsidR="004D5BEC" w:rsidRPr="0062066D">
        <w:rPr>
          <w:rFonts w:ascii="Times New Roman" w:hAnsi="Times New Roman" w:cs="Times New Roman"/>
          <w:sz w:val="26"/>
          <w:szCs w:val="26"/>
          <w:lang w:val="kk-KZ"/>
        </w:rPr>
        <w:t>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__________________</w:t>
      </w:r>
      <w:r w:rsidR="00991FEA">
        <w:rPr>
          <w:rFonts w:ascii="Times New Roman" w:hAnsi="Times New Roman" w:cs="Times New Roman"/>
          <w:sz w:val="26"/>
          <w:szCs w:val="26"/>
          <w:lang w:val="kk-KZ"/>
        </w:rPr>
        <w:t>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p>
    <w:p w:rsidR="00DE2B9E" w:rsidRPr="0062066D" w:rsidRDefault="003F3E2C"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Б</w:t>
      </w:r>
      <w:r w:rsidR="00DE2B9E" w:rsidRPr="0062066D">
        <w:rPr>
          <w:rFonts w:ascii="Times New Roman" w:hAnsi="Times New Roman" w:cs="Times New Roman"/>
          <w:sz w:val="26"/>
          <w:szCs w:val="26"/>
          <w:lang w:val="kk-KZ"/>
        </w:rPr>
        <w:t>ос</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мемлекеттік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әкімшілік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лауазымына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орналасу</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конкурсына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қатысуға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беруіңізді</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сұраймын. «Б» корпусының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мемлекеттік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әкімшілік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лауазымына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орналасуға конкурс өткізу</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қағидаларының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негізгі</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талаптарымен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таныстым, олармен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келісемін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және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орындауға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міндеттеме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аламын.</w:t>
      </w:r>
      <w:r w:rsidR="00DC431A" w:rsidRPr="0062066D">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Ұсынылып</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отырған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құжаттарымның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дәйектілігіне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жауап</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беремін.</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Қоса</w:t>
      </w:r>
      <w:r w:rsidR="003F3E2C">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берілген</w:t>
      </w:r>
      <w:r w:rsidR="003F3E2C">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құжаттар:</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w:t>
      </w:r>
      <w:r w:rsidR="004D5BEC" w:rsidRPr="0062066D">
        <w:rPr>
          <w:rFonts w:ascii="Times New Roman" w:hAnsi="Times New Roman" w:cs="Times New Roman"/>
          <w:sz w:val="26"/>
          <w:szCs w:val="26"/>
          <w:lang w:val="kk-KZ"/>
        </w:rPr>
        <w:t>________________________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Мекен</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жайы</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және</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байланыс телефоны________________________________________</w:t>
      </w:r>
      <w:r w:rsidR="004D5BEC" w:rsidRPr="0062066D">
        <w:rPr>
          <w:rFonts w:ascii="Times New Roman" w:hAnsi="Times New Roman" w:cs="Times New Roman"/>
          <w:sz w:val="26"/>
          <w:szCs w:val="26"/>
          <w:lang w:val="kk-KZ"/>
        </w:rPr>
        <w:t>_________________</w:t>
      </w:r>
      <w:r w:rsidRPr="0062066D">
        <w:rPr>
          <w:rFonts w:ascii="Times New Roman" w:hAnsi="Times New Roman" w:cs="Times New Roman"/>
          <w:sz w:val="26"/>
          <w:szCs w:val="26"/>
          <w:lang w:val="kk-KZ"/>
        </w:rPr>
        <w:t>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4D5BEC"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w:t>
      </w:r>
      <w:r w:rsidR="00DE2B9E" w:rsidRPr="0062066D">
        <w:rPr>
          <w:rFonts w:ascii="Times New Roman" w:hAnsi="Times New Roman" w:cs="Times New Roman"/>
          <w:sz w:val="26"/>
          <w:szCs w:val="26"/>
          <w:lang w:val="kk-KZ"/>
        </w:rPr>
        <w:t xml:space="preserve"> _________________________________________________________________</w:t>
      </w:r>
      <w:r w:rsidR="00991FEA">
        <w:rPr>
          <w:rFonts w:ascii="Times New Roman" w:hAnsi="Times New Roman" w:cs="Times New Roman"/>
          <w:sz w:val="26"/>
          <w:szCs w:val="26"/>
          <w:lang w:val="kk-KZ"/>
        </w:rPr>
        <w:t>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(қолы) (Тегі, аты, әкесініңаты (болғанжағдайда))</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p>
    <w:p w:rsidR="007B3374" w:rsidRPr="0062066D" w:rsidRDefault="00DE2B9E" w:rsidP="00C74CD0">
      <w:pPr>
        <w:spacing w:line="240" w:lineRule="auto"/>
        <w:rPr>
          <w:sz w:val="26"/>
          <w:szCs w:val="26"/>
          <w:lang w:val="kk-KZ"/>
        </w:rPr>
      </w:pPr>
      <w:r w:rsidRPr="0062066D">
        <w:rPr>
          <w:rFonts w:ascii="Times New Roman" w:hAnsi="Times New Roman" w:cs="Times New Roman"/>
          <w:sz w:val="26"/>
          <w:szCs w:val="26"/>
        </w:rPr>
        <w:t>«___»_______________ 20 __ ж.</w:t>
      </w:r>
      <w:bookmarkStart w:id="0" w:name="_GoBack"/>
      <w:bookmarkEnd w:id="0"/>
    </w:p>
    <w:p w:rsidR="0062066D" w:rsidRPr="0062066D" w:rsidRDefault="0062066D">
      <w:pPr>
        <w:spacing w:line="240" w:lineRule="auto"/>
        <w:rPr>
          <w:sz w:val="26"/>
          <w:szCs w:val="26"/>
          <w:lang w:val="kk-KZ"/>
        </w:rPr>
      </w:pPr>
    </w:p>
    <w:sectPr w:rsidR="0062066D" w:rsidRPr="0062066D" w:rsidSect="001F4938">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48A" w:rsidRDefault="00FB048A" w:rsidP="0097579D">
      <w:pPr>
        <w:spacing w:after="0" w:line="240" w:lineRule="auto"/>
      </w:pPr>
      <w:r>
        <w:separator/>
      </w:r>
    </w:p>
  </w:endnote>
  <w:endnote w:type="continuationSeparator" w:id="1">
    <w:p w:rsidR="00FB048A" w:rsidRDefault="00FB048A"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00451A" w:rsidRDefault="000A2F49">
        <w:pPr>
          <w:pStyle w:val="a9"/>
          <w:jc w:val="center"/>
        </w:pPr>
        <w:fldSimple w:instr=" PAGE   \* MERGEFORMAT ">
          <w:r w:rsidR="0004205E">
            <w:rPr>
              <w:noProof/>
            </w:rPr>
            <w:t>3</w:t>
          </w:r>
        </w:fldSimple>
      </w:p>
    </w:sdtContent>
  </w:sdt>
  <w:p w:rsidR="0000451A" w:rsidRDefault="0000451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48A" w:rsidRDefault="00FB048A" w:rsidP="0097579D">
      <w:pPr>
        <w:spacing w:after="0" w:line="240" w:lineRule="auto"/>
      </w:pPr>
      <w:r>
        <w:separator/>
      </w:r>
    </w:p>
  </w:footnote>
  <w:footnote w:type="continuationSeparator" w:id="1">
    <w:p w:rsidR="00FB048A" w:rsidRDefault="00FB048A" w:rsidP="009757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2BDB"/>
    <w:rsid w:val="00002C91"/>
    <w:rsid w:val="0000451A"/>
    <w:rsid w:val="000257F0"/>
    <w:rsid w:val="0004205E"/>
    <w:rsid w:val="00053227"/>
    <w:rsid w:val="00060CDE"/>
    <w:rsid w:val="000650AB"/>
    <w:rsid w:val="0008016E"/>
    <w:rsid w:val="000A2F49"/>
    <w:rsid w:val="000A5154"/>
    <w:rsid w:val="000D142A"/>
    <w:rsid w:val="000D510F"/>
    <w:rsid w:val="000E3CD4"/>
    <w:rsid w:val="00103D01"/>
    <w:rsid w:val="00111D9A"/>
    <w:rsid w:val="001166AC"/>
    <w:rsid w:val="0011759C"/>
    <w:rsid w:val="001401B2"/>
    <w:rsid w:val="001854D7"/>
    <w:rsid w:val="00194988"/>
    <w:rsid w:val="0019514B"/>
    <w:rsid w:val="001F0644"/>
    <w:rsid w:val="001F4938"/>
    <w:rsid w:val="001F702D"/>
    <w:rsid w:val="00202B5D"/>
    <w:rsid w:val="00212D31"/>
    <w:rsid w:val="00220AA5"/>
    <w:rsid w:val="0023202D"/>
    <w:rsid w:val="00235D2A"/>
    <w:rsid w:val="0025062A"/>
    <w:rsid w:val="002655D5"/>
    <w:rsid w:val="0029176F"/>
    <w:rsid w:val="00291772"/>
    <w:rsid w:val="002B2A8F"/>
    <w:rsid w:val="002D313A"/>
    <w:rsid w:val="002E7935"/>
    <w:rsid w:val="00307182"/>
    <w:rsid w:val="00311BED"/>
    <w:rsid w:val="00323A2E"/>
    <w:rsid w:val="00337537"/>
    <w:rsid w:val="003427B8"/>
    <w:rsid w:val="00343674"/>
    <w:rsid w:val="00346131"/>
    <w:rsid w:val="00356B17"/>
    <w:rsid w:val="003708BF"/>
    <w:rsid w:val="0037238A"/>
    <w:rsid w:val="003E47AB"/>
    <w:rsid w:val="003E65FC"/>
    <w:rsid w:val="003F3E2C"/>
    <w:rsid w:val="003F4ED8"/>
    <w:rsid w:val="004244CE"/>
    <w:rsid w:val="00426EE1"/>
    <w:rsid w:val="004426EF"/>
    <w:rsid w:val="0046142D"/>
    <w:rsid w:val="00463B44"/>
    <w:rsid w:val="00473E5A"/>
    <w:rsid w:val="0048676C"/>
    <w:rsid w:val="004A7D14"/>
    <w:rsid w:val="004D5BEC"/>
    <w:rsid w:val="004D6F0C"/>
    <w:rsid w:val="004E30CB"/>
    <w:rsid w:val="005004BD"/>
    <w:rsid w:val="0051606D"/>
    <w:rsid w:val="005217AA"/>
    <w:rsid w:val="00547ECD"/>
    <w:rsid w:val="00552C31"/>
    <w:rsid w:val="0056753F"/>
    <w:rsid w:val="005760B9"/>
    <w:rsid w:val="00580B6C"/>
    <w:rsid w:val="00580F76"/>
    <w:rsid w:val="0058160D"/>
    <w:rsid w:val="005B63B2"/>
    <w:rsid w:val="005C70B9"/>
    <w:rsid w:val="005D776C"/>
    <w:rsid w:val="005E73E2"/>
    <w:rsid w:val="005E744F"/>
    <w:rsid w:val="005E7B08"/>
    <w:rsid w:val="00605F52"/>
    <w:rsid w:val="00610940"/>
    <w:rsid w:val="00611644"/>
    <w:rsid w:val="00617A71"/>
    <w:rsid w:val="0062066D"/>
    <w:rsid w:val="0062142A"/>
    <w:rsid w:val="00624BD3"/>
    <w:rsid w:val="00632B16"/>
    <w:rsid w:val="00645F9E"/>
    <w:rsid w:val="0065028C"/>
    <w:rsid w:val="006536AE"/>
    <w:rsid w:val="006637EE"/>
    <w:rsid w:val="006639D3"/>
    <w:rsid w:val="006720E5"/>
    <w:rsid w:val="006A3BC1"/>
    <w:rsid w:val="007019C1"/>
    <w:rsid w:val="00712B1B"/>
    <w:rsid w:val="00726947"/>
    <w:rsid w:val="00726BA1"/>
    <w:rsid w:val="00731127"/>
    <w:rsid w:val="00731B3D"/>
    <w:rsid w:val="00733BC8"/>
    <w:rsid w:val="007368F0"/>
    <w:rsid w:val="0074092B"/>
    <w:rsid w:val="00770463"/>
    <w:rsid w:val="007717C9"/>
    <w:rsid w:val="007726BB"/>
    <w:rsid w:val="007827CA"/>
    <w:rsid w:val="00790A77"/>
    <w:rsid w:val="007B3374"/>
    <w:rsid w:val="007C79FC"/>
    <w:rsid w:val="007D56DC"/>
    <w:rsid w:val="007E1478"/>
    <w:rsid w:val="00811113"/>
    <w:rsid w:val="008120AF"/>
    <w:rsid w:val="0081473F"/>
    <w:rsid w:val="00822572"/>
    <w:rsid w:val="00862BDB"/>
    <w:rsid w:val="008654EC"/>
    <w:rsid w:val="00866232"/>
    <w:rsid w:val="008845AE"/>
    <w:rsid w:val="0088782E"/>
    <w:rsid w:val="008C6237"/>
    <w:rsid w:val="008E6118"/>
    <w:rsid w:val="009021CF"/>
    <w:rsid w:val="00913934"/>
    <w:rsid w:val="009213D8"/>
    <w:rsid w:val="00927E5F"/>
    <w:rsid w:val="00944C76"/>
    <w:rsid w:val="00951F95"/>
    <w:rsid w:val="009559B8"/>
    <w:rsid w:val="0096469B"/>
    <w:rsid w:val="00970BDD"/>
    <w:rsid w:val="00972713"/>
    <w:rsid w:val="0097579D"/>
    <w:rsid w:val="00991FEA"/>
    <w:rsid w:val="009A6490"/>
    <w:rsid w:val="009B6A40"/>
    <w:rsid w:val="009E6975"/>
    <w:rsid w:val="00A10F1E"/>
    <w:rsid w:val="00A23B5E"/>
    <w:rsid w:val="00A26E41"/>
    <w:rsid w:val="00A3608A"/>
    <w:rsid w:val="00A4080A"/>
    <w:rsid w:val="00A4319D"/>
    <w:rsid w:val="00A63719"/>
    <w:rsid w:val="00A83010"/>
    <w:rsid w:val="00AA3167"/>
    <w:rsid w:val="00AA335F"/>
    <w:rsid w:val="00AF29F6"/>
    <w:rsid w:val="00B04CFF"/>
    <w:rsid w:val="00B07FCB"/>
    <w:rsid w:val="00B32625"/>
    <w:rsid w:val="00B341FE"/>
    <w:rsid w:val="00B40296"/>
    <w:rsid w:val="00B54438"/>
    <w:rsid w:val="00B67499"/>
    <w:rsid w:val="00B8241D"/>
    <w:rsid w:val="00B83C9D"/>
    <w:rsid w:val="00B870DB"/>
    <w:rsid w:val="00B93D23"/>
    <w:rsid w:val="00B95477"/>
    <w:rsid w:val="00BA226F"/>
    <w:rsid w:val="00BA28C5"/>
    <w:rsid w:val="00BB2E10"/>
    <w:rsid w:val="00BD3625"/>
    <w:rsid w:val="00BD656E"/>
    <w:rsid w:val="00BE1BFA"/>
    <w:rsid w:val="00C071DD"/>
    <w:rsid w:val="00C120C4"/>
    <w:rsid w:val="00C25B38"/>
    <w:rsid w:val="00C4483F"/>
    <w:rsid w:val="00C62297"/>
    <w:rsid w:val="00C71957"/>
    <w:rsid w:val="00C74CD0"/>
    <w:rsid w:val="00C77412"/>
    <w:rsid w:val="00CC3E7A"/>
    <w:rsid w:val="00CC6F39"/>
    <w:rsid w:val="00CF16E9"/>
    <w:rsid w:val="00CF6B60"/>
    <w:rsid w:val="00D139B6"/>
    <w:rsid w:val="00D148B4"/>
    <w:rsid w:val="00D36BD5"/>
    <w:rsid w:val="00D37E3A"/>
    <w:rsid w:val="00D43BAA"/>
    <w:rsid w:val="00D46146"/>
    <w:rsid w:val="00D57841"/>
    <w:rsid w:val="00D6370D"/>
    <w:rsid w:val="00D63EA3"/>
    <w:rsid w:val="00D67ADE"/>
    <w:rsid w:val="00D7118F"/>
    <w:rsid w:val="00D72B64"/>
    <w:rsid w:val="00D80E55"/>
    <w:rsid w:val="00D8646D"/>
    <w:rsid w:val="00D92EF4"/>
    <w:rsid w:val="00D93FF8"/>
    <w:rsid w:val="00DC431A"/>
    <w:rsid w:val="00DC4F0C"/>
    <w:rsid w:val="00DD5983"/>
    <w:rsid w:val="00DE1F97"/>
    <w:rsid w:val="00DE2B9E"/>
    <w:rsid w:val="00E1108D"/>
    <w:rsid w:val="00E1527F"/>
    <w:rsid w:val="00E25EBA"/>
    <w:rsid w:val="00E32098"/>
    <w:rsid w:val="00E52C7F"/>
    <w:rsid w:val="00E616B1"/>
    <w:rsid w:val="00E9231C"/>
    <w:rsid w:val="00EA07DE"/>
    <w:rsid w:val="00EA377A"/>
    <w:rsid w:val="00EA537A"/>
    <w:rsid w:val="00EB14C2"/>
    <w:rsid w:val="00EC03DA"/>
    <w:rsid w:val="00EC0D13"/>
    <w:rsid w:val="00EE12D9"/>
    <w:rsid w:val="00EF5DFC"/>
    <w:rsid w:val="00F06835"/>
    <w:rsid w:val="00F06DA3"/>
    <w:rsid w:val="00F2231A"/>
    <w:rsid w:val="00F23FF4"/>
    <w:rsid w:val="00F2444B"/>
    <w:rsid w:val="00F40CD4"/>
    <w:rsid w:val="00F42CDA"/>
    <w:rsid w:val="00F4547F"/>
    <w:rsid w:val="00F46472"/>
    <w:rsid w:val="00F4667D"/>
    <w:rsid w:val="00F93648"/>
    <w:rsid w:val="00FA3C32"/>
    <w:rsid w:val="00FB048A"/>
    <w:rsid w:val="00FB632A"/>
    <w:rsid w:val="00FE4EAF"/>
    <w:rsid w:val="00FE51E0"/>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h.mendybay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29C2-4535-4814-B496-BD47562C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7</Pages>
  <Words>2359</Words>
  <Characters>13451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164</cp:revision>
  <dcterms:created xsi:type="dcterms:W3CDTF">2017-12-06T07:55:00Z</dcterms:created>
  <dcterms:modified xsi:type="dcterms:W3CDTF">2019-07-26T10:19:00Z</dcterms:modified>
</cp:coreProperties>
</file>