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D37E3A" w:rsidP="00D37E3A">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BD656E" w:rsidRPr="00DC4F0C">
        <w:rPr>
          <w:rStyle w:val="a3"/>
          <w:rFonts w:ascii="Times New Roman" w:hAnsi="Times New Roman" w:cs="Times New Roman"/>
          <w:color w:val="222222"/>
          <w:sz w:val="26"/>
          <w:szCs w:val="26"/>
          <w:bdr w:val="none" w:sz="0" w:space="0" w:color="auto" w:frame="1"/>
          <w:lang w:val="kk-KZ"/>
        </w:rPr>
        <w:t xml:space="preserve">Степногорск қаласы </w:t>
      </w:r>
      <w:r w:rsidRPr="00DC4F0C">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w:t>
      </w:r>
      <w:r w:rsidR="00BD656E" w:rsidRPr="00DC4F0C">
        <w:rPr>
          <w:rStyle w:val="a3"/>
          <w:rFonts w:ascii="Times New Roman" w:hAnsi="Times New Roman" w:cs="Times New Roman"/>
          <w:color w:val="222222"/>
          <w:sz w:val="26"/>
          <w:szCs w:val="26"/>
          <w:bdr w:val="none" w:sz="0" w:space="0" w:color="auto" w:frame="1"/>
          <w:lang w:val="kk-KZ"/>
        </w:rPr>
        <w:t xml:space="preserve"> </w:t>
      </w:r>
      <w:r w:rsidR="003F4ED8" w:rsidRPr="00DC4F0C">
        <w:rPr>
          <w:rFonts w:ascii="Times New Roman" w:hAnsi="Times New Roman" w:cs="Times New Roman"/>
          <w:b/>
          <w:bCs/>
          <w:sz w:val="26"/>
          <w:szCs w:val="26"/>
          <w:lang w:val="kk-KZ"/>
        </w:rPr>
        <w:t>Жанама салықтар бөлімі</w:t>
      </w:r>
      <w:r w:rsidRPr="00DC4F0C">
        <w:rPr>
          <w:rStyle w:val="a3"/>
          <w:rFonts w:ascii="Times New Roman" w:hAnsi="Times New Roman" w:cs="Times New Roman"/>
          <w:color w:val="222222"/>
          <w:sz w:val="26"/>
          <w:szCs w:val="26"/>
          <w:bdr w:val="none" w:sz="0" w:space="0" w:color="auto" w:frame="1"/>
          <w:lang w:val="kk-KZ"/>
        </w:rPr>
        <w:t>н</w:t>
      </w:r>
      <w:r w:rsidR="003F4ED8" w:rsidRPr="00DC4F0C">
        <w:rPr>
          <w:rStyle w:val="a3"/>
          <w:rFonts w:ascii="Times New Roman" w:hAnsi="Times New Roman" w:cs="Times New Roman"/>
          <w:color w:val="222222"/>
          <w:sz w:val="26"/>
          <w:szCs w:val="26"/>
          <w:bdr w:val="none" w:sz="0" w:space="0" w:color="auto" w:frame="1"/>
          <w:lang w:val="kk-KZ"/>
        </w:rPr>
        <w:t>і</w:t>
      </w:r>
      <w:r w:rsidRPr="00DC4F0C">
        <w:rPr>
          <w:rStyle w:val="a3"/>
          <w:rFonts w:ascii="Times New Roman" w:hAnsi="Times New Roman" w:cs="Times New Roman"/>
          <w:color w:val="222222"/>
          <w:sz w:val="26"/>
          <w:szCs w:val="26"/>
          <w:bdr w:val="none" w:sz="0" w:space="0" w:color="auto" w:frame="1"/>
          <w:lang w:val="kk-KZ"/>
        </w:rPr>
        <w:t xml:space="preserve">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w:t>
      </w:r>
      <w:r w:rsidR="003F4ED8" w:rsidRPr="00DC4F0C">
        <w:rPr>
          <w:rStyle w:val="a3"/>
          <w:rFonts w:ascii="Times New Roman" w:hAnsi="Times New Roman" w:cs="Times New Roman"/>
          <w:color w:val="222222"/>
          <w:sz w:val="26"/>
          <w:szCs w:val="26"/>
          <w:bdr w:val="none" w:sz="0" w:space="0" w:color="auto" w:frame="1"/>
          <w:lang w:val="kk-KZ"/>
        </w:rPr>
        <w:t>3</w:t>
      </w:r>
      <w:r w:rsidRPr="00DC4F0C">
        <w:rPr>
          <w:rStyle w:val="a3"/>
          <w:rFonts w:ascii="Times New Roman" w:hAnsi="Times New Roman" w:cs="Times New Roman"/>
          <w:color w:val="222222"/>
          <w:sz w:val="26"/>
          <w:szCs w:val="26"/>
          <w:bdr w:val="none" w:sz="0" w:space="0" w:color="auto" w:frame="1"/>
          <w:lang w:val="kk-KZ"/>
        </w:rPr>
        <w:t>»,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3F4ED8" w:rsidRPr="00DC4F0C">
        <w:rPr>
          <w:rFonts w:ascii="Times New Roman" w:eastAsia="Times New Roman" w:hAnsi="Times New Roman" w:cs="Times New Roman"/>
          <w:color w:val="222222"/>
          <w:sz w:val="26"/>
          <w:szCs w:val="26"/>
        </w:rPr>
        <w:t xml:space="preserve">96 626 </w:t>
      </w:r>
      <w:r w:rsidR="003F4ED8"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003F4ED8" w:rsidRPr="00DC4F0C">
        <w:rPr>
          <w:rFonts w:ascii="Times New Roman" w:eastAsia="Times New Roman" w:hAnsi="Times New Roman" w:cs="Times New Roman"/>
          <w:bCs/>
          <w:color w:val="222222"/>
          <w:sz w:val="26"/>
          <w:szCs w:val="26"/>
        </w:rPr>
        <w:t>129 896  </w:t>
      </w:r>
      <w:r w:rsidR="003F4ED8"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37E3A" w:rsidRPr="00DC4F0C" w:rsidRDefault="00D37E3A" w:rsidP="00D37E3A">
      <w:pPr>
        <w:shd w:val="clear" w:color="auto" w:fill="FFFFFF"/>
        <w:spacing w:after="0" w:line="240" w:lineRule="auto"/>
        <w:ind w:firstLine="709"/>
        <w:jc w:val="both"/>
        <w:rPr>
          <w:rFonts w:ascii="KZ Times New Roman" w:hAnsi="KZ 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3F4ED8" w:rsidRPr="00DC4F0C">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ҚҚС нөлдік ставкамен қайтару, табыстық мүшелер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Салық басқармаларға ақпаратты өндеу және жинау бақылауды жүзеге асыру. Салық зандылығын және басқа да зандылық актілерімен қалай қолданылуын түсіндіру.</w:t>
      </w:r>
    </w:p>
    <w:p w:rsidR="00D37E3A"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жоғары  білім,</w:t>
      </w:r>
      <w:r w:rsidR="00D37E3A"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913934">
        <w:rPr>
          <w:rFonts w:ascii="Times New Roman" w:hAnsi="Times New Roman" w:cs="Times New Roman"/>
          <w:color w:val="222222"/>
          <w:sz w:val="28"/>
          <w:szCs w:val="28"/>
          <w:lang w:val="kk-KZ"/>
        </w:rPr>
        <w:t xml:space="preserve"> </w:t>
      </w:r>
      <w:r w:rsidR="00D37E3A" w:rsidRPr="005760B9">
        <w:rPr>
          <w:rFonts w:ascii="Times New Roman" w:hAnsi="Times New Roman" w:cs="Times New Roman"/>
          <w:sz w:val="28"/>
          <w:szCs w:val="28"/>
          <w:lang w:val="kk-KZ"/>
        </w:rPr>
        <w:t>саласында.</w:t>
      </w:r>
    </w:p>
    <w:p w:rsidR="00D37E3A" w:rsidRPr="00DC4F0C" w:rsidRDefault="00D37E3A" w:rsidP="003F4ED8">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3F4ED8" w:rsidRPr="00DC4F0C">
        <w:rPr>
          <w:rFonts w:ascii="Times New Roman" w:hAnsi="Times New Roman" w:cs="Times New Roman"/>
          <w:sz w:val="26"/>
          <w:szCs w:val="26"/>
        </w:rPr>
        <w:t>стресске орнықтылық, бастамашылдық,</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жауапкершілік, қызметті тұтынушыға және оны хабарландыруға бағдарлану,</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басқару, шешім қабылдау, көшбасшылық, стратегиялық ойлану, өзгерістерді</w:t>
      </w:r>
      <w:r w:rsidR="003F4ED8" w:rsidRPr="00DC4F0C">
        <w:rPr>
          <w:rFonts w:ascii="Times New Roman" w:hAnsi="Times New Roman" w:cs="Times New Roman"/>
          <w:sz w:val="26"/>
          <w:szCs w:val="26"/>
          <w:lang w:val="kk-KZ"/>
        </w:rPr>
        <w:t xml:space="preserve"> </w:t>
      </w:r>
      <w:r w:rsidR="003F4ED8"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D37E3A" w:rsidRPr="00DC4F0C" w:rsidRDefault="00D37E3A" w:rsidP="00D37E3A">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811113" w:rsidRPr="00DC4F0C" w:rsidRDefault="00811113" w:rsidP="00811113">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37E3A" w:rsidRPr="00DC4F0C" w:rsidRDefault="00811113" w:rsidP="00811113">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5E744F" w:rsidRPr="00DC4F0C" w:rsidRDefault="005E744F" w:rsidP="00712B1B">
      <w:pPr>
        <w:pStyle w:val="a4"/>
        <w:ind w:firstLine="708"/>
        <w:jc w:val="both"/>
        <w:rPr>
          <w:rStyle w:val="a3"/>
          <w:rFonts w:ascii="Times New Roman" w:hAnsi="Times New Roman" w:cs="Times New Roman"/>
          <w:color w:val="222222"/>
          <w:sz w:val="26"/>
          <w:szCs w:val="26"/>
          <w:bdr w:val="none" w:sz="0" w:space="0" w:color="auto" w:frame="1"/>
          <w:lang w:val="kk-KZ"/>
        </w:rPr>
      </w:pPr>
    </w:p>
    <w:p w:rsidR="00712B1B" w:rsidRPr="00DC4F0C" w:rsidRDefault="00712B1B" w:rsidP="00712B1B">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2.Степногорск қаласы бойынша мемлекеттік кірістер басқармасы </w:t>
      </w:r>
      <w:r w:rsidR="00B870DB" w:rsidRPr="00DC4F0C">
        <w:rPr>
          <w:rFonts w:ascii="Times New Roman" w:hAnsi="Times New Roman" w:cs="Times New Roman"/>
          <w:b/>
          <w:color w:val="000000"/>
          <w:sz w:val="26"/>
          <w:szCs w:val="26"/>
          <w:lang w:val="kk-KZ"/>
        </w:rPr>
        <w:t xml:space="preserve">Салықтық әкімшілендіру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712B1B" w:rsidRPr="00DC4F0C" w:rsidRDefault="00712B1B" w:rsidP="00712B1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712B1B" w:rsidRPr="00DC4F0C" w:rsidRDefault="00712B1B" w:rsidP="00712B1B">
      <w:pPr>
        <w:shd w:val="clear" w:color="auto" w:fill="FFFFFF"/>
        <w:spacing w:after="0" w:line="240" w:lineRule="auto"/>
        <w:ind w:firstLine="709"/>
        <w:jc w:val="both"/>
        <w:rPr>
          <w:rFonts w:ascii="KZ Times New Roman" w:hAnsi="KZ 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F40CD4" w:rsidRPr="00DC4F0C">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712B1B" w:rsidRPr="00DC4F0C" w:rsidRDefault="00712B1B" w:rsidP="00712B1B">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712B1B" w:rsidRPr="00DC4F0C" w:rsidRDefault="00712B1B" w:rsidP="00712B1B">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1) мемлекеттік қызмет өтілі бір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712B1B" w:rsidRPr="00DC4F0C" w:rsidRDefault="00712B1B" w:rsidP="00712B1B">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712B1B" w:rsidRPr="00DC4F0C" w:rsidRDefault="00712B1B" w:rsidP="00712B1B">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E616B1" w:rsidRPr="00DC4F0C" w:rsidRDefault="00E616B1" w:rsidP="00E616B1">
      <w:pPr>
        <w:pStyle w:val="a4"/>
        <w:ind w:firstLine="708"/>
        <w:jc w:val="both"/>
        <w:rPr>
          <w:rStyle w:val="a3"/>
          <w:rFonts w:ascii="Times New Roman" w:hAnsi="Times New Roman" w:cs="Times New Roman"/>
          <w:color w:val="222222"/>
          <w:sz w:val="26"/>
          <w:szCs w:val="26"/>
          <w:bdr w:val="none" w:sz="0" w:space="0" w:color="auto" w:frame="1"/>
          <w:lang w:val="kk-KZ"/>
        </w:rPr>
      </w:pPr>
    </w:p>
    <w:p w:rsidR="00E616B1" w:rsidRPr="00DC4F0C" w:rsidRDefault="00E616B1" w:rsidP="00E616B1">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3. Есіл ауданы бойынша мемлекеттік кірістер басқармасы  </w:t>
      </w:r>
      <w:r w:rsidRPr="00DC4F0C">
        <w:rPr>
          <w:rFonts w:ascii="Times New Roman" w:hAnsi="Times New Roman" w:cs="Times New Roman"/>
          <w:b/>
          <w:sz w:val="26"/>
          <w:szCs w:val="26"/>
          <w:lang w:val="kk-KZ"/>
        </w:rPr>
        <w:t>басшысының орынбасары,</w:t>
      </w:r>
      <w:r w:rsidRPr="00DC4F0C">
        <w:rPr>
          <w:rStyle w:val="a3"/>
          <w:rFonts w:ascii="Times New Roman" w:hAnsi="Times New Roman" w:cs="Times New Roman"/>
          <w:color w:val="222222"/>
          <w:sz w:val="26"/>
          <w:szCs w:val="26"/>
          <w:bdr w:val="none" w:sz="0" w:space="0" w:color="auto" w:frame="1"/>
          <w:lang w:val="kk-KZ"/>
        </w:rPr>
        <w:t xml:space="preserve"> «С-R-2» санаты, 1 бірлік.</w:t>
      </w:r>
    </w:p>
    <w:p w:rsidR="00E616B1" w:rsidRPr="00DC4F0C" w:rsidRDefault="00E616B1" w:rsidP="00E616B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 еңбек еткен жылына қарай 127 418 теңгеден 172 369 теңгеге дейін.</w:t>
      </w:r>
    </w:p>
    <w:p w:rsidR="00E616B1" w:rsidRPr="00DC4F0C" w:rsidRDefault="00E616B1" w:rsidP="00E616B1">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Pr="00DC4F0C">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40296" w:rsidRPr="00B40296" w:rsidRDefault="00B40296" w:rsidP="00B40296">
      <w:pPr>
        <w:pStyle w:val="a4"/>
        <w:jc w:val="both"/>
        <w:rPr>
          <w:rFonts w:ascii="Times New Roman" w:hAnsi="Times New Roman" w:cs="Times New Roman"/>
          <w:color w:val="222222"/>
          <w:sz w:val="28"/>
          <w:szCs w:val="28"/>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w:t>
      </w:r>
      <w:r w:rsidR="00E616B1"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E616B1" w:rsidRPr="00B40296">
        <w:rPr>
          <w:rFonts w:ascii="Times New Roman" w:eastAsia="Times New Roman" w:hAnsi="Times New Roman" w:cs="Times New Roman"/>
          <w:color w:val="222222"/>
          <w:sz w:val="28"/>
          <w:szCs w:val="28"/>
          <w:lang w:val="kk-KZ"/>
        </w:rPr>
        <w:t xml:space="preserve">  жоғары  білімі, </w:t>
      </w:r>
      <w:r w:rsidRPr="00B402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B402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616B1" w:rsidRPr="00B40296" w:rsidRDefault="00B40296" w:rsidP="00B40296">
      <w:pPr>
        <w:pStyle w:val="a4"/>
        <w:jc w:val="both"/>
        <w:rPr>
          <w:rFonts w:ascii="Times New Roman" w:eastAsia="Times New Roman" w:hAnsi="Times New Roman" w:cs="Times New Roman"/>
          <w:b/>
          <w:bCs/>
          <w:color w:val="222222"/>
          <w:sz w:val="28"/>
          <w:szCs w:val="28"/>
          <w:bdr w:val="none" w:sz="0" w:space="0" w:color="auto" w:frame="1"/>
          <w:lang w:val="kk-KZ"/>
        </w:rPr>
      </w:pPr>
      <w:r w:rsidRPr="00B40296">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00E616B1" w:rsidRPr="00B40296">
        <w:rPr>
          <w:rFonts w:ascii="Times New Roman" w:hAnsi="Times New Roman" w:cs="Times New Roman"/>
          <w:sz w:val="28"/>
          <w:szCs w:val="28"/>
          <w:lang w:val="kk-KZ"/>
        </w:rPr>
        <w:t>.</w:t>
      </w:r>
    </w:p>
    <w:p w:rsidR="00E616B1" w:rsidRPr="00DC4F0C" w:rsidRDefault="00E616B1" w:rsidP="006639D3">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lastRenderedPageBreak/>
        <w:t xml:space="preserve">          Мынадай құзыреттердің бар болуы:</w:t>
      </w:r>
      <w:r w:rsidR="006639D3" w:rsidRPr="00DC4F0C">
        <w:rPr>
          <w:rFonts w:ascii="Times New Roman" w:eastAsia="Times New Roman" w:hAnsi="Times New Roman" w:cs="Times New Roman"/>
          <w:b/>
          <w:color w:val="222222"/>
          <w:sz w:val="26"/>
          <w:szCs w:val="26"/>
          <w:lang w:val="kk-KZ"/>
        </w:rPr>
        <w:t xml:space="preserve"> </w:t>
      </w:r>
      <w:r w:rsidR="006639D3" w:rsidRPr="00DC4F0C">
        <w:rPr>
          <w:rFonts w:ascii="Times New Roman" w:hAnsi="Times New Roman" w:cs="Times New Roman"/>
          <w:sz w:val="26"/>
          <w:szCs w:val="26"/>
        </w:rPr>
        <w:t>стресске орнықтылық, бастамашылдық,</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жауапкершілік, қызметті тұтынушыға және оны хабарландыруға бағдарлану,</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басқару, шешім қабылдау, көшбасшылық, стратегиялық ойлану, өзгерістерді</w:t>
      </w:r>
      <w:r w:rsidR="006639D3" w:rsidRPr="00DC4F0C">
        <w:rPr>
          <w:rFonts w:ascii="Times New Roman" w:hAnsi="Times New Roman" w:cs="Times New Roman"/>
          <w:sz w:val="26"/>
          <w:szCs w:val="26"/>
          <w:lang w:val="kk-KZ"/>
        </w:rPr>
        <w:t xml:space="preserve">  </w:t>
      </w:r>
      <w:r w:rsidR="006639D3"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E616B1" w:rsidRPr="00DC4F0C" w:rsidRDefault="00E616B1" w:rsidP="00E616B1">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951F95" w:rsidRPr="00DC4F0C" w:rsidRDefault="00E616B1"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w:t>
      </w:r>
      <w:r w:rsidR="00951F95" w:rsidRPr="00DC4F0C">
        <w:rPr>
          <w:rFonts w:ascii="Times New Roman" w:hAnsi="Times New Roman" w:cs="Times New Roman"/>
          <w:sz w:val="26"/>
          <w:szCs w:val="26"/>
          <w:lang w:val="kk-KZ"/>
        </w:rPr>
        <w:t>1</w:t>
      </w:r>
      <w:r w:rsidRPr="00DC4F0C">
        <w:rPr>
          <w:rFonts w:ascii="Times New Roman" w:hAnsi="Times New Roman" w:cs="Times New Roman"/>
          <w:sz w:val="26"/>
          <w:szCs w:val="26"/>
          <w:lang w:val="kk-KZ"/>
        </w:rPr>
        <w:t> </w:t>
      </w:r>
      <w:r w:rsidR="00951F95" w:rsidRPr="00DC4F0C">
        <w:rPr>
          <w:rFonts w:ascii="Times New Roman" w:hAnsi="Times New Roman" w:cs="Times New Roman"/>
          <w:sz w:val="26"/>
          <w:szCs w:val="26"/>
        </w:rPr>
        <w:t>) мемлекеттік қызмет өтілі екі жылдан кем емес, оның ішінде мемлекеттік</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органның штат кестесінде көзделген келесі төменгі санаттағы лауазымдарда</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немесе А-5, В-6, С-5, C-O-6, C-R-3, D-5, D-O-5, Е-4, E-R-3, E-G-2 санаттарынан</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төмен емес лауазымдарда немесе Тізіліммен айқындалған «А» корпусының</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мемлекеттік әкімшілік лауазымдарында немесе саяси мемлекеттік лауазымдарда</w:t>
      </w:r>
      <w:r w:rsidR="00951F95" w:rsidRPr="00DC4F0C">
        <w:rPr>
          <w:rFonts w:ascii="Times New Roman" w:hAnsi="Times New Roman" w:cs="Times New Roman"/>
          <w:sz w:val="26"/>
          <w:szCs w:val="26"/>
          <w:lang w:val="kk-KZ"/>
        </w:rPr>
        <w:t xml:space="preserve"> </w:t>
      </w:r>
      <w:r w:rsidR="00951F95" w:rsidRPr="00DC4F0C">
        <w:rPr>
          <w:rFonts w:ascii="Times New Roman" w:hAnsi="Times New Roman" w:cs="Times New Roman"/>
          <w:sz w:val="26"/>
          <w:szCs w:val="26"/>
        </w:rPr>
        <w:t>мемлекеттік қызмет өтілі бір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үш жылдан кем емес, оның ішінде мемлекеттік органның штат</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кестесінде көзделген келесі төменгі санаттағы лауазымдарда А-5, В-6, С-5, C-O-6,</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C-R-3, D-5, D-O-5, Е-4, E-R-3, E-G-2 санаттарынан төмен емес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Тізіліммен айқындалған «А» корпусының мемлекеттік әкімшілік</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немесе саяси мемлекеттік лауазымдарда мемлекеттік қызмет</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өтілі бір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А-5, В-6, С-5, C-O-6, C-R-3, D-5, D-O-5, Е-4, E-R-3, E-G-2 санаттарынан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мемлекеттік әкімшілік лауазымдарда немесе Тізіліммен айқындалған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 корпусының мемлекеттік әкімшілік лауазымдарында немесе саяси</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лауазымдарда немесе Қазақстан Республикасы Парламентінің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депутаты мәртебесінде немесе тұрақты негізде қызмет ететін облыс,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республикалық маңызы бар қала, астана, аудан (облыстық маңызы бар қала)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мәслихатының депутаты мәртебесінде немесе халықаралық қызметкер</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мәртебесінде қызмет өтілі екі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үш жылдан кем емес, оның ішінде орталық,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облыстық, қалалық немесе аудандық деңгейдегі құқық қорғау органдарының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арнайы мемлекеттік органдарының лауазымдарында немесе Қарулы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Күштер әскери басқару органдарының тактикалық деңгейінен төмен емес,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жергілікті әскери басқару органдарының немесе әскери оқу орындарының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екі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төрт жылдан кем емес;</w:t>
      </w:r>
    </w:p>
    <w:p w:rsidR="00951F95" w:rsidRPr="00DC4F0C" w:rsidRDefault="00951F95" w:rsidP="00951F95">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00580F76"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00580F76"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00580F76"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E616B1" w:rsidRPr="00DC4F0C" w:rsidRDefault="00580F76" w:rsidP="00951F95">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E616B1" w:rsidRPr="00DC4F0C" w:rsidRDefault="00E616B1" w:rsidP="00E616B1">
      <w:pPr>
        <w:pStyle w:val="a4"/>
        <w:jc w:val="both"/>
        <w:rPr>
          <w:rFonts w:ascii="Times New Roman" w:eastAsia="Times New Roman" w:hAnsi="Times New Roman" w:cs="Times New Roman"/>
          <w:b/>
          <w:bCs/>
          <w:color w:val="222222"/>
          <w:sz w:val="26"/>
          <w:szCs w:val="26"/>
          <w:bdr w:val="none" w:sz="0" w:space="0" w:color="auto" w:frame="1"/>
          <w:lang w:val="kk-KZ"/>
        </w:rPr>
      </w:pPr>
    </w:p>
    <w:p w:rsidR="00DE1F97" w:rsidRPr="00DC4F0C" w:rsidRDefault="00DE1F97" w:rsidP="00DE1F97">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4.Шортанды ауданы бойынша мемлекеттік кірістер басқармасы </w:t>
      </w:r>
      <w:r w:rsidR="0051606D" w:rsidRPr="00DC4F0C">
        <w:rPr>
          <w:rFonts w:ascii="Times New Roman" w:hAnsi="Times New Roman" w:cs="Times New Roman"/>
          <w:b/>
          <w:sz w:val="26"/>
          <w:szCs w:val="26"/>
          <w:lang w:val="kk-KZ"/>
        </w:rPr>
        <w:t xml:space="preserve">Есептеу және талдау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DE1F97" w:rsidRPr="00DC4F0C" w:rsidRDefault="00DE1F97" w:rsidP="00DE1F9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E1F97" w:rsidRPr="00DC4F0C" w:rsidRDefault="00DE1F97" w:rsidP="00DE1F9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Pr="00DC4F0C">
        <w:rPr>
          <w:rFonts w:ascii="Times New Roman" w:hAnsi="Times New Roman" w:cs="Times New Roman"/>
          <w:sz w:val="26"/>
          <w:szCs w:val="26"/>
          <w:lang w:val="kk-KZ"/>
        </w:rPr>
        <w:t xml:space="preserve">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w:t>
      </w:r>
      <w:r w:rsidRPr="00DC4F0C">
        <w:rPr>
          <w:rFonts w:ascii="Times New Roman" w:hAnsi="Times New Roman" w:cs="Times New Roman"/>
          <w:sz w:val="26"/>
          <w:szCs w:val="26"/>
          <w:lang w:val="kk-KZ"/>
        </w:rPr>
        <w:lastRenderedPageBreak/>
        <w:t xml:space="preserve">болжам үшін есептейді; салық түрі және төлем бойынша  мемлекеттік кірістердің </w:t>
      </w:r>
      <w:r w:rsidRPr="00DC4F0C">
        <w:rPr>
          <w:rFonts w:ascii="Times New Roman" w:eastAsia="Batang" w:hAnsi="Times New Roman" w:cs="Times New Roman"/>
          <w:sz w:val="26"/>
          <w:szCs w:val="26"/>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DC4F0C">
        <w:rPr>
          <w:rFonts w:ascii="Times New Roman" w:hAnsi="Times New Roman" w:cs="Times New Roman"/>
          <w:sz w:val="26"/>
          <w:szCs w:val="26"/>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DE1F97" w:rsidRPr="00DC4F0C" w:rsidRDefault="00DE1F97" w:rsidP="00DE1F97">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0051606D"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DE1F97" w:rsidRPr="00DC4F0C" w:rsidRDefault="00DE1F97" w:rsidP="00DE1F97">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DE1F97" w:rsidRPr="00DC4F0C" w:rsidRDefault="00DE1F97" w:rsidP="00DE1F97">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E1F97" w:rsidRPr="00DC4F0C" w:rsidRDefault="00DE1F97" w:rsidP="00DE1F97">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7) ғылыми дәрежесінің болуы.</w:t>
      </w:r>
    </w:p>
    <w:p w:rsidR="0051606D" w:rsidRPr="00DC4F0C" w:rsidRDefault="0051606D" w:rsidP="0051606D">
      <w:pPr>
        <w:pStyle w:val="a4"/>
        <w:ind w:firstLine="708"/>
        <w:jc w:val="both"/>
        <w:rPr>
          <w:rStyle w:val="a3"/>
          <w:rFonts w:ascii="Times New Roman" w:hAnsi="Times New Roman" w:cs="Times New Roman"/>
          <w:color w:val="222222"/>
          <w:sz w:val="26"/>
          <w:szCs w:val="26"/>
          <w:bdr w:val="none" w:sz="0" w:space="0" w:color="auto" w:frame="1"/>
          <w:lang w:val="kk-KZ"/>
        </w:rPr>
      </w:pPr>
    </w:p>
    <w:p w:rsidR="0051606D" w:rsidRPr="00DC4F0C" w:rsidRDefault="0051606D" w:rsidP="0051606D">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5.Жақсы ауданы бойынша мемлекеттік кірістер басқармасы </w:t>
      </w:r>
      <w:r w:rsidRPr="00DC4F0C">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51606D" w:rsidRPr="00DC4F0C" w:rsidRDefault="0051606D" w:rsidP="0051606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7118F" w:rsidRPr="00DC4F0C" w:rsidRDefault="00D7118F" w:rsidP="00D7118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51606D"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51606D" w:rsidRPr="00DC4F0C">
        <w:rPr>
          <w:rFonts w:ascii="Times New Roman" w:eastAsia="Times New Roman" w:hAnsi="Times New Roman" w:cs="Times New Roman"/>
          <w:color w:val="222222"/>
          <w:sz w:val="26"/>
          <w:szCs w:val="26"/>
          <w:lang w:val="kk-KZ"/>
        </w:rPr>
        <w:t> </w:t>
      </w:r>
      <w:r w:rsidRPr="00DC4F0C">
        <w:rPr>
          <w:rFonts w:ascii="Times New Roman" w:hAnsi="Times New Roman" w:cs="Times New Roman"/>
          <w:sz w:val="26"/>
          <w:szCs w:val="26"/>
          <w:lang w:val="kk-KZ"/>
        </w:rPr>
        <w:t>Бөлімнің қызметіне жалпы басшылық жасайды және қызметкерлерге жүктелген міндеттерін орындалуын бақылайды;Қазақстан Республикасының салық заңының орындалуын қамтамасыз ету және салықтөлеушілердің құқығын сақтау; салық есепберушілігін қабылдау; Мемлекеттік қызметтерді көрсету, өтініштерді қабылдау және өңдеу.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D7118F" w:rsidRPr="00DC4F0C" w:rsidRDefault="00D7118F" w:rsidP="00D7118F">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ҚРҚМ комитетінің басшысының тапсырмаларын және Департаментіні бұйрықтарын, Басқарма басшысының протоколдық тапсырмаларын уақытында қамтамасыз орындау және бакылау.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51606D" w:rsidRPr="00DC4F0C" w:rsidRDefault="0051606D" w:rsidP="0051606D">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51606D" w:rsidRPr="00DC4F0C" w:rsidRDefault="0051606D" w:rsidP="0051606D">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51606D" w:rsidRPr="00DC4F0C" w:rsidRDefault="0051606D" w:rsidP="0051606D">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51606D" w:rsidRDefault="0051606D" w:rsidP="0051606D">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913934" w:rsidRPr="00913934" w:rsidRDefault="00913934" w:rsidP="0051606D">
      <w:pPr>
        <w:pStyle w:val="a4"/>
        <w:jc w:val="both"/>
        <w:rPr>
          <w:rFonts w:ascii="Times New Roman" w:hAnsi="Times New Roman" w:cs="Times New Roman"/>
          <w:sz w:val="26"/>
          <w:szCs w:val="26"/>
          <w:lang w:val="kk-KZ"/>
        </w:rPr>
      </w:pPr>
    </w:p>
    <w:p w:rsidR="007726BB" w:rsidRPr="00DC4F0C" w:rsidRDefault="00194988" w:rsidP="007726BB">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6</w:t>
      </w:r>
      <w:r w:rsidR="007726BB" w:rsidRPr="00DC4F0C">
        <w:rPr>
          <w:rStyle w:val="a3"/>
          <w:rFonts w:ascii="Times New Roman" w:hAnsi="Times New Roman" w:cs="Times New Roman"/>
          <w:color w:val="222222"/>
          <w:sz w:val="26"/>
          <w:szCs w:val="26"/>
          <w:bdr w:val="none" w:sz="0" w:space="0" w:color="auto" w:frame="1"/>
          <w:lang w:val="kk-KZ"/>
        </w:rPr>
        <w:t xml:space="preserve">. Сандықтау ауданы бойынша  мемлекеттік кірістер басқармасы  </w:t>
      </w:r>
      <w:r w:rsidR="007726BB" w:rsidRPr="00DC4F0C">
        <w:rPr>
          <w:rFonts w:ascii="Times New Roman" w:hAnsi="Times New Roman" w:cs="Times New Roman"/>
          <w:b/>
          <w:sz w:val="26"/>
          <w:szCs w:val="26"/>
          <w:lang w:val="kk-KZ"/>
        </w:rPr>
        <w:t xml:space="preserve">басшысының орынбасары </w:t>
      </w:r>
      <w:r w:rsidR="007726BB" w:rsidRPr="00DC4F0C">
        <w:rPr>
          <w:rFonts w:ascii="Times New Roman" w:eastAsia="Times New Roman" w:hAnsi="Times New Roman" w:cs="Times New Roman"/>
          <w:b/>
          <w:sz w:val="26"/>
          <w:szCs w:val="26"/>
          <w:bdr w:val="none" w:sz="0" w:space="0" w:color="auto" w:frame="1"/>
          <w:lang w:val="kk-KZ"/>
        </w:rPr>
        <w:t>(</w:t>
      </w:r>
      <w:r w:rsidR="007726BB" w:rsidRPr="00DC4F0C">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14.08.2019 ж. қоса</w:t>
      </w:r>
      <w:r w:rsidR="007726BB" w:rsidRPr="00DC4F0C">
        <w:rPr>
          <w:rFonts w:ascii="Times New Roman" w:eastAsia="Times New Roman" w:hAnsi="Times New Roman" w:cs="Times New Roman"/>
          <w:b/>
          <w:sz w:val="26"/>
          <w:szCs w:val="26"/>
          <w:bdr w:val="none" w:sz="0" w:space="0" w:color="auto" w:frame="1"/>
          <w:lang w:val="kk-KZ"/>
        </w:rPr>
        <w:t>)</w:t>
      </w:r>
      <w:r w:rsidR="007726BB" w:rsidRPr="00DC4F0C">
        <w:rPr>
          <w:rFonts w:ascii="Times New Roman" w:hAnsi="Times New Roman" w:cs="Times New Roman"/>
          <w:b/>
          <w:sz w:val="26"/>
          <w:szCs w:val="26"/>
          <w:lang w:val="kk-KZ"/>
        </w:rPr>
        <w:t>,</w:t>
      </w:r>
      <w:r w:rsidR="007726BB" w:rsidRPr="00DC4F0C">
        <w:rPr>
          <w:rStyle w:val="a3"/>
          <w:rFonts w:ascii="Times New Roman" w:hAnsi="Times New Roman" w:cs="Times New Roman"/>
          <w:color w:val="222222"/>
          <w:sz w:val="26"/>
          <w:szCs w:val="26"/>
          <w:bdr w:val="none" w:sz="0" w:space="0" w:color="auto" w:frame="1"/>
          <w:lang w:val="kk-KZ"/>
        </w:rPr>
        <w:t xml:space="preserve"> «С-R-2» санаты, 1 бірлік.</w:t>
      </w:r>
    </w:p>
    <w:p w:rsidR="007726BB" w:rsidRPr="00DC4F0C" w:rsidRDefault="007726BB" w:rsidP="007726B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w:t>
      </w:r>
      <w:r w:rsidR="001166AC" w:rsidRPr="00DC4F0C">
        <w:rPr>
          <w:rFonts w:ascii="Times New Roman" w:eastAsia="Times New Roman" w:hAnsi="Times New Roman" w:cs="Times New Roman"/>
          <w:color w:val="222222"/>
          <w:sz w:val="26"/>
          <w:szCs w:val="26"/>
          <w:lang w:val="kk-KZ" w:eastAsia="ru-RU"/>
        </w:rPr>
        <w:t xml:space="preserve"> еңбек еткен жылына қарай 127 418</w:t>
      </w:r>
      <w:r w:rsidRPr="00DC4F0C">
        <w:rPr>
          <w:rFonts w:ascii="Times New Roman" w:eastAsia="Times New Roman" w:hAnsi="Times New Roman" w:cs="Times New Roman"/>
          <w:color w:val="222222"/>
          <w:sz w:val="26"/>
          <w:szCs w:val="26"/>
          <w:lang w:val="kk-KZ" w:eastAsia="ru-RU"/>
        </w:rPr>
        <w:t xml:space="preserve"> теңгеден 172 </w:t>
      </w:r>
      <w:r w:rsidR="001166AC" w:rsidRPr="00DC4F0C">
        <w:rPr>
          <w:rFonts w:ascii="Times New Roman" w:eastAsia="Times New Roman" w:hAnsi="Times New Roman" w:cs="Times New Roman"/>
          <w:color w:val="222222"/>
          <w:sz w:val="26"/>
          <w:szCs w:val="26"/>
          <w:lang w:val="kk-KZ" w:eastAsia="ru-RU"/>
        </w:rPr>
        <w:t>369</w:t>
      </w:r>
      <w:r w:rsidRPr="00DC4F0C">
        <w:rPr>
          <w:rFonts w:ascii="Times New Roman" w:eastAsia="Times New Roman" w:hAnsi="Times New Roman" w:cs="Times New Roman"/>
          <w:color w:val="222222"/>
          <w:sz w:val="26"/>
          <w:szCs w:val="26"/>
          <w:lang w:val="kk-KZ" w:eastAsia="ru-RU"/>
        </w:rPr>
        <w:t xml:space="preserve"> теңгеге дейін.</w:t>
      </w:r>
    </w:p>
    <w:p w:rsidR="007726BB" w:rsidRPr="00DC4F0C" w:rsidRDefault="007726BB" w:rsidP="007726BB">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Pr="00DC4F0C">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40296" w:rsidRPr="00B40296" w:rsidRDefault="00B40296" w:rsidP="00B40296">
      <w:pPr>
        <w:pStyle w:val="a4"/>
        <w:jc w:val="both"/>
        <w:rPr>
          <w:rFonts w:ascii="Times New Roman" w:hAnsi="Times New Roman" w:cs="Times New Roman"/>
          <w:color w:val="222222"/>
          <w:sz w:val="28"/>
          <w:szCs w:val="28"/>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жоғары  білімі, </w:t>
      </w:r>
      <w:r w:rsidRPr="00B402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B402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40296" w:rsidRPr="00B40296" w:rsidRDefault="00B40296" w:rsidP="00B40296">
      <w:pPr>
        <w:pStyle w:val="a4"/>
        <w:jc w:val="both"/>
        <w:rPr>
          <w:rFonts w:ascii="Times New Roman" w:eastAsia="Times New Roman" w:hAnsi="Times New Roman" w:cs="Times New Roman"/>
          <w:b/>
          <w:bCs/>
          <w:color w:val="222222"/>
          <w:sz w:val="28"/>
          <w:szCs w:val="28"/>
          <w:bdr w:val="none" w:sz="0" w:space="0" w:color="auto" w:frame="1"/>
          <w:lang w:val="kk-KZ"/>
        </w:rPr>
      </w:pPr>
      <w:r w:rsidRPr="00B40296">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Pr="00B40296">
        <w:rPr>
          <w:rFonts w:ascii="Times New Roman" w:hAnsi="Times New Roman" w:cs="Times New Roman"/>
          <w:sz w:val="28"/>
          <w:szCs w:val="28"/>
          <w:lang w:val="kk-KZ"/>
        </w:rPr>
        <w:t>.</w:t>
      </w:r>
    </w:p>
    <w:p w:rsidR="00D67ADE" w:rsidRPr="00DC4F0C" w:rsidRDefault="007726BB" w:rsidP="00D67ADE">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w:t>
      </w:r>
      <w:r w:rsidR="00D67ADE" w:rsidRPr="00DC4F0C">
        <w:rPr>
          <w:rFonts w:ascii="Times New Roman" w:eastAsia="Times New Roman" w:hAnsi="Times New Roman" w:cs="Times New Roman"/>
          <w:b/>
          <w:color w:val="222222"/>
          <w:sz w:val="26"/>
          <w:szCs w:val="26"/>
          <w:lang w:val="kk-KZ"/>
        </w:rPr>
        <w:t xml:space="preserve">Мынадай құзыреттердің бар болуы: </w:t>
      </w:r>
      <w:r w:rsidR="00D67ADE" w:rsidRPr="00DC4F0C">
        <w:rPr>
          <w:rFonts w:ascii="Times New Roman" w:hAnsi="Times New Roman" w:cs="Times New Roman"/>
          <w:sz w:val="26"/>
          <w:szCs w:val="26"/>
        </w:rPr>
        <w:t>стресске орнықтылық, бастамашылдық,</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жауапкершілік, қызметті тұтынушыға және оны хабарландыруға бағдарлану,</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басқару, шешім қабылдау, көшбасшылық, стратегиялық ойлану, өзгерістерді</w:t>
      </w:r>
      <w:r w:rsidR="00D67ADE" w:rsidRPr="00DC4F0C">
        <w:rPr>
          <w:rFonts w:ascii="Times New Roman" w:hAnsi="Times New Roman" w:cs="Times New Roman"/>
          <w:sz w:val="26"/>
          <w:szCs w:val="26"/>
          <w:lang w:val="kk-KZ"/>
        </w:rPr>
        <w:t xml:space="preserve">  </w:t>
      </w:r>
      <w:r w:rsidR="00D67ADE" w:rsidRPr="00DC4F0C">
        <w:rPr>
          <w:rFonts w:ascii="Times New Roman" w:hAnsi="Times New Roman" w:cs="Times New Roman"/>
          <w:sz w:val="26"/>
          <w:szCs w:val="26"/>
        </w:rPr>
        <w:t>басқару;</w:t>
      </w:r>
      <w:r w:rsidR="00D67ADE" w:rsidRPr="00DC4F0C">
        <w:rPr>
          <w:rFonts w:ascii="Times New Roman" w:hAnsi="Times New Roman" w:cs="Times New Roman"/>
          <w:sz w:val="26"/>
          <w:szCs w:val="26"/>
          <w:lang w:val="kk-KZ"/>
        </w:rPr>
        <w:t>.</w:t>
      </w:r>
    </w:p>
    <w:p w:rsidR="00D67ADE" w:rsidRPr="00DC4F0C" w:rsidRDefault="00D67ADE" w:rsidP="00D67ADE">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1 </w:t>
      </w:r>
      <w:r w:rsidRPr="00DC4F0C">
        <w:rPr>
          <w:rFonts w:ascii="Times New Roman" w:hAnsi="Times New Roman" w:cs="Times New Roman"/>
          <w:sz w:val="26"/>
          <w:szCs w:val="26"/>
        </w:rPr>
        <w:t>) мемлекеттік қызмет өтілі екі жылдан кем емес, оның ішінде мемлекеттік</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органның штат кестесінде көзделген келесі төменгі санаттағы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А-5, В-6, С-5, C-O-6, C-R-3, D-5, D-O-5, Е-4, E-R-3, E-G-2 санаттарынан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лауазымдарда немесе Тізіліммен айқындалған «А» корпусының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әкімшілік лауазымдарында немесе саяси мемлекеттік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қызмет өтілі бір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lastRenderedPageBreak/>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үш жылдан кем емес, оның ішінде мемлекеттік органның штат</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кестесінде көзделген келесі төменгі санаттағы лауазымдарда А-5, В-6, С-5, C-O-6,</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C-R-3, D-5, D-O-5, Е-4, E-R-3, E-G-2 санаттарынан төмен емес лауазымдарда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Тізіліммен айқындалған «А» корпусының мемлекеттік әкімшілік</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немесе саяси мемлекеттік лауазымдарда мемлекеттік қызмет</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rPr>
        <w:t>өтілі бір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А-5, В-6, С-5, C-O-6, C-R-3, D-5, D-O-5, Е-4, E-R-3, E-G-2 санаттарынан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мемлекеттік әкімшілік лауазымдарда немесе Тізіліммен айқындалған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«А» корпусының мемлекеттік әкімшілік лауазымдарында немесе саяси</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мемлекеттік лауазымдарда немесе Қазақстан Республикасы Парламентінің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депутаты мәртебесінде немесе тұрақты негізде қызмет ететін облыс,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республикалық маңызы бар қала, астана, аудан (облыстық маңызы бар қала)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мәслихатының депутаты мәртебесінде немесе халықаралық қызметкер</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мәртебесінде қызмет өтілі екі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үш жылдан кем емес, оның ішінде орталық,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облыстық, қалалық немесе аудандық деңгейдегі құқық қорғау органдарының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арнайы мемлекеттік органдарының лауазымдарында немесе Қарулы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Күштер әскери басқару органдарының тактикалық деңгейінен төмен емес,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жергілікті әскери басқару органдарының немесе әскери оқу орындарының</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лауазымдарында екі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төрт жылдан кем емес;</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67ADE" w:rsidRPr="00DC4F0C" w:rsidRDefault="00D67ADE" w:rsidP="00D67ADE">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FF6876" w:rsidRPr="00DC4F0C" w:rsidRDefault="00FF6876" w:rsidP="00FF6876">
      <w:pPr>
        <w:pStyle w:val="a4"/>
        <w:ind w:firstLine="708"/>
        <w:jc w:val="both"/>
        <w:rPr>
          <w:rStyle w:val="a3"/>
          <w:rFonts w:ascii="Times New Roman" w:hAnsi="Times New Roman" w:cs="Times New Roman"/>
          <w:color w:val="222222"/>
          <w:sz w:val="26"/>
          <w:szCs w:val="26"/>
          <w:bdr w:val="none" w:sz="0" w:space="0" w:color="auto" w:frame="1"/>
          <w:lang w:val="kk-KZ"/>
        </w:rPr>
      </w:pPr>
    </w:p>
    <w:p w:rsidR="00FF6876" w:rsidRPr="00DC4F0C" w:rsidRDefault="00FF6876" w:rsidP="00FF6876">
      <w:pPr>
        <w:pStyle w:val="a4"/>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          7.Сандықтау ауданы бойынша  мемлекеттік кірістер басқармасы  </w:t>
      </w:r>
      <w:r w:rsidRPr="00DC4F0C">
        <w:rPr>
          <w:rFonts w:ascii="Times New Roman" w:hAnsi="Times New Roman" w:cs="Times New Roman"/>
          <w:b/>
          <w:sz w:val="26"/>
          <w:szCs w:val="26"/>
          <w:lang w:val="kk-KZ"/>
        </w:rPr>
        <w:t>Салықтық әкімшілендіру, салықтық тіркеу, салық есептілігін қабылдау және өңдеу бөлімінің</w:t>
      </w:r>
      <w:r w:rsidR="005760B9">
        <w:rPr>
          <w:rFonts w:ascii="Times New Roman" w:hAnsi="Times New Roman" w:cs="Times New Roman"/>
          <w:b/>
          <w:sz w:val="26"/>
          <w:szCs w:val="26"/>
          <w:lang w:val="kk-KZ"/>
        </w:rPr>
        <w:t xml:space="preserve"> бас маманы</w:t>
      </w:r>
      <w:r w:rsidRPr="00DC4F0C">
        <w:rPr>
          <w:rStyle w:val="a3"/>
          <w:rFonts w:ascii="Times New Roman" w:hAnsi="Times New Roman" w:cs="Times New Roman"/>
          <w:color w:val="222222"/>
          <w:sz w:val="26"/>
          <w:szCs w:val="26"/>
          <w:bdr w:val="none" w:sz="0" w:space="0" w:color="auto" w:frame="1"/>
          <w:lang w:val="kk-KZ"/>
        </w:rPr>
        <w:t xml:space="preserve"> «С-R-4» санаты, 1 бірлік.</w:t>
      </w:r>
    </w:p>
    <w:p w:rsidR="00FF6876" w:rsidRPr="00DC4F0C" w:rsidRDefault="00FF6876" w:rsidP="00FF687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73 266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99 103  </w:t>
      </w:r>
      <w:r w:rsidRPr="00DC4F0C">
        <w:rPr>
          <w:rFonts w:ascii="Times New Roman" w:eastAsia="Times New Roman" w:hAnsi="Times New Roman" w:cs="Times New Roman"/>
          <w:color w:val="222222"/>
          <w:sz w:val="26"/>
          <w:szCs w:val="26"/>
          <w:lang w:val="kk-KZ" w:eastAsia="ru-RU"/>
        </w:rPr>
        <w:t>теңгеге дейін.</w:t>
      </w:r>
    </w:p>
    <w:p w:rsidR="00FF6876" w:rsidRPr="009559B8" w:rsidRDefault="009559B8" w:rsidP="009559B8">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FF6876"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FF6876" w:rsidRPr="009559B8">
        <w:rPr>
          <w:rFonts w:ascii="Times New Roman" w:eastAsia="Times New Roman" w:hAnsi="Times New Roman" w:cs="Times New Roman"/>
          <w:color w:val="222222"/>
          <w:sz w:val="28"/>
          <w:szCs w:val="28"/>
          <w:lang w:val="kk-KZ"/>
        </w:rPr>
        <w:t xml:space="preserve">  </w:t>
      </w:r>
      <w:r w:rsidRPr="009559B8">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9559B8">
        <w:rPr>
          <w:rFonts w:ascii="Times New Roman" w:hAnsi="Times New Roman" w:cs="Times New Roman"/>
          <w:color w:val="000000"/>
          <w:sz w:val="28"/>
          <w:szCs w:val="28"/>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FF6876" w:rsidRPr="00DC4F0C" w:rsidRDefault="00FF23F1" w:rsidP="00FF23F1">
      <w:pPr>
        <w:pStyle w:val="a4"/>
        <w:jc w:val="both"/>
        <w:rPr>
          <w:rFonts w:ascii="Times New Roman" w:eastAsia="Times New Roman" w:hAnsi="Times New Roman" w:cs="Times New Roman"/>
          <w:b/>
          <w:bCs/>
          <w:color w:val="222222"/>
          <w:sz w:val="26"/>
          <w:szCs w:val="26"/>
          <w:bdr w:val="none" w:sz="0" w:space="0" w:color="auto" w:frame="1"/>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FF6876"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FF6876" w:rsidRPr="00DC4F0C">
        <w:rPr>
          <w:rFonts w:ascii="Times New Roman" w:eastAsia="Times New Roman" w:hAnsi="Times New Roman" w:cs="Times New Roman"/>
          <w:color w:val="222222"/>
          <w:sz w:val="26"/>
          <w:szCs w:val="26"/>
          <w:lang w:val="kk-KZ"/>
        </w:rPr>
        <w:t xml:space="preserve">  </w:t>
      </w:r>
      <w:r w:rsidRPr="00DC4F0C">
        <w:rPr>
          <w:rFonts w:ascii="Times New Roman" w:hAnsi="Times New Roman" w:cs="Times New Roman"/>
          <w:sz w:val="26"/>
          <w:szCs w:val="26"/>
        </w:rPr>
        <w:t>жоғары, мемлекеттік қызмет өтілі бір жылдан кем емес немесе осы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санаттағы нақты лауазымның </w:t>
      </w:r>
      <w:r w:rsidRPr="00DC4F0C">
        <w:rPr>
          <w:rFonts w:ascii="Times New Roman" w:hAnsi="Times New Roman" w:cs="Times New Roman"/>
          <w:sz w:val="26"/>
          <w:szCs w:val="26"/>
          <w:lang w:val="kk-KZ"/>
        </w:rPr>
        <w:t xml:space="preserve"> ф</w:t>
      </w:r>
      <w:r w:rsidRPr="00DC4F0C">
        <w:rPr>
          <w:rFonts w:ascii="Times New Roman" w:hAnsi="Times New Roman" w:cs="Times New Roman"/>
          <w:sz w:val="26"/>
          <w:szCs w:val="26"/>
        </w:rPr>
        <w:t>ункционалдық бағытына сәйкес салаларда екі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жылдан кем емес жұмыс өтілі бар </w:t>
      </w:r>
      <w:r w:rsidRPr="00DC4F0C">
        <w:rPr>
          <w:rFonts w:ascii="Times New Roman" w:hAnsi="Times New Roman" w:cs="Times New Roman"/>
          <w:sz w:val="26"/>
          <w:szCs w:val="26"/>
        </w:rPr>
        <w:lastRenderedPageBreak/>
        <w:t xml:space="preserve">болған жағдайда </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орта білімнен кейінгі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техникалық және кәсіптік білімі барларға рұқсат </w:t>
      </w:r>
      <w:r w:rsidRPr="00DC4F0C">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4F0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FF6876" w:rsidRPr="00DC4F0C">
        <w:rPr>
          <w:rFonts w:ascii="Times New Roman" w:hAnsi="Times New Roman" w:cs="Times New Roman"/>
          <w:sz w:val="26"/>
          <w:szCs w:val="26"/>
          <w:lang w:val="kk-KZ"/>
        </w:rPr>
        <w:t>салаларында.</w:t>
      </w:r>
    </w:p>
    <w:p w:rsidR="00611644" w:rsidRPr="00DC4F0C" w:rsidRDefault="00FF6876" w:rsidP="00611644">
      <w:pPr>
        <w:pStyle w:val="a4"/>
        <w:jc w:val="both"/>
        <w:rPr>
          <w:rFonts w:ascii="Times New Roman" w:hAnsi="Times New Roman" w:cs="Times New Roman"/>
          <w:sz w:val="26"/>
          <w:szCs w:val="26"/>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611644" w:rsidRPr="00DC4F0C">
        <w:rPr>
          <w:rFonts w:ascii="Times New Roman" w:hAnsi="Times New Roman" w:cs="Times New Roman"/>
          <w:sz w:val="26"/>
          <w:szCs w:val="26"/>
        </w:rPr>
        <w:t>стресске орнықтылық, бастамашылдық,</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жауапкершілік, қызметті тұтынушыға және оны хабарландыруға бағдарлану,</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адалдық, өздігінен даму, жеделділік, ынтымақтастық және әрекеттестік, қызметті</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басқару, шешім қабылдау, көшбасшылық, стратегиялық ойлану, өзгерістерді</w:t>
      </w:r>
      <w:r w:rsidR="00611644" w:rsidRPr="00DC4F0C">
        <w:rPr>
          <w:rFonts w:ascii="Times New Roman" w:hAnsi="Times New Roman" w:cs="Times New Roman"/>
          <w:sz w:val="26"/>
          <w:szCs w:val="26"/>
          <w:lang w:val="kk-KZ"/>
        </w:rPr>
        <w:t xml:space="preserve"> </w:t>
      </w:r>
      <w:r w:rsidR="00611644" w:rsidRPr="00DC4F0C">
        <w:rPr>
          <w:rFonts w:ascii="Times New Roman" w:hAnsi="Times New Roman" w:cs="Times New Roman"/>
          <w:sz w:val="26"/>
          <w:szCs w:val="26"/>
        </w:rPr>
        <w:t>басқару;</w:t>
      </w:r>
    </w:p>
    <w:p w:rsidR="00FF6876" w:rsidRDefault="00611644" w:rsidP="00611644">
      <w:pPr>
        <w:pStyle w:val="a4"/>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Жоғары білім болған жағдайда жұмыс тәжірибесі талап етілмейді.</w:t>
      </w:r>
    </w:p>
    <w:p w:rsidR="005760B9" w:rsidRPr="005760B9" w:rsidRDefault="005760B9" w:rsidP="00611644">
      <w:pPr>
        <w:pStyle w:val="a4"/>
        <w:rPr>
          <w:rFonts w:ascii="Times New Roman" w:hAnsi="Times New Roman" w:cs="Times New Roman"/>
          <w:sz w:val="26"/>
          <w:szCs w:val="26"/>
          <w:lang w:val="kk-KZ"/>
        </w:rPr>
      </w:pPr>
    </w:p>
    <w:p w:rsidR="00927E5F" w:rsidRPr="00DC4F0C" w:rsidRDefault="00927E5F" w:rsidP="00927E5F">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8. Бұланды ауданы бойынша мемлекеттік кірістер басқармасы </w:t>
      </w:r>
      <w:r w:rsidRPr="00DC4F0C">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927E5F" w:rsidRPr="00DC4F0C" w:rsidRDefault="00927E5F" w:rsidP="00927E5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927E5F" w:rsidRPr="00DC4F0C" w:rsidRDefault="00927E5F" w:rsidP="00927E5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DC4F0C">
        <w:rPr>
          <w:rFonts w:ascii="Times New Roman" w:eastAsia="Times New Roman" w:hAnsi="Times New Roman" w:cs="Times New Roman"/>
          <w:color w:val="222222"/>
          <w:sz w:val="26"/>
          <w:szCs w:val="26"/>
          <w:lang w:val="kk-KZ"/>
        </w:rPr>
        <w:t> </w:t>
      </w:r>
      <w:r w:rsidRPr="00DC4F0C">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Жергілікті салықты жинау және есептеу есебі бойынша жұмысын жүргізу. Бюджетке салық түсімін қарастырушы басқа заңнама актілері және салықтық заңнамасын қолдану. Салық салу объектілеріне және салықтөлеушілер тіркеуін жүргізу. Мемлекеттік қызметшілер бойынша есебін қабылдау және өңдеу. ҚҚС салықтөлеушілер тіркеуін жүргізу, оларды есептен шығару. Салық есебі үлгісіне камеральдық бақылау. Салық заңын және бюджетке төлемдердің түсімін қарастыратын басқа да заң актілерін қолдану бойынша түсіндіру жұмыстарын жүргізу. Салықтардың бюджетке есептелуінің, то-лықтығының, уақытылы түсуінің дұрыстығы бойынша салық төлеушілердің және уәкілетті органдардың қаржылық-шаруашылық әрекетіне қарсы және камералды тексерулер жүргізу. Бөлім мамандарына қойылған талаптар орындалуын қадағалау.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927E5F" w:rsidRPr="00DC4F0C" w:rsidRDefault="00927E5F" w:rsidP="00927E5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Pr="00DC4F0C">
        <w:rPr>
          <w:rFonts w:ascii="Times New Roman" w:hAnsi="Times New Roman" w:cs="Times New Roman"/>
          <w:sz w:val="26"/>
          <w:szCs w:val="26"/>
        </w:rPr>
        <w:t>стресске орнықтылық, бастамашылдық,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жауапкершілік, қызметті тұтынушыға және оны хабарландыруға бағдарлану,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адалдық, өздігінен даму, жеделділік, ынтымақтастық және </w:t>
      </w:r>
      <w:r w:rsidRPr="00DC4F0C">
        <w:rPr>
          <w:rFonts w:ascii="Times New Roman" w:hAnsi="Times New Roman" w:cs="Times New Roman"/>
          <w:sz w:val="26"/>
          <w:szCs w:val="26"/>
        </w:rPr>
        <w:lastRenderedPageBreak/>
        <w:t>әрекеттестік, қызметті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 шешім қабылдау, көшбасшылық, стратегиялық ойлану, өзгерістерді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басқару</w:t>
      </w:r>
      <w:r w:rsidRPr="00DC4F0C">
        <w:rPr>
          <w:rFonts w:ascii="Times New Roman" w:hAnsi="Times New Roman" w:cs="Times New Roman"/>
          <w:sz w:val="26"/>
          <w:szCs w:val="26"/>
          <w:lang w:val="kk-KZ"/>
        </w:rPr>
        <w:t>.</w:t>
      </w:r>
    </w:p>
    <w:p w:rsidR="00927E5F" w:rsidRPr="00DC4F0C" w:rsidRDefault="00927E5F" w:rsidP="00927E5F">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1) мемлекеттік қызмет өтілі бір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2) осы санаттағы нақты лауазымның функционалдық бағыттарына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екі жылдан кем емес, оның ішінде мемлекеттік қызмет өтілі бір жылдан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3) Қазақстан Республикасы Парламентінің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халықаралық қызметкер мәртебесінде қызмет өтілі бір жарым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4) мемлекеттік қызмет өтілі екі жылдан кем емес, оның ішінде құқық қорғау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органдарының немесе арнайы мемлекеттік органдарының лауазымдарында</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немесе Қарулы Күштер әскери басқару органдарының тактикалық деңгейінен</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төмен емес, жергілікті әскери басқару органдарының немесе әскери оқу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орындарының лауазымдарында екі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5) осы санаттағы нақты лауазымның функционалдық бағытына сәйкес</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салаларда жұмыс өтілі үш жылдан кем емес;</w:t>
      </w:r>
    </w:p>
    <w:p w:rsidR="00927E5F" w:rsidRPr="00DC4F0C" w:rsidRDefault="00927E5F" w:rsidP="00927E5F">
      <w:pPr>
        <w:pStyle w:val="a4"/>
        <w:jc w:val="both"/>
        <w:rPr>
          <w:rFonts w:ascii="Times New Roman" w:hAnsi="Times New Roman" w:cs="Times New Roman"/>
          <w:sz w:val="26"/>
          <w:szCs w:val="26"/>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6) жоғары немесе жоғары оқу орындарынан кейінгі білім бағдарламалары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бойынша Қазақстан Республикасының Президенті жанындағы білім беру</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ұйымдарында немесе шетелдің жоғары оқу орындарында Республикалық</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комиссия бекітетін басым мамандықтар бойынша оқуды аяқтауы;</w:t>
      </w:r>
    </w:p>
    <w:p w:rsidR="00D67ADE" w:rsidRPr="00DC4F0C" w:rsidRDefault="00927E5F" w:rsidP="00927E5F">
      <w:pPr>
        <w:pStyle w:val="a4"/>
        <w:rPr>
          <w:rFonts w:ascii="Times New Roman" w:hAnsi="Times New Roman" w:cs="Times New Roman"/>
          <w:sz w:val="26"/>
          <w:szCs w:val="26"/>
          <w:bdr w:val="none" w:sz="0" w:space="0" w:color="auto" w:frame="1"/>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7) ғылыми дәрежесінің болуы</w:t>
      </w:r>
    </w:p>
    <w:p w:rsidR="001401B2" w:rsidRPr="00DC4F0C" w:rsidRDefault="001401B2" w:rsidP="00D67ADE">
      <w:pPr>
        <w:pStyle w:val="a4"/>
        <w:jc w:val="both"/>
        <w:rPr>
          <w:rFonts w:ascii="Times New Roman" w:eastAsia="Times New Roman" w:hAnsi="Times New Roman" w:cs="Times New Roman"/>
          <w:b/>
          <w:bCs/>
          <w:color w:val="222222"/>
          <w:sz w:val="26"/>
          <w:szCs w:val="26"/>
          <w:bdr w:val="none" w:sz="0" w:space="0" w:color="auto" w:frame="1"/>
          <w:lang w:val="kk-KZ"/>
        </w:rPr>
      </w:pPr>
    </w:p>
    <w:p w:rsidR="001401B2" w:rsidRPr="00DC4F0C"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Pr="00DC4F0C">
        <w:rPr>
          <w:rFonts w:ascii="Times New Roman" w:eastAsia="Times New Roman" w:hAnsi="Times New Roman" w:cs="Times New Roman"/>
          <w:color w:val="222222"/>
          <w:sz w:val="26"/>
          <w:szCs w:val="26"/>
          <w:lang w:val="kk-KZ" w:eastAsia="ru-RU"/>
        </w:rPr>
        <w:lastRenderedPageBreak/>
        <w:t>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B9" w:rsidRDefault="00FF04B9" w:rsidP="0097579D">
      <w:pPr>
        <w:spacing w:after="0" w:line="240" w:lineRule="auto"/>
      </w:pPr>
      <w:r>
        <w:separator/>
      </w:r>
    </w:p>
  </w:endnote>
  <w:endnote w:type="continuationSeparator" w:id="1">
    <w:p w:rsidR="00FF04B9" w:rsidRDefault="00FF04B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1F702D">
        <w:pPr>
          <w:pStyle w:val="a9"/>
          <w:jc w:val="center"/>
        </w:pPr>
        <w:fldSimple w:instr=" PAGE   \* MERGEFORMAT ">
          <w:r w:rsidR="00731B3D">
            <w:rPr>
              <w:noProof/>
            </w:rPr>
            <w:t>12</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B9" w:rsidRDefault="00FF04B9" w:rsidP="0097579D">
      <w:pPr>
        <w:spacing w:after="0" w:line="240" w:lineRule="auto"/>
      </w:pPr>
      <w:r>
        <w:separator/>
      </w:r>
    </w:p>
  </w:footnote>
  <w:footnote w:type="continuationSeparator" w:id="1">
    <w:p w:rsidR="00FF04B9" w:rsidRDefault="00FF04B9"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8016E"/>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5062A"/>
    <w:rsid w:val="002655D5"/>
    <w:rsid w:val="002D313A"/>
    <w:rsid w:val="002E7935"/>
    <w:rsid w:val="00311BED"/>
    <w:rsid w:val="00323A2E"/>
    <w:rsid w:val="00337537"/>
    <w:rsid w:val="003427B8"/>
    <w:rsid w:val="00356B17"/>
    <w:rsid w:val="003708BF"/>
    <w:rsid w:val="0037238A"/>
    <w:rsid w:val="003E47AB"/>
    <w:rsid w:val="003E65FC"/>
    <w:rsid w:val="003F3E2C"/>
    <w:rsid w:val="003F4ED8"/>
    <w:rsid w:val="004244CE"/>
    <w:rsid w:val="00426EE1"/>
    <w:rsid w:val="004426EF"/>
    <w:rsid w:val="0046142D"/>
    <w:rsid w:val="00463B44"/>
    <w:rsid w:val="00473E5A"/>
    <w:rsid w:val="004A7D14"/>
    <w:rsid w:val="004D5BE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7019C1"/>
    <w:rsid w:val="00712B1B"/>
    <w:rsid w:val="00726947"/>
    <w:rsid w:val="00726BA1"/>
    <w:rsid w:val="00731B3D"/>
    <w:rsid w:val="00733BC8"/>
    <w:rsid w:val="007368F0"/>
    <w:rsid w:val="007717C9"/>
    <w:rsid w:val="007726BB"/>
    <w:rsid w:val="007827CA"/>
    <w:rsid w:val="00790A77"/>
    <w:rsid w:val="007B3374"/>
    <w:rsid w:val="007C79FC"/>
    <w:rsid w:val="007D56DC"/>
    <w:rsid w:val="00811113"/>
    <w:rsid w:val="0081473F"/>
    <w:rsid w:val="00862BDB"/>
    <w:rsid w:val="008654EC"/>
    <w:rsid w:val="00866232"/>
    <w:rsid w:val="008845AE"/>
    <w:rsid w:val="0088782E"/>
    <w:rsid w:val="008C6237"/>
    <w:rsid w:val="008E6118"/>
    <w:rsid w:val="009021CF"/>
    <w:rsid w:val="00913934"/>
    <w:rsid w:val="009213D8"/>
    <w:rsid w:val="00927E5F"/>
    <w:rsid w:val="00944C76"/>
    <w:rsid w:val="00951F95"/>
    <w:rsid w:val="009559B8"/>
    <w:rsid w:val="0096469B"/>
    <w:rsid w:val="00970BDD"/>
    <w:rsid w:val="00972713"/>
    <w:rsid w:val="0097579D"/>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32625"/>
    <w:rsid w:val="00B40296"/>
    <w:rsid w:val="00B54438"/>
    <w:rsid w:val="00B67499"/>
    <w:rsid w:val="00B8241D"/>
    <w:rsid w:val="00B83C9D"/>
    <w:rsid w:val="00B870DB"/>
    <w:rsid w:val="00B93D23"/>
    <w:rsid w:val="00B95477"/>
    <w:rsid w:val="00BA226F"/>
    <w:rsid w:val="00BA28C5"/>
    <w:rsid w:val="00BB2E10"/>
    <w:rsid w:val="00BD3625"/>
    <w:rsid w:val="00BD656E"/>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67ADE"/>
    <w:rsid w:val="00D7118F"/>
    <w:rsid w:val="00D72B64"/>
    <w:rsid w:val="00D80E55"/>
    <w:rsid w:val="00D93FF8"/>
    <w:rsid w:val="00DC431A"/>
    <w:rsid w:val="00DC4F0C"/>
    <w:rsid w:val="00DD5983"/>
    <w:rsid w:val="00DE1F97"/>
    <w:rsid w:val="00DE2B9E"/>
    <w:rsid w:val="00E1527F"/>
    <w:rsid w:val="00E25EBA"/>
    <w:rsid w:val="00E32098"/>
    <w:rsid w:val="00E52C7F"/>
    <w:rsid w:val="00E616B1"/>
    <w:rsid w:val="00E9231C"/>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145</cp:revision>
  <dcterms:created xsi:type="dcterms:W3CDTF">2017-12-06T07:55:00Z</dcterms:created>
  <dcterms:modified xsi:type="dcterms:W3CDTF">2019-05-16T05:18:00Z</dcterms:modified>
</cp:coreProperties>
</file>