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4B545D">
        <w:rPr>
          <w:rFonts w:ascii="Times New Roman" w:eastAsia="Times New Roman" w:hAnsi="Times New Roman" w:cs="Times New Roman"/>
          <w:b/>
          <w:sz w:val="26"/>
          <w:szCs w:val="26"/>
          <w:lang w:val="kk-KZ"/>
        </w:rPr>
        <w:t xml:space="preserve"> ( категория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4B545D">
        <w:rPr>
          <w:rFonts w:ascii="Times New Roman" w:eastAsia="Times New Roman" w:hAnsi="Times New Roman" w:cs="Times New Roman"/>
          <w:b/>
          <w:sz w:val="26"/>
          <w:szCs w:val="26"/>
          <w:lang w:val="kk-KZ"/>
        </w:rPr>
        <w:t xml:space="preserve"> Горького  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D76326" w:rsidRPr="00546D3A">
          <w:rPr>
            <w:rStyle w:val="a3"/>
            <w:rFonts w:ascii="Times New Roman" w:eastAsia="Times New Roman" w:hAnsi="Times New Roman" w:cs="Times New Roman"/>
            <w:bCs/>
            <w:sz w:val="26"/>
            <w:szCs w:val="26"/>
            <w:lang w:val="en-US"/>
          </w:rPr>
          <w:t>g</w:t>
        </w:r>
        <w:r w:rsidR="00D76326" w:rsidRPr="00546D3A">
          <w:rPr>
            <w:rStyle w:val="a3"/>
            <w:rFonts w:ascii="Times New Roman" w:eastAsia="Times New Roman" w:hAnsi="Times New Roman" w:cs="Times New Roman"/>
            <w:bCs/>
            <w:sz w:val="26"/>
            <w:szCs w:val="26"/>
          </w:rPr>
          <w:t>.</w:t>
        </w:r>
        <w:r w:rsidR="00D76326" w:rsidRPr="00546D3A">
          <w:rPr>
            <w:rStyle w:val="a3"/>
            <w:rFonts w:ascii="Times New Roman" w:eastAsia="Times New Roman" w:hAnsi="Times New Roman" w:cs="Times New Roman"/>
            <w:bCs/>
            <w:sz w:val="26"/>
            <w:szCs w:val="26"/>
            <w:lang w:val="en-US"/>
          </w:rPr>
          <w:t>z</w:t>
        </w:r>
        <w:r w:rsidR="00D76326" w:rsidRPr="00546D3A">
          <w:rPr>
            <w:rStyle w:val="a3"/>
            <w:rFonts w:ascii="Times New Roman" w:eastAsia="Times New Roman" w:hAnsi="Times New Roman" w:cs="Times New Roman"/>
            <w:bCs/>
            <w:sz w:val="26"/>
            <w:szCs w:val="26"/>
          </w:rPr>
          <w:t xml:space="preserve">humagulova@kgd.gov.kz, </w:t>
        </w:r>
        <w:r w:rsidR="00D76326" w:rsidRPr="00546D3A">
          <w:rPr>
            <w:rStyle w:val="a3"/>
            <w:rFonts w:ascii="Times New Roman" w:eastAsia="Times New Roman" w:hAnsi="Times New Roman" w:cs="Times New Roman"/>
            <w:bCs/>
            <w:sz w:val="26"/>
            <w:szCs w:val="26"/>
            <w:lang w:val="en-US"/>
          </w:rPr>
          <w:t>kal</w:t>
        </w:r>
        <w:r w:rsidR="00D76326" w:rsidRPr="00546D3A">
          <w:rPr>
            <w:rStyle w:val="a3"/>
            <w:rFonts w:ascii="Times New Roman" w:hAnsi="Times New Roman" w:cs="Times New Roman"/>
            <w:sz w:val="26"/>
            <w:szCs w:val="26"/>
          </w:rPr>
          <w:t>.</w:t>
        </w:r>
        <w:r w:rsidR="00D76326" w:rsidRPr="00546D3A">
          <w:rPr>
            <w:rStyle w:val="a3"/>
            <w:rFonts w:ascii="Times New Roman" w:hAnsi="Times New Roman" w:cs="Times New Roman"/>
            <w:sz w:val="26"/>
            <w:szCs w:val="26"/>
            <w:lang w:val="en-US"/>
          </w:rPr>
          <w:t>akhmetova</w:t>
        </w:r>
        <w:r w:rsidR="00D76326" w:rsidRPr="00546D3A">
          <w:rPr>
            <w:rStyle w:val="a3"/>
            <w:rFonts w:ascii="Times New Roman" w:hAnsi="Times New Roman" w:cs="Times New Roman"/>
            <w:sz w:val="26"/>
            <w:szCs w:val="26"/>
          </w:rPr>
          <w:t>@kgd.gov.kz</w:t>
        </w:r>
        <w:r w:rsidR="00D76326" w:rsidRPr="00546D3A">
          <w:rPr>
            <w:rStyle w:val="a3"/>
            <w:rFonts w:ascii="Times New Roman" w:hAnsi="Times New Roman" w:cs="Times New Roman"/>
            <w:sz w:val="26"/>
            <w:szCs w:val="26"/>
            <w:bdr w:val="none" w:sz="0" w:space="0" w:color="auto" w:frame="1"/>
          </w:rPr>
          <w:t xml:space="preserve">)    </w:t>
        </w:r>
        <w:r w:rsidR="00D76326" w:rsidRPr="00546D3A">
          <w:rPr>
            <w:rStyle w:val="a3"/>
            <w:rFonts w:ascii="Times New Roman" w:hAnsi="Times New Roman" w:cs="Times New Roman"/>
            <w:sz w:val="26"/>
            <w:szCs w:val="26"/>
            <w:bdr w:val="none" w:sz="0" w:space="0" w:color="auto" w:frame="1"/>
          </w:rPr>
          <w:tab/>
        </w:r>
        <w:r w:rsidR="00D76326" w:rsidRPr="00546D3A">
          <w:rPr>
            <w:rStyle w:val="a3"/>
            <w:rFonts w:ascii="Times New Roman" w:hAnsi="Times New Roman" w:cs="Times New Roman"/>
            <w:b/>
            <w:sz w:val="26"/>
            <w:szCs w:val="26"/>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D76326">
        <w:rPr>
          <w:rFonts w:ascii="Times New Roman" w:eastAsia="Times New Roman" w:hAnsi="Times New Roman" w:cs="Times New Roman"/>
          <w:b/>
          <w:sz w:val="26"/>
          <w:szCs w:val="26"/>
          <w:lang w:val="kk-KZ"/>
        </w:rPr>
        <w:t xml:space="preserve">( категория </w:t>
      </w:r>
      <w:r w:rsidR="009210F4" w:rsidRPr="004B545D">
        <w:rPr>
          <w:rFonts w:ascii="Times New Roman" w:eastAsia="Times New Roman" w:hAnsi="Times New Roman" w:cs="Times New Roman"/>
          <w:b/>
          <w:sz w:val="26"/>
          <w:szCs w:val="26"/>
          <w:lang w:val="kk-KZ"/>
        </w:rPr>
        <w:t>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D76326" w:rsidRPr="00C4780F" w:rsidRDefault="00D76326" w:rsidP="00D76326">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sidR="00276B24"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607FCA">
        <w:rPr>
          <w:rFonts w:ascii="Times New Roman" w:eastAsia="Times New Roman" w:hAnsi="Times New Roman" w:cs="Times New Roman"/>
          <w:b/>
          <w:color w:val="222222"/>
          <w:sz w:val="26"/>
          <w:szCs w:val="26"/>
        </w:rPr>
        <w:t xml:space="preserve">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sidRPr="00C4780F">
        <w:rPr>
          <w:rFonts w:ascii="Times New Roman" w:hAnsi="Times New Roman" w:cs="Times New Roman"/>
          <w:b/>
          <w:sz w:val="26"/>
          <w:szCs w:val="26"/>
        </w:rPr>
        <w:t xml:space="preserve">отдела </w:t>
      </w:r>
      <w:r w:rsidR="00831493">
        <w:rPr>
          <w:rFonts w:ascii="Times New Roman" w:hAnsi="Times New Roman" w:cs="Times New Roman"/>
          <w:b/>
          <w:sz w:val="26"/>
          <w:szCs w:val="26"/>
        </w:rPr>
        <w:t xml:space="preserve">организационной работы </w:t>
      </w:r>
      <w:r w:rsidRPr="00C4780F">
        <w:rPr>
          <w:rFonts w:ascii="Times New Roman" w:eastAsia="Times New Roman" w:hAnsi="Times New Roman" w:cs="Times New Roman"/>
          <w:b/>
          <w:sz w:val="26"/>
          <w:szCs w:val="26"/>
        </w:rPr>
        <w:t>У</w:t>
      </w:r>
      <w:r w:rsidRPr="00C4780F">
        <w:rPr>
          <w:rFonts w:ascii="Times New Roman" w:eastAsia="Times New Roman" w:hAnsi="Times New Roman" w:cs="Times New Roman"/>
          <w:b/>
          <w:sz w:val="26"/>
          <w:szCs w:val="26"/>
          <w:lang w:val="kk-KZ"/>
        </w:rPr>
        <w:t xml:space="preserve">правления </w:t>
      </w:r>
      <w:r w:rsidR="00831493">
        <w:rPr>
          <w:rFonts w:ascii="Times New Roman" w:eastAsia="Times New Roman" w:hAnsi="Times New Roman" w:cs="Times New Roman"/>
          <w:b/>
          <w:sz w:val="26"/>
          <w:szCs w:val="26"/>
          <w:lang w:val="kk-KZ"/>
        </w:rPr>
        <w:t>государственных доходов по городу Кокшетау</w:t>
      </w:r>
      <w:r w:rsidR="009C0057">
        <w:rPr>
          <w:rFonts w:ascii="Times New Roman" w:eastAsia="Times New Roman" w:hAnsi="Times New Roman" w:cs="Times New Roman"/>
          <w:b/>
          <w:sz w:val="26"/>
          <w:szCs w:val="26"/>
          <w:lang w:val="kk-KZ"/>
        </w:rPr>
        <w:t xml:space="preserve"> (</w:t>
      </w:r>
      <w:r w:rsidR="009C0057" w:rsidRPr="009C0057">
        <w:rPr>
          <w:rFonts w:ascii="Times New Roman" w:eastAsia="Times New Roman" w:hAnsi="Times New Roman" w:cs="Times New Roman"/>
          <w:b/>
          <w:i/>
          <w:sz w:val="26"/>
          <w:szCs w:val="26"/>
          <w:lang w:val="kk-KZ"/>
        </w:rPr>
        <w:t>на период отпуска по уходу за ребенком основного работника до 05.05.2020</w:t>
      </w:r>
      <w:r w:rsidR="009C0057">
        <w:rPr>
          <w:rFonts w:ascii="Times New Roman" w:eastAsia="Times New Roman" w:hAnsi="Times New Roman" w:cs="Times New Roman"/>
          <w:b/>
          <w:sz w:val="26"/>
          <w:szCs w:val="26"/>
          <w:lang w:val="kk-KZ"/>
        </w:rPr>
        <w:t>)</w:t>
      </w:r>
      <w:r w:rsidRPr="00C4780F">
        <w:rPr>
          <w:rFonts w:ascii="Times New Roman" w:eastAsia="Times New Roman" w:hAnsi="Times New Roman" w:cs="Times New Roman"/>
          <w:b/>
          <w:sz w:val="26"/>
          <w:szCs w:val="26"/>
          <w:lang w:val="kk-KZ"/>
        </w:rPr>
        <w:t>, категория «С-R-4»</w:t>
      </w:r>
      <w:r w:rsidRPr="00C4780F">
        <w:rPr>
          <w:rFonts w:ascii="Times New Roman" w:eastAsia="BatangChe" w:hAnsi="Times New Roman" w:cs="Times New Roman"/>
          <w:b/>
          <w:sz w:val="26"/>
          <w:szCs w:val="26"/>
          <w:lang w:val="kk-KZ"/>
        </w:rPr>
        <w:t>, 1 единица.</w:t>
      </w:r>
    </w:p>
    <w:p w:rsidR="00D76326" w:rsidRPr="00C4780F" w:rsidRDefault="00D76326" w:rsidP="00D76326">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Pr="00C4780F">
        <w:rPr>
          <w:rFonts w:ascii="Times New Roman" w:eastAsia="Times New Roman" w:hAnsi="Times New Roman" w:cs="Times New Roman"/>
          <w:sz w:val="26"/>
          <w:szCs w:val="26"/>
        </w:rPr>
        <w:t>73 2</w:t>
      </w:r>
      <w:r w:rsidRPr="00C4780F">
        <w:rPr>
          <w:rFonts w:ascii="Times New Roman" w:eastAsia="Times New Roman" w:hAnsi="Times New Roman" w:cs="Times New Roman"/>
          <w:sz w:val="26"/>
          <w:szCs w:val="26"/>
          <w:lang w:val="kk-KZ"/>
        </w:rPr>
        <w:t>66</w:t>
      </w:r>
      <w:r w:rsidRPr="00C4780F">
        <w:rPr>
          <w:rFonts w:ascii="Times New Roman" w:eastAsia="Times New Roman" w:hAnsi="Times New Roman" w:cs="Times New Roman"/>
          <w:sz w:val="26"/>
          <w:szCs w:val="26"/>
        </w:rPr>
        <w:t xml:space="preserve"> тенге  до  </w:t>
      </w:r>
      <w:r w:rsidRPr="00C4780F">
        <w:rPr>
          <w:rFonts w:ascii="Times New Roman" w:eastAsia="Times New Roman" w:hAnsi="Times New Roman" w:cs="Times New Roman"/>
          <w:bCs/>
          <w:sz w:val="26"/>
          <w:szCs w:val="26"/>
        </w:rPr>
        <w:t>99  10</w:t>
      </w:r>
      <w:r w:rsidRPr="00C4780F">
        <w:rPr>
          <w:rFonts w:ascii="Times New Roman" w:eastAsia="Times New Roman" w:hAnsi="Times New Roman" w:cs="Times New Roman"/>
          <w:bCs/>
          <w:sz w:val="26"/>
          <w:szCs w:val="26"/>
          <w:lang w:val="kk-KZ"/>
        </w:rPr>
        <w:t>3</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D76326" w:rsidRPr="00607FCA" w:rsidRDefault="00D76326" w:rsidP="00D76326">
      <w:pPr>
        <w:shd w:val="clear" w:color="auto" w:fill="FFFFFF"/>
        <w:spacing w:after="0" w:line="240" w:lineRule="auto"/>
        <w:ind w:firstLine="709"/>
        <w:jc w:val="both"/>
        <w:textAlignment w:val="baseline"/>
        <w:rPr>
          <w:rFonts w:ascii="Times New Roman" w:hAnsi="Times New Roman" w:cs="Times New Roman"/>
          <w:sz w:val="26"/>
          <w:szCs w:val="26"/>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831493" w:rsidRPr="00607FCA">
        <w:rPr>
          <w:rFonts w:ascii="Times New Roman" w:eastAsia="Times New Roman" w:hAnsi="Times New Roman" w:cs="Times New Roman"/>
          <w:bCs/>
          <w:color w:val="222222"/>
          <w:sz w:val="26"/>
          <w:szCs w:val="26"/>
        </w:rPr>
        <w:t>в</w:t>
      </w:r>
      <w:r w:rsidR="00831493" w:rsidRPr="00607FCA">
        <w:rPr>
          <w:rFonts w:ascii="Times New Roman" w:eastAsia="Times New Roman" w:hAnsi="Times New Roman" w:cs="Times New Roman"/>
          <w:sz w:val="26"/>
          <w:szCs w:val="26"/>
          <w:lang w:eastAsia="ko-KR"/>
        </w:rPr>
        <w:t>едение кадровой работы, анализ состояния работы с кадрами, работа по обучению и воспитанию кадров. Оформление документов на специальную обязательную проверку в ДКНБ, оформление запросов в УКПС и СУ. Р</w:t>
      </w:r>
      <w:r w:rsidR="00831493" w:rsidRPr="00607FCA">
        <w:rPr>
          <w:rFonts w:ascii="Times New Roman" w:eastAsia="Times New Roman" w:hAnsi="Times New Roman" w:cs="Times New Roman"/>
          <w:sz w:val="26"/>
          <w:szCs w:val="26"/>
        </w:rPr>
        <w:t>егистрация и учет обращений физических и юридических лиц, контроль за их рассмотрением;формирование отчетности 1-ОЛ для предоставления в Комитет по правовой статистике и специальным учетам ГП Республики Казахстан;составление номенклатуры дел.</w:t>
      </w:r>
    </w:p>
    <w:p w:rsidR="00831493" w:rsidRPr="00607FCA" w:rsidRDefault="00D76326" w:rsidP="00831493">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C4780F">
        <w:rPr>
          <w:sz w:val="26"/>
          <w:szCs w:val="26"/>
          <w:lang w:val="kk-KZ"/>
        </w:rPr>
        <w:t xml:space="preserve"> </w:t>
      </w:r>
      <w:r w:rsidRPr="00C4780F">
        <w:rPr>
          <w:rFonts w:ascii="Times New Roman" w:eastAsia="Times New Roman" w:hAnsi="Times New Roman" w:cs="Times New Roman"/>
          <w:b/>
          <w:bCs/>
          <w:color w:val="222222"/>
          <w:sz w:val="26"/>
          <w:szCs w:val="26"/>
        </w:rPr>
        <w:t xml:space="preserve">Требования к участникам конкурса: </w:t>
      </w:r>
      <w:r w:rsidRPr="00607FCA">
        <w:rPr>
          <w:rFonts w:ascii="Times New Roman" w:eastAsia="Times New Roman" w:hAnsi="Times New Roman" w:cs="Times New Roman"/>
          <w:color w:val="222222"/>
          <w:sz w:val="26"/>
          <w:szCs w:val="26"/>
        </w:rPr>
        <w:t xml:space="preserve">высшее  образование  в  области </w:t>
      </w:r>
      <w:r w:rsidR="00831493" w:rsidRPr="00607FCA">
        <w:rPr>
          <w:rFonts w:ascii="Times New Roman" w:eastAsia="Times New Roman" w:hAnsi="Times New Roman" w:cs="Times New Roman"/>
          <w:sz w:val="26"/>
          <w:szCs w:val="26"/>
          <w:lang w:val="kk-KZ"/>
        </w:rPr>
        <w:t>социальных наук</w:t>
      </w:r>
      <w:r w:rsidR="00831493" w:rsidRPr="00607FCA">
        <w:rPr>
          <w:rFonts w:ascii="Times New Roman" w:eastAsia="Times New Roman" w:hAnsi="Times New Roman" w:cs="Times New Roman"/>
          <w:sz w:val="26"/>
          <w:szCs w:val="26"/>
        </w:rPr>
        <w:t xml:space="preserve">, экономики </w:t>
      </w:r>
      <w:r w:rsidR="00831493" w:rsidRPr="00607FC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831493" w:rsidRPr="00607FCA">
        <w:rPr>
          <w:rFonts w:ascii="Times New Roman" w:hAnsi="Times New Roman" w:cs="Times New Roman"/>
          <w:color w:val="000000"/>
          <w:sz w:val="26"/>
          <w:szCs w:val="26"/>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D76326" w:rsidRPr="00C4780F" w:rsidRDefault="00D76326" w:rsidP="00831493">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C4780F">
        <w:rPr>
          <w:rFonts w:ascii="Times New Roman" w:eastAsia="Times New Roman" w:hAnsi="Times New Roman" w:cs="Times New Roman"/>
          <w:b/>
          <w:color w:val="222222"/>
          <w:sz w:val="26"/>
          <w:szCs w:val="26"/>
        </w:rPr>
        <w:t>Наличие следующих компетенций</w:t>
      </w:r>
      <w:r w:rsidRPr="00C4780F">
        <w:rPr>
          <w:rFonts w:ascii="Times New Roman" w:eastAsia="Times New Roman" w:hAnsi="Times New Roman" w:cs="Times New Roman"/>
          <w:color w:val="222222"/>
          <w:sz w:val="26"/>
          <w:szCs w:val="26"/>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76326" w:rsidRDefault="00D76326" w:rsidP="00D76326">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C4780F">
        <w:rPr>
          <w:rFonts w:ascii="Times New Roman" w:hAnsi="Times New Roman" w:cs="Times New Roman"/>
          <w:color w:val="000000"/>
          <w:sz w:val="26"/>
          <w:szCs w:val="26"/>
          <w:lang w:val="kk-KZ"/>
        </w:rPr>
        <w:t>О</w:t>
      </w:r>
      <w:r w:rsidRPr="00C4780F">
        <w:rPr>
          <w:rFonts w:ascii="Times New Roman" w:hAnsi="Times New Roman" w:cs="Times New Roman"/>
          <w:color w:val="000000"/>
          <w:sz w:val="26"/>
          <w:szCs w:val="26"/>
        </w:rPr>
        <w:t>пыт  работы  при  наличии  высшего  образования  не  требуется.</w:t>
      </w:r>
    </w:p>
    <w:p w:rsidR="00681CBB" w:rsidRDefault="00681CBB" w:rsidP="00D76326">
      <w:pPr>
        <w:shd w:val="clear" w:color="auto" w:fill="FFFFFF"/>
        <w:spacing w:after="0" w:line="240" w:lineRule="auto"/>
        <w:ind w:firstLine="708"/>
        <w:jc w:val="both"/>
        <w:textAlignment w:val="baseline"/>
        <w:rPr>
          <w:rFonts w:ascii="Times New Roman" w:hAnsi="Times New Roman" w:cs="Times New Roman"/>
          <w:color w:val="000000"/>
          <w:sz w:val="26"/>
          <w:szCs w:val="26"/>
        </w:rPr>
      </w:pPr>
    </w:p>
    <w:p w:rsidR="00332F5D" w:rsidRPr="00C4780F" w:rsidRDefault="00332F5D" w:rsidP="00332F5D">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rPr>
        <w:t>2</w:t>
      </w:r>
      <w:r w:rsidRPr="004B545D">
        <w:rPr>
          <w:rFonts w:ascii="Times New Roman" w:eastAsia="Times New Roman" w:hAnsi="Times New Roman" w:cs="Times New Roman"/>
          <w:b/>
          <w:color w:val="222222"/>
          <w:sz w:val="26"/>
          <w:szCs w:val="26"/>
        </w:rPr>
        <w:t>.</w:t>
      </w:r>
      <w:r w:rsidR="00C20E04">
        <w:rPr>
          <w:rFonts w:ascii="Times New Roman" w:eastAsia="Times New Roman" w:hAnsi="Times New Roman" w:cs="Times New Roman"/>
          <w:b/>
          <w:color w:val="222222"/>
          <w:sz w:val="26"/>
          <w:szCs w:val="26"/>
        </w:rPr>
        <w:t xml:space="preserve">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sidRPr="00C4780F">
        <w:rPr>
          <w:rFonts w:ascii="Times New Roman" w:hAnsi="Times New Roman" w:cs="Times New Roman"/>
          <w:b/>
          <w:sz w:val="26"/>
          <w:szCs w:val="26"/>
        </w:rPr>
        <w:t xml:space="preserve">отдела </w:t>
      </w:r>
      <w:r w:rsidR="00831AB7">
        <w:rPr>
          <w:rFonts w:ascii="Times New Roman" w:hAnsi="Times New Roman" w:cs="Times New Roman"/>
          <w:b/>
          <w:sz w:val="26"/>
          <w:szCs w:val="26"/>
          <w:lang w:val="kk-KZ"/>
        </w:rPr>
        <w:t xml:space="preserve">администрирования </w:t>
      </w:r>
      <w:r w:rsidR="0076539E">
        <w:rPr>
          <w:rFonts w:ascii="Times New Roman" w:hAnsi="Times New Roman" w:cs="Times New Roman"/>
          <w:b/>
          <w:sz w:val="26"/>
          <w:szCs w:val="26"/>
        </w:rPr>
        <w:t xml:space="preserve">непроизводственных платежей субъектов малого предпринимательства и мобильных групп </w:t>
      </w:r>
      <w:r w:rsidRPr="00C4780F">
        <w:rPr>
          <w:rFonts w:ascii="Times New Roman" w:eastAsia="Times New Roman" w:hAnsi="Times New Roman" w:cs="Times New Roman"/>
          <w:b/>
          <w:sz w:val="26"/>
          <w:szCs w:val="26"/>
        </w:rPr>
        <w:t>У</w:t>
      </w:r>
      <w:r w:rsidRPr="00C4780F">
        <w:rPr>
          <w:rFonts w:ascii="Times New Roman" w:eastAsia="Times New Roman" w:hAnsi="Times New Roman" w:cs="Times New Roman"/>
          <w:b/>
          <w:sz w:val="26"/>
          <w:szCs w:val="26"/>
          <w:lang w:val="kk-KZ"/>
        </w:rPr>
        <w:t xml:space="preserve">правления </w:t>
      </w:r>
      <w:r>
        <w:rPr>
          <w:rFonts w:ascii="Times New Roman" w:eastAsia="Times New Roman" w:hAnsi="Times New Roman" w:cs="Times New Roman"/>
          <w:b/>
          <w:sz w:val="26"/>
          <w:szCs w:val="26"/>
          <w:lang w:val="kk-KZ"/>
        </w:rPr>
        <w:t>государственных доходов по городу Кокшетау</w:t>
      </w:r>
      <w:r w:rsidRPr="00C4780F">
        <w:rPr>
          <w:rFonts w:ascii="Times New Roman" w:eastAsia="Times New Roman" w:hAnsi="Times New Roman" w:cs="Times New Roman"/>
          <w:b/>
          <w:sz w:val="26"/>
          <w:szCs w:val="26"/>
          <w:lang w:val="kk-KZ"/>
        </w:rPr>
        <w:t xml:space="preserve">, </w:t>
      </w:r>
      <w:r w:rsidR="0076539E">
        <w:rPr>
          <w:rFonts w:ascii="Times New Roman" w:eastAsia="Times New Roman" w:hAnsi="Times New Roman" w:cs="Times New Roman"/>
          <w:b/>
          <w:sz w:val="26"/>
          <w:szCs w:val="26"/>
          <w:lang w:val="kk-KZ"/>
        </w:rPr>
        <w:t>(</w:t>
      </w:r>
      <w:r w:rsidR="0076539E" w:rsidRPr="009C0057">
        <w:rPr>
          <w:rFonts w:ascii="Times New Roman" w:eastAsia="Times New Roman" w:hAnsi="Times New Roman" w:cs="Times New Roman"/>
          <w:b/>
          <w:i/>
          <w:sz w:val="26"/>
          <w:szCs w:val="26"/>
          <w:lang w:val="kk-KZ"/>
        </w:rPr>
        <w:t xml:space="preserve">на период </w:t>
      </w:r>
      <w:r w:rsidR="0076539E" w:rsidRPr="009C0057">
        <w:rPr>
          <w:rFonts w:ascii="Times New Roman" w:eastAsia="Times New Roman" w:hAnsi="Times New Roman" w:cs="Times New Roman"/>
          <w:b/>
          <w:i/>
          <w:sz w:val="26"/>
          <w:szCs w:val="26"/>
          <w:lang w:val="kk-KZ"/>
        </w:rPr>
        <w:lastRenderedPageBreak/>
        <w:t>отпуска по уходу за р</w:t>
      </w:r>
      <w:r w:rsidR="0076539E">
        <w:rPr>
          <w:rFonts w:ascii="Times New Roman" w:eastAsia="Times New Roman" w:hAnsi="Times New Roman" w:cs="Times New Roman"/>
          <w:b/>
          <w:i/>
          <w:sz w:val="26"/>
          <w:szCs w:val="26"/>
          <w:lang w:val="kk-KZ"/>
        </w:rPr>
        <w:t>ебенком основного работника до 13</w:t>
      </w:r>
      <w:r w:rsidR="0076539E" w:rsidRPr="009C0057">
        <w:rPr>
          <w:rFonts w:ascii="Times New Roman" w:eastAsia="Times New Roman" w:hAnsi="Times New Roman" w:cs="Times New Roman"/>
          <w:b/>
          <w:i/>
          <w:sz w:val="26"/>
          <w:szCs w:val="26"/>
          <w:lang w:val="kk-KZ"/>
        </w:rPr>
        <w:t>.0</w:t>
      </w:r>
      <w:r w:rsidR="0076539E">
        <w:rPr>
          <w:rFonts w:ascii="Times New Roman" w:eastAsia="Times New Roman" w:hAnsi="Times New Roman" w:cs="Times New Roman"/>
          <w:b/>
          <w:i/>
          <w:sz w:val="26"/>
          <w:szCs w:val="26"/>
          <w:lang w:val="kk-KZ"/>
        </w:rPr>
        <w:t>7</w:t>
      </w:r>
      <w:r w:rsidR="0076539E" w:rsidRPr="009C0057">
        <w:rPr>
          <w:rFonts w:ascii="Times New Roman" w:eastAsia="Times New Roman" w:hAnsi="Times New Roman" w:cs="Times New Roman"/>
          <w:b/>
          <w:i/>
          <w:sz w:val="26"/>
          <w:szCs w:val="26"/>
          <w:lang w:val="kk-KZ"/>
        </w:rPr>
        <w:t>.2020</w:t>
      </w:r>
      <w:r w:rsidR="0076539E">
        <w:rPr>
          <w:rFonts w:ascii="Times New Roman" w:eastAsia="Times New Roman" w:hAnsi="Times New Roman" w:cs="Times New Roman"/>
          <w:b/>
          <w:sz w:val="26"/>
          <w:szCs w:val="26"/>
          <w:lang w:val="kk-KZ"/>
        </w:rPr>
        <w:t>)</w:t>
      </w:r>
      <w:r w:rsidR="0076539E" w:rsidRPr="00C4780F">
        <w:rPr>
          <w:rFonts w:ascii="Times New Roman" w:eastAsia="Times New Roman" w:hAnsi="Times New Roman" w:cs="Times New Roman"/>
          <w:b/>
          <w:sz w:val="26"/>
          <w:szCs w:val="26"/>
          <w:lang w:val="kk-KZ"/>
        </w:rPr>
        <w:t>, категория «С-R-4»</w:t>
      </w:r>
      <w:r w:rsidR="0076539E" w:rsidRPr="00C4780F">
        <w:rPr>
          <w:rFonts w:ascii="Times New Roman" w:eastAsia="BatangChe" w:hAnsi="Times New Roman" w:cs="Times New Roman"/>
          <w:b/>
          <w:sz w:val="26"/>
          <w:szCs w:val="26"/>
          <w:lang w:val="kk-KZ"/>
        </w:rPr>
        <w:t>, 1 единица</w:t>
      </w:r>
      <w:r w:rsidRPr="00C4780F">
        <w:rPr>
          <w:rFonts w:ascii="Times New Roman" w:eastAsia="BatangChe" w:hAnsi="Times New Roman" w:cs="Times New Roman"/>
          <w:b/>
          <w:sz w:val="26"/>
          <w:szCs w:val="26"/>
          <w:lang w:val="kk-KZ"/>
        </w:rPr>
        <w:t>.</w:t>
      </w:r>
    </w:p>
    <w:p w:rsidR="00332F5D" w:rsidRPr="00C4780F" w:rsidRDefault="00332F5D" w:rsidP="00332F5D">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Pr="00C4780F">
        <w:rPr>
          <w:rFonts w:ascii="Times New Roman" w:eastAsia="Times New Roman" w:hAnsi="Times New Roman" w:cs="Times New Roman"/>
          <w:sz w:val="26"/>
          <w:szCs w:val="26"/>
        </w:rPr>
        <w:t>73 2</w:t>
      </w:r>
      <w:r w:rsidRPr="00C4780F">
        <w:rPr>
          <w:rFonts w:ascii="Times New Roman" w:eastAsia="Times New Roman" w:hAnsi="Times New Roman" w:cs="Times New Roman"/>
          <w:sz w:val="26"/>
          <w:szCs w:val="26"/>
          <w:lang w:val="kk-KZ"/>
        </w:rPr>
        <w:t>66</w:t>
      </w:r>
      <w:r w:rsidRPr="00C4780F">
        <w:rPr>
          <w:rFonts w:ascii="Times New Roman" w:eastAsia="Times New Roman" w:hAnsi="Times New Roman" w:cs="Times New Roman"/>
          <w:sz w:val="26"/>
          <w:szCs w:val="26"/>
        </w:rPr>
        <w:t xml:space="preserve"> тенге  до  </w:t>
      </w:r>
      <w:r w:rsidRPr="00C4780F">
        <w:rPr>
          <w:rFonts w:ascii="Times New Roman" w:eastAsia="Times New Roman" w:hAnsi="Times New Roman" w:cs="Times New Roman"/>
          <w:bCs/>
          <w:sz w:val="26"/>
          <w:szCs w:val="26"/>
        </w:rPr>
        <w:t>99  10</w:t>
      </w:r>
      <w:r w:rsidRPr="00C4780F">
        <w:rPr>
          <w:rFonts w:ascii="Times New Roman" w:eastAsia="Times New Roman" w:hAnsi="Times New Roman" w:cs="Times New Roman"/>
          <w:bCs/>
          <w:sz w:val="26"/>
          <w:szCs w:val="26"/>
          <w:lang w:val="kk-KZ"/>
        </w:rPr>
        <w:t>3</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76539E" w:rsidRDefault="00332F5D" w:rsidP="00332F5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5E4C4A" w:rsidRPr="00C20E04">
        <w:rPr>
          <w:rFonts w:ascii="Times New Roman" w:eastAsia="Times New Roman" w:hAnsi="Times New Roman" w:cs="Times New Roman"/>
          <w:sz w:val="26"/>
          <w:szCs w:val="26"/>
        </w:rPr>
        <w:t>п</w:t>
      </w:r>
      <w:r w:rsidR="0076539E" w:rsidRPr="00C20E04">
        <w:rPr>
          <w:rFonts w:ascii="Times New Roman" w:eastAsia="Times New Roman" w:hAnsi="Times New Roman" w:cs="Times New Roman"/>
          <w:sz w:val="26"/>
          <w:szCs w:val="26"/>
        </w:rPr>
        <w:t>роведением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76539E" w:rsidRPr="00C20E04">
        <w:rPr>
          <w:rFonts w:ascii="Times New Roman" w:eastAsia="Times New Roman" w:hAnsi="Times New Roman" w:cs="Times New Roman"/>
          <w:sz w:val="26"/>
          <w:szCs w:val="26"/>
          <w:lang w:val="kk-KZ"/>
        </w:rPr>
        <w:t>б</w:t>
      </w:r>
      <w:r w:rsidR="0076539E" w:rsidRPr="00C20E04">
        <w:rPr>
          <w:rFonts w:ascii="Times New Roman" w:eastAsia="Times New Roman" w:hAnsi="Times New Roman" w:cs="Times New Roman"/>
          <w:sz w:val="26"/>
          <w:szCs w:val="26"/>
        </w:rPr>
        <w:t xml:space="preserve"> объектах налогообложения, поступлений платежей от налогоплательщиков, составление материалов административного производства, проведение и тематических проверок, внесение актов в информационную систему ИНИС. Контроль по обеспечению правильного исчисление и своевременного 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 Проведение разъяснительной работы по применению налогового законодательства и других законодательных актов. В пределах своей компетенции </w:t>
      </w:r>
      <w:r w:rsidR="0076539E" w:rsidRPr="00C20E04">
        <w:rPr>
          <w:rFonts w:ascii="Times New Roman" w:eastAsia="Times New Roman" w:hAnsi="Times New Roman" w:cs="Times New Roman"/>
          <w:spacing w:val="-5"/>
          <w:sz w:val="26"/>
          <w:szCs w:val="26"/>
        </w:rPr>
        <w:t>оказывать необходимую методическую и консультативную п</w:t>
      </w:r>
      <w:r w:rsidR="0076539E" w:rsidRPr="00C20E04">
        <w:rPr>
          <w:rFonts w:ascii="Times New Roman" w:eastAsia="Times New Roman" w:hAnsi="Times New Roman" w:cs="Times New Roman"/>
          <w:spacing w:val="-8"/>
          <w:sz w:val="26"/>
          <w:szCs w:val="26"/>
        </w:rPr>
        <w:t>омощь,</w:t>
      </w:r>
      <w:r w:rsidR="0076539E" w:rsidRPr="00C20E04">
        <w:rPr>
          <w:rFonts w:ascii="Times New Roman" w:eastAsia="Times New Roman" w:hAnsi="Times New Roman" w:cs="Times New Roman"/>
          <w:sz w:val="26"/>
          <w:szCs w:val="26"/>
        </w:rPr>
        <w:t xml:space="preserve"> участвовать в проведении занятий по повышению профессиональных знаний. Работа с уполномоченными органами.</w:t>
      </w:r>
    </w:p>
    <w:p w:rsidR="00332F5D" w:rsidRPr="00C20E04" w:rsidRDefault="00332F5D" w:rsidP="00332F5D">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C4780F">
        <w:rPr>
          <w:sz w:val="26"/>
          <w:szCs w:val="26"/>
          <w:lang w:val="kk-KZ"/>
        </w:rPr>
        <w:t xml:space="preserve"> </w:t>
      </w:r>
      <w:r w:rsidRPr="00C4780F">
        <w:rPr>
          <w:rFonts w:ascii="Times New Roman" w:eastAsia="Times New Roman" w:hAnsi="Times New Roman" w:cs="Times New Roman"/>
          <w:b/>
          <w:bCs/>
          <w:color w:val="222222"/>
          <w:sz w:val="26"/>
          <w:szCs w:val="26"/>
        </w:rPr>
        <w:t xml:space="preserve">Требования к участникам конкурса: </w:t>
      </w:r>
      <w:r w:rsidRPr="00C20E04">
        <w:rPr>
          <w:rFonts w:ascii="Times New Roman" w:eastAsia="Times New Roman" w:hAnsi="Times New Roman" w:cs="Times New Roman"/>
          <w:color w:val="222222"/>
          <w:sz w:val="26"/>
          <w:szCs w:val="26"/>
        </w:rPr>
        <w:t xml:space="preserve">высшее  образование  в  области </w:t>
      </w:r>
      <w:r w:rsidRPr="00C20E04">
        <w:rPr>
          <w:rFonts w:ascii="Times New Roman" w:eastAsia="Times New Roman" w:hAnsi="Times New Roman" w:cs="Times New Roman"/>
          <w:sz w:val="26"/>
          <w:szCs w:val="26"/>
          <w:lang w:val="kk-KZ"/>
        </w:rPr>
        <w:t>социальных наук</w:t>
      </w:r>
      <w:r w:rsidRPr="00C20E04">
        <w:rPr>
          <w:rFonts w:ascii="Times New Roman" w:eastAsia="Times New Roman" w:hAnsi="Times New Roman" w:cs="Times New Roman"/>
          <w:sz w:val="26"/>
          <w:szCs w:val="26"/>
        </w:rPr>
        <w:t xml:space="preserve">, экономики </w:t>
      </w:r>
      <w:r w:rsidRPr="00C20E04">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C20E04">
        <w:rPr>
          <w:rFonts w:ascii="Times New Roman" w:hAnsi="Times New Roman" w:cs="Times New Roman"/>
          <w:color w:val="000000"/>
          <w:sz w:val="26"/>
          <w:szCs w:val="26"/>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32F5D" w:rsidRPr="00C4780F" w:rsidRDefault="00332F5D" w:rsidP="00332F5D">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C4780F">
        <w:rPr>
          <w:rFonts w:ascii="Times New Roman" w:eastAsia="Times New Roman" w:hAnsi="Times New Roman" w:cs="Times New Roman"/>
          <w:b/>
          <w:color w:val="222222"/>
          <w:sz w:val="26"/>
          <w:szCs w:val="26"/>
        </w:rPr>
        <w:t>Наличие следующих компетенций</w:t>
      </w:r>
      <w:r w:rsidRPr="00C4780F">
        <w:rPr>
          <w:rFonts w:ascii="Times New Roman" w:eastAsia="Times New Roman" w:hAnsi="Times New Roman" w:cs="Times New Roman"/>
          <w:color w:val="222222"/>
          <w:sz w:val="26"/>
          <w:szCs w:val="26"/>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32F5D" w:rsidRDefault="00332F5D" w:rsidP="00332F5D">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C4780F">
        <w:rPr>
          <w:rFonts w:ascii="Times New Roman" w:hAnsi="Times New Roman" w:cs="Times New Roman"/>
          <w:color w:val="000000"/>
          <w:sz w:val="26"/>
          <w:szCs w:val="26"/>
          <w:lang w:val="kk-KZ"/>
        </w:rPr>
        <w:t>О</w:t>
      </w:r>
      <w:r w:rsidRPr="00C4780F">
        <w:rPr>
          <w:rFonts w:ascii="Times New Roman" w:hAnsi="Times New Roman" w:cs="Times New Roman"/>
          <w:color w:val="000000"/>
          <w:sz w:val="26"/>
          <w:szCs w:val="26"/>
        </w:rPr>
        <w:t>пыт  работы  при  наличии  высшего  образования  не  требуется.</w:t>
      </w:r>
    </w:p>
    <w:p w:rsidR="00681CBB" w:rsidRPr="00C4780F" w:rsidRDefault="00681CBB" w:rsidP="00332F5D">
      <w:pPr>
        <w:shd w:val="clear" w:color="auto" w:fill="FFFFFF"/>
        <w:spacing w:after="0" w:line="240" w:lineRule="auto"/>
        <w:ind w:firstLine="708"/>
        <w:jc w:val="both"/>
        <w:textAlignment w:val="baseline"/>
        <w:rPr>
          <w:rFonts w:ascii="Times New Roman" w:hAnsi="Times New Roman" w:cs="Times New Roman"/>
          <w:color w:val="000000"/>
          <w:sz w:val="26"/>
          <w:szCs w:val="26"/>
          <w:lang w:val="kk-KZ"/>
        </w:rPr>
      </w:pPr>
    </w:p>
    <w:p w:rsidR="0076539E" w:rsidRPr="00C4780F" w:rsidRDefault="0076539E" w:rsidP="0076539E">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rPr>
        <w:t>3</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rPr>
        <w:t xml:space="preserve">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sidRPr="00C4780F">
        <w:rPr>
          <w:rFonts w:ascii="Times New Roman" w:hAnsi="Times New Roman" w:cs="Times New Roman"/>
          <w:b/>
          <w:sz w:val="26"/>
          <w:szCs w:val="26"/>
        </w:rPr>
        <w:t xml:space="preserve">отдела </w:t>
      </w:r>
      <w:r>
        <w:rPr>
          <w:rFonts w:ascii="Times New Roman" w:hAnsi="Times New Roman" w:cs="Times New Roman"/>
          <w:b/>
          <w:sz w:val="26"/>
          <w:szCs w:val="26"/>
        </w:rPr>
        <w:t>местных налогов и по работе с физическими лицами</w:t>
      </w:r>
      <w:r w:rsidRPr="00C4780F">
        <w:rPr>
          <w:rFonts w:ascii="Times New Roman" w:eastAsia="Times New Roman" w:hAnsi="Times New Roman" w:cs="Times New Roman"/>
          <w:b/>
          <w:sz w:val="26"/>
          <w:szCs w:val="26"/>
          <w:lang w:val="kk-KZ"/>
        </w:rPr>
        <w:t xml:space="preserve">, </w:t>
      </w:r>
      <w:r w:rsidR="00A31B2A" w:rsidRPr="00C4780F">
        <w:rPr>
          <w:rFonts w:ascii="Times New Roman" w:eastAsia="Times New Roman" w:hAnsi="Times New Roman" w:cs="Times New Roman"/>
          <w:b/>
          <w:sz w:val="26"/>
          <w:szCs w:val="26"/>
        </w:rPr>
        <w:t>У</w:t>
      </w:r>
      <w:r w:rsidR="00A31B2A" w:rsidRPr="00C4780F">
        <w:rPr>
          <w:rFonts w:ascii="Times New Roman" w:eastAsia="Times New Roman" w:hAnsi="Times New Roman" w:cs="Times New Roman"/>
          <w:b/>
          <w:sz w:val="26"/>
          <w:szCs w:val="26"/>
          <w:lang w:val="kk-KZ"/>
        </w:rPr>
        <w:t xml:space="preserve">правления </w:t>
      </w:r>
      <w:r w:rsidR="00A31B2A">
        <w:rPr>
          <w:rFonts w:ascii="Times New Roman" w:eastAsia="Times New Roman" w:hAnsi="Times New Roman" w:cs="Times New Roman"/>
          <w:b/>
          <w:sz w:val="26"/>
          <w:szCs w:val="26"/>
          <w:lang w:val="kk-KZ"/>
        </w:rPr>
        <w:t xml:space="preserve">государственных доходов по городу Кокшетау, </w:t>
      </w:r>
      <w:r w:rsidR="00A31B2A" w:rsidRPr="00C4780F">
        <w:rPr>
          <w:rFonts w:ascii="Times New Roman" w:eastAsia="Times New Roman" w:hAnsi="Times New Roman" w:cs="Times New Roman"/>
          <w:b/>
          <w:sz w:val="26"/>
          <w:szCs w:val="26"/>
          <w:lang w:val="kk-KZ"/>
        </w:rPr>
        <w:t xml:space="preserve"> </w:t>
      </w:r>
      <w:r w:rsidRPr="00C4780F">
        <w:rPr>
          <w:rFonts w:ascii="Times New Roman" w:eastAsia="Times New Roman" w:hAnsi="Times New Roman" w:cs="Times New Roman"/>
          <w:b/>
          <w:sz w:val="26"/>
          <w:szCs w:val="26"/>
          <w:lang w:val="kk-KZ"/>
        </w:rPr>
        <w:t>категория «С-R-4»</w:t>
      </w:r>
      <w:r w:rsidRPr="00C4780F">
        <w:rPr>
          <w:rFonts w:ascii="Times New Roman" w:eastAsia="BatangChe" w:hAnsi="Times New Roman" w:cs="Times New Roman"/>
          <w:b/>
          <w:sz w:val="26"/>
          <w:szCs w:val="26"/>
          <w:lang w:val="kk-KZ"/>
        </w:rPr>
        <w:t>, 1 единица.</w:t>
      </w:r>
    </w:p>
    <w:p w:rsidR="0076539E" w:rsidRPr="00C4780F" w:rsidRDefault="0076539E" w:rsidP="0076539E">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Pr="00C4780F">
        <w:rPr>
          <w:rFonts w:ascii="Times New Roman" w:eastAsia="Times New Roman" w:hAnsi="Times New Roman" w:cs="Times New Roman"/>
          <w:sz w:val="26"/>
          <w:szCs w:val="26"/>
        </w:rPr>
        <w:t>73 2</w:t>
      </w:r>
      <w:r w:rsidRPr="00C4780F">
        <w:rPr>
          <w:rFonts w:ascii="Times New Roman" w:eastAsia="Times New Roman" w:hAnsi="Times New Roman" w:cs="Times New Roman"/>
          <w:sz w:val="26"/>
          <w:szCs w:val="26"/>
          <w:lang w:val="kk-KZ"/>
        </w:rPr>
        <w:t>66</w:t>
      </w:r>
      <w:r w:rsidRPr="00C4780F">
        <w:rPr>
          <w:rFonts w:ascii="Times New Roman" w:eastAsia="Times New Roman" w:hAnsi="Times New Roman" w:cs="Times New Roman"/>
          <w:sz w:val="26"/>
          <w:szCs w:val="26"/>
        </w:rPr>
        <w:t xml:space="preserve"> тенге  до  </w:t>
      </w:r>
      <w:r w:rsidRPr="00C4780F">
        <w:rPr>
          <w:rFonts w:ascii="Times New Roman" w:eastAsia="Times New Roman" w:hAnsi="Times New Roman" w:cs="Times New Roman"/>
          <w:bCs/>
          <w:sz w:val="26"/>
          <w:szCs w:val="26"/>
        </w:rPr>
        <w:t>99  10</w:t>
      </w:r>
      <w:r w:rsidRPr="00C4780F">
        <w:rPr>
          <w:rFonts w:ascii="Times New Roman" w:eastAsia="Times New Roman" w:hAnsi="Times New Roman" w:cs="Times New Roman"/>
          <w:bCs/>
          <w:sz w:val="26"/>
          <w:szCs w:val="26"/>
          <w:lang w:val="kk-KZ"/>
        </w:rPr>
        <w:t>3</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76539E" w:rsidRPr="00F7057A" w:rsidRDefault="0076539E" w:rsidP="0076539E">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7630D9" w:rsidRPr="00F7057A">
        <w:rPr>
          <w:rFonts w:ascii="Times New Roman" w:eastAsia="Times New Roman" w:hAnsi="Times New Roman" w:cs="Times New Roman"/>
          <w:sz w:val="26"/>
          <w:szCs w:val="26"/>
        </w:rPr>
        <w:t>к</w:t>
      </w:r>
      <w:r w:rsidRPr="00F7057A">
        <w:rPr>
          <w:rFonts w:ascii="Times New Roman" w:eastAsia="Times New Roman" w:hAnsi="Times New Roman" w:cs="Times New Roman"/>
          <w:sz w:val="26"/>
          <w:szCs w:val="26"/>
        </w:rPr>
        <w:t>онтроль по обеспечению правильного исчисления и своевременной уплаты налогов и других обязательных платежей в бюджет с физических лиц. Принятие мер по ликвидации задолженности по налогам и другим обязательным платежам в бюджет с физических лиц. Проведение разъяснительной работы по применению налогового законодательства и других законодательных актов. Работа с уполномоченными органами.</w:t>
      </w:r>
    </w:p>
    <w:p w:rsidR="000D15CC" w:rsidRPr="00607FCA" w:rsidRDefault="0049796F" w:rsidP="000D15CC">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C4780F">
        <w:rPr>
          <w:rFonts w:ascii="Times New Roman" w:eastAsia="Times New Roman" w:hAnsi="Times New Roman" w:cs="Times New Roman"/>
          <w:b/>
          <w:bCs/>
          <w:color w:val="222222"/>
          <w:sz w:val="26"/>
          <w:szCs w:val="26"/>
        </w:rPr>
        <w:t xml:space="preserve">Требования к участникам конкурса: </w:t>
      </w:r>
      <w:r w:rsidRPr="00F7057A">
        <w:rPr>
          <w:rFonts w:ascii="Times New Roman" w:eastAsia="Times New Roman" w:hAnsi="Times New Roman" w:cs="Times New Roman"/>
          <w:color w:val="222222"/>
          <w:sz w:val="26"/>
          <w:szCs w:val="26"/>
        </w:rPr>
        <w:t>высшее  образование</w:t>
      </w:r>
      <w:r w:rsidR="007630D9" w:rsidRPr="00F7057A">
        <w:rPr>
          <w:rFonts w:ascii="Times New Roman" w:eastAsia="Times New Roman" w:hAnsi="Times New Roman" w:cs="Times New Roman"/>
          <w:color w:val="222222"/>
          <w:sz w:val="26"/>
          <w:szCs w:val="26"/>
        </w:rPr>
        <w:t xml:space="preserve"> </w:t>
      </w:r>
      <w:r w:rsidR="007630D9" w:rsidRPr="00F7057A">
        <w:rPr>
          <w:rFonts w:ascii="Times New Roman" w:eastAsia="Times New Roman" w:hAnsi="Times New Roman" w:cs="Times New Roman"/>
          <w:sz w:val="26"/>
          <w:szCs w:val="26"/>
          <w:lang w:val="kk-KZ"/>
        </w:rPr>
        <w:t>в области социальных наук</w:t>
      </w:r>
      <w:r w:rsidR="007630D9" w:rsidRPr="00F7057A">
        <w:rPr>
          <w:rFonts w:ascii="Times New Roman" w:eastAsia="Times New Roman" w:hAnsi="Times New Roman" w:cs="Times New Roman"/>
          <w:sz w:val="26"/>
          <w:szCs w:val="26"/>
        </w:rPr>
        <w:t xml:space="preserve">, экономики </w:t>
      </w:r>
      <w:r w:rsidR="007630D9" w:rsidRPr="00F7057A">
        <w:rPr>
          <w:rFonts w:ascii="Times New Roman" w:eastAsia="Times New Roman" w:hAnsi="Times New Roman" w:cs="Times New Roman"/>
          <w:sz w:val="26"/>
          <w:szCs w:val="26"/>
          <w:lang w:val="kk-KZ"/>
        </w:rPr>
        <w:t xml:space="preserve">и бизнеса (в сфере экономики  или учета и аудита, </w:t>
      </w:r>
      <w:r w:rsidR="007630D9" w:rsidRPr="00F7057A">
        <w:rPr>
          <w:rFonts w:ascii="Times New Roman" w:eastAsia="Times New Roman" w:hAnsi="Times New Roman" w:cs="Times New Roman"/>
          <w:sz w:val="26"/>
          <w:szCs w:val="26"/>
          <w:lang w:val="kk-KZ"/>
        </w:rPr>
        <w:lastRenderedPageBreak/>
        <w:t>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w:t>
      </w:r>
      <w:r w:rsidR="007630D9" w:rsidRPr="005D3580">
        <w:rPr>
          <w:rFonts w:ascii="Times New Roman" w:eastAsia="Times New Roman" w:hAnsi="Times New Roman" w:cs="Times New Roman"/>
          <w:sz w:val="28"/>
          <w:szCs w:val="28"/>
          <w:lang w:val="kk-KZ"/>
        </w:rPr>
        <w:t xml:space="preserve"> </w:t>
      </w:r>
      <w:r w:rsidR="007630D9" w:rsidRPr="00F7057A">
        <w:rPr>
          <w:rFonts w:ascii="Times New Roman" w:eastAsia="Times New Roman" w:hAnsi="Times New Roman" w:cs="Times New Roman"/>
          <w:sz w:val="26"/>
          <w:szCs w:val="26"/>
          <w:lang w:val="kk-KZ"/>
        </w:rPr>
        <w:t>сфере автоматизации и управления или информационных систем, или вычислительной техники и программного обеспечения или математического и к</w:t>
      </w:r>
      <w:r w:rsidR="000D15CC">
        <w:rPr>
          <w:rFonts w:ascii="Times New Roman" w:eastAsia="Times New Roman" w:hAnsi="Times New Roman" w:cs="Times New Roman"/>
          <w:sz w:val="26"/>
          <w:szCs w:val="26"/>
          <w:lang w:val="kk-KZ"/>
        </w:rPr>
        <w:t>омпьютерного моделирования),</w:t>
      </w:r>
      <w:r w:rsidR="000D15CC">
        <w:rPr>
          <w:rFonts w:ascii="Times New Roman" w:hAnsi="Times New Roman" w:cs="Times New Roman"/>
          <w:color w:val="000000"/>
          <w:sz w:val="26"/>
          <w:szCs w:val="26"/>
        </w:rPr>
        <w:t xml:space="preserve"> </w:t>
      </w:r>
      <w:r w:rsidR="000D15CC" w:rsidRPr="00607FCA">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9796F" w:rsidRPr="000D15CC" w:rsidRDefault="0049796F" w:rsidP="0076539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p>
    <w:p w:rsidR="0076539E" w:rsidRPr="00C4780F" w:rsidRDefault="0076539E" w:rsidP="0076539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C4780F">
        <w:rPr>
          <w:rFonts w:ascii="Times New Roman" w:eastAsia="Times New Roman" w:hAnsi="Times New Roman" w:cs="Times New Roman"/>
          <w:b/>
          <w:color w:val="222222"/>
          <w:sz w:val="26"/>
          <w:szCs w:val="26"/>
        </w:rPr>
        <w:t>Наличие следующих компетенций</w:t>
      </w:r>
      <w:r w:rsidRPr="00C4780F">
        <w:rPr>
          <w:rFonts w:ascii="Times New Roman" w:eastAsia="Times New Roman" w:hAnsi="Times New Roman" w:cs="Times New Roman"/>
          <w:color w:val="222222"/>
          <w:sz w:val="26"/>
          <w:szCs w:val="26"/>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32F5D" w:rsidRDefault="0076539E" w:rsidP="0076539E">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C4780F">
        <w:rPr>
          <w:rFonts w:ascii="Times New Roman" w:hAnsi="Times New Roman" w:cs="Times New Roman"/>
          <w:color w:val="000000"/>
          <w:sz w:val="26"/>
          <w:szCs w:val="26"/>
          <w:lang w:val="kk-KZ"/>
        </w:rPr>
        <w:t>О</w:t>
      </w:r>
      <w:r w:rsidRPr="00C4780F">
        <w:rPr>
          <w:rFonts w:ascii="Times New Roman" w:hAnsi="Times New Roman" w:cs="Times New Roman"/>
          <w:color w:val="000000"/>
          <w:sz w:val="26"/>
          <w:szCs w:val="26"/>
        </w:rPr>
        <w:t>пыт  работы  при  наличии  высшего  образования  не  требуется</w:t>
      </w:r>
      <w:r>
        <w:rPr>
          <w:rFonts w:ascii="Times New Roman" w:hAnsi="Times New Roman" w:cs="Times New Roman"/>
          <w:color w:val="000000"/>
          <w:sz w:val="26"/>
          <w:szCs w:val="26"/>
        </w:rPr>
        <w:t>.</w:t>
      </w:r>
    </w:p>
    <w:p w:rsidR="00681CBB" w:rsidRPr="00C4780F" w:rsidRDefault="00681CBB" w:rsidP="0076539E">
      <w:pPr>
        <w:shd w:val="clear" w:color="auto" w:fill="FFFFFF"/>
        <w:spacing w:after="0" w:line="240" w:lineRule="auto"/>
        <w:ind w:firstLine="708"/>
        <w:jc w:val="both"/>
        <w:textAlignment w:val="baseline"/>
        <w:rPr>
          <w:rFonts w:ascii="Times New Roman" w:hAnsi="Times New Roman" w:cs="Times New Roman"/>
          <w:color w:val="000000"/>
          <w:sz w:val="26"/>
          <w:szCs w:val="26"/>
          <w:lang w:val="kk-KZ"/>
        </w:rPr>
      </w:pPr>
    </w:p>
    <w:p w:rsidR="009C3E18" w:rsidRDefault="00BB409E" w:rsidP="009C3E18">
      <w:pPr>
        <w:tabs>
          <w:tab w:val="left" w:pos="540"/>
          <w:tab w:val="left" w:pos="1620"/>
        </w:tabs>
        <w:spacing w:after="0" w:line="240" w:lineRule="auto"/>
        <w:ind w:firstLine="709"/>
        <w:jc w:val="both"/>
        <w:rPr>
          <w:rFonts w:ascii="Times New Roman" w:eastAsia="BatangChe" w:hAnsi="Times New Roman" w:cs="Times New Roman"/>
          <w:b/>
          <w:sz w:val="26"/>
          <w:szCs w:val="26"/>
          <w:lang w:val="kk-KZ"/>
        </w:rPr>
      </w:pPr>
      <w:r>
        <w:rPr>
          <w:rFonts w:ascii="Times New Roman" w:eastAsia="Times New Roman" w:hAnsi="Times New Roman" w:cs="Times New Roman"/>
          <w:b/>
          <w:color w:val="222222"/>
          <w:sz w:val="26"/>
          <w:szCs w:val="26"/>
        </w:rPr>
        <w:t>4</w:t>
      </w:r>
      <w:r w:rsidR="008D6E6E" w:rsidRPr="004B545D">
        <w:rPr>
          <w:rFonts w:ascii="Times New Roman" w:eastAsia="Times New Roman" w:hAnsi="Times New Roman" w:cs="Times New Roman"/>
          <w:b/>
          <w:color w:val="222222"/>
          <w:sz w:val="26"/>
          <w:szCs w:val="26"/>
        </w:rPr>
        <w:t>.</w:t>
      </w:r>
      <w:r w:rsidR="009C3E18">
        <w:rPr>
          <w:rFonts w:ascii="Times New Roman" w:eastAsia="Times New Roman" w:hAnsi="Times New Roman" w:cs="Times New Roman"/>
          <w:b/>
          <w:color w:val="222222"/>
          <w:sz w:val="26"/>
          <w:szCs w:val="26"/>
        </w:rPr>
        <w:t xml:space="preserve"> Заместитель руководителя </w:t>
      </w:r>
      <w:r w:rsidR="009C3E18" w:rsidRPr="00C4780F">
        <w:rPr>
          <w:rFonts w:ascii="Times New Roman" w:eastAsia="Times New Roman" w:hAnsi="Times New Roman" w:cs="Times New Roman"/>
          <w:b/>
          <w:sz w:val="26"/>
          <w:szCs w:val="26"/>
        </w:rPr>
        <w:t>У</w:t>
      </w:r>
      <w:r w:rsidR="009C3E18" w:rsidRPr="00C4780F">
        <w:rPr>
          <w:rFonts w:ascii="Times New Roman" w:eastAsia="Times New Roman" w:hAnsi="Times New Roman" w:cs="Times New Roman"/>
          <w:b/>
          <w:sz w:val="26"/>
          <w:szCs w:val="26"/>
          <w:lang w:val="kk-KZ"/>
        </w:rPr>
        <w:t xml:space="preserve">правления </w:t>
      </w:r>
      <w:r w:rsidR="009C3E18">
        <w:rPr>
          <w:rFonts w:ascii="Times New Roman" w:eastAsia="Times New Roman" w:hAnsi="Times New Roman" w:cs="Times New Roman"/>
          <w:b/>
          <w:sz w:val="26"/>
          <w:szCs w:val="26"/>
          <w:lang w:val="kk-KZ"/>
        </w:rPr>
        <w:t>государственных доходов по городу Кокшетау</w:t>
      </w:r>
      <w:r w:rsidR="009C3E18" w:rsidRPr="00C4780F">
        <w:rPr>
          <w:rFonts w:ascii="Times New Roman" w:eastAsia="Times New Roman" w:hAnsi="Times New Roman" w:cs="Times New Roman"/>
          <w:b/>
          <w:sz w:val="26"/>
          <w:szCs w:val="26"/>
          <w:lang w:val="kk-KZ"/>
        </w:rPr>
        <w:t xml:space="preserve">, </w:t>
      </w:r>
      <w:r w:rsidR="009C3E18">
        <w:rPr>
          <w:rFonts w:ascii="Times New Roman" w:eastAsia="Times New Roman" w:hAnsi="Times New Roman" w:cs="Times New Roman"/>
          <w:b/>
          <w:sz w:val="26"/>
          <w:szCs w:val="26"/>
          <w:lang w:val="kk-KZ"/>
        </w:rPr>
        <w:t>категория «С-R-2</w:t>
      </w:r>
      <w:r w:rsidR="009C3E18" w:rsidRPr="00C4780F">
        <w:rPr>
          <w:rFonts w:ascii="Times New Roman" w:eastAsia="Times New Roman" w:hAnsi="Times New Roman" w:cs="Times New Roman"/>
          <w:b/>
          <w:sz w:val="26"/>
          <w:szCs w:val="26"/>
          <w:lang w:val="kk-KZ"/>
        </w:rPr>
        <w:t>»</w:t>
      </w:r>
      <w:r w:rsidR="009C3E18" w:rsidRPr="00C4780F">
        <w:rPr>
          <w:rFonts w:ascii="Times New Roman" w:eastAsia="BatangChe" w:hAnsi="Times New Roman" w:cs="Times New Roman"/>
          <w:b/>
          <w:sz w:val="26"/>
          <w:szCs w:val="26"/>
          <w:lang w:val="kk-KZ"/>
        </w:rPr>
        <w:t>, 1 единица.</w:t>
      </w:r>
    </w:p>
    <w:p w:rsidR="008D6E6E" w:rsidRPr="004B545D" w:rsidRDefault="008D6E6E" w:rsidP="009C3E18">
      <w:pPr>
        <w:tabs>
          <w:tab w:val="left" w:pos="540"/>
          <w:tab w:val="left" w:pos="1620"/>
        </w:tabs>
        <w:spacing w:after="0" w:line="240" w:lineRule="auto"/>
        <w:ind w:firstLine="709"/>
        <w:jc w:val="both"/>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A11568">
        <w:rPr>
          <w:rFonts w:ascii="Times New Roman" w:eastAsia="Times New Roman" w:hAnsi="Times New Roman" w:cs="Times New Roman"/>
          <w:color w:val="222222"/>
          <w:sz w:val="26"/>
          <w:szCs w:val="26"/>
        </w:rPr>
        <w:t>127 418</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 xml:space="preserve">тенге  до  </w:t>
      </w:r>
      <w:r w:rsidR="00EC62D6" w:rsidRPr="004B545D">
        <w:rPr>
          <w:rFonts w:ascii="Times New Roman" w:eastAsia="Times New Roman" w:hAnsi="Times New Roman" w:cs="Times New Roman"/>
          <w:color w:val="222222"/>
          <w:sz w:val="26"/>
          <w:szCs w:val="26"/>
        </w:rPr>
        <w:t>1</w:t>
      </w:r>
      <w:r w:rsidR="00A11568">
        <w:rPr>
          <w:rFonts w:ascii="Times New Roman" w:eastAsia="Times New Roman" w:hAnsi="Times New Roman" w:cs="Times New Roman"/>
          <w:color w:val="222222"/>
          <w:sz w:val="26"/>
          <w:szCs w:val="26"/>
        </w:rPr>
        <w:t xml:space="preserve">72 369 </w:t>
      </w:r>
      <w:r w:rsidRPr="004B545D">
        <w:rPr>
          <w:rFonts w:ascii="Times New Roman" w:eastAsia="Times New Roman" w:hAnsi="Times New Roman" w:cs="Times New Roman"/>
          <w:color w:val="222222"/>
          <w:sz w:val="26"/>
          <w:szCs w:val="26"/>
        </w:rPr>
        <w:t>тенге.</w:t>
      </w:r>
    </w:p>
    <w:p w:rsidR="008D6E6E" w:rsidRPr="00F7057A" w:rsidRDefault="008D6E6E" w:rsidP="008D6E6E">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8A3047" w:rsidRPr="00F7057A">
        <w:rPr>
          <w:rFonts w:ascii="Times New Roman" w:hAnsi="Times New Roman" w:cs="Times New Roman"/>
          <w:sz w:val="26"/>
          <w:szCs w:val="26"/>
        </w:rPr>
        <w:t>о</w:t>
      </w:r>
      <w:r w:rsidR="00546B68" w:rsidRPr="00F7057A">
        <w:rPr>
          <w:rFonts w:ascii="Times New Roman" w:hAnsi="Times New Roman" w:cs="Times New Roman"/>
          <w:sz w:val="26"/>
          <w:szCs w:val="26"/>
        </w:rPr>
        <w:t xml:space="preserve">рганизация деятельности </w:t>
      </w:r>
      <w:r w:rsidR="00546B68" w:rsidRPr="00F7057A">
        <w:rPr>
          <w:rFonts w:ascii="Times New Roman" w:hAnsi="Times New Roman" w:cs="Times New Roman"/>
          <w:sz w:val="26"/>
          <w:szCs w:val="26"/>
          <w:lang w:val="kk-KZ"/>
        </w:rPr>
        <w:t xml:space="preserve">управления </w:t>
      </w:r>
      <w:r w:rsidR="00546B68" w:rsidRPr="00F7057A">
        <w:rPr>
          <w:rFonts w:ascii="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546B68" w:rsidRPr="00F7057A">
        <w:rPr>
          <w:rFonts w:ascii="Times New Roman" w:hAnsi="Times New Roman" w:cs="Times New Roman"/>
          <w:sz w:val="26"/>
          <w:szCs w:val="26"/>
          <w:lang w:val="kk-KZ"/>
        </w:rPr>
        <w:t>.</w:t>
      </w:r>
    </w:p>
    <w:p w:rsidR="00546B68" w:rsidRPr="00F7057A" w:rsidRDefault="008D6E6E" w:rsidP="008D6E6E">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w:t>
      </w:r>
      <w:r w:rsidRPr="00F7057A">
        <w:rPr>
          <w:rFonts w:ascii="Times New Roman" w:eastAsia="Times New Roman" w:hAnsi="Times New Roman" w:cs="Times New Roman"/>
          <w:color w:val="222222"/>
          <w:sz w:val="26"/>
          <w:szCs w:val="26"/>
        </w:rPr>
        <w:t xml:space="preserve">высшее  образование </w:t>
      </w:r>
      <w:r w:rsidR="00546B68" w:rsidRPr="00F7057A">
        <w:rPr>
          <w:rFonts w:ascii="Times New Roman" w:hAnsi="Times New Roman" w:cs="Times New Roman"/>
          <w:sz w:val="26"/>
          <w:szCs w:val="26"/>
          <w:lang w:val="kk-KZ"/>
        </w:rPr>
        <w:t>в области социальных наук</w:t>
      </w:r>
      <w:r w:rsidR="00546B68" w:rsidRPr="00F7057A">
        <w:rPr>
          <w:rFonts w:ascii="Times New Roman" w:hAnsi="Times New Roman" w:cs="Times New Roman"/>
          <w:sz w:val="26"/>
          <w:szCs w:val="26"/>
        </w:rPr>
        <w:t xml:space="preserve">, экономики </w:t>
      </w:r>
      <w:r w:rsidR="00546B68" w:rsidRPr="00F7057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8D6E6E" w:rsidRPr="004B545D" w:rsidRDefault="00892348" w:rsidP="008D6E6E">
      <w:pPr>
        <w:spacing w:after="0" w:line="240" w:lineRule="auto"/>
        <w:ind w:firstLine="709"/>
        <w:jc w:val="both"/>
        <w:rPr>
          <w:rFonts w:ascii="Times New Roman" w:eastAsiaTheme="minorHAnsi" w:hAnsi="Times New Roman" w:cs="Times New Roman"/>
          <w:sz w:val="26"/>
          <w:szCs w:val="26"/>
          <w:lang w:val="kk-KZ" w:eastAsia="en-US"/>
        </w:rPr>
      </w:pPr>
      <w:r>
        <w:rPr>
          <w:rFonts w:ascii="Times New Roman" w:eastAsia="Times New Roman" w:hAnsi="Times New Roman" w:cs="Times New Roman"/>
          <w:b/>
          <w:color w:val="222222"/>
          <w:sz w:val="26"/>
          <w:szCs w:val="26"/>
        </w:rPr>
        <w:t xml:space="preserve"> </w:t>
      </w:r>
      <w:r w:rsidR="008D6E6E" w:rsidRPr="004B545D">
        <w:rPr>
          <w:rFonts w:ascii="Times New Roman" w:eastAsia="Times New Roman" w:hAnsi="Times New Roman" w:cs="Times New Roman"/>
          <w:b/>
          <w:color w:val="222222"/>
          <w:sz w:val="26"/>
          <w:szCs w:val="26"/>
        </w:rPr>
        <w:t xml:space="preserve">Наличие  следующих  компетенций: </w:t>
      </w:r>
      <w:r w:rsidR="008D6E6E" w:rsidRPr="004B545D">
        <w:rPr>
          <w:rFonts w:ascii="Times New Roman" w:eastAsiaTheme="minorHAnsi" w:hAnsi="Times New Roman" w:cs="Times New Roman"/>
          <w:sz w:val="26"/>
          <w:szCs w:val="26"/>
          <w:lang w:eastAsia="en-US"/>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w:t>
      </w:r>
      <w:r w:rsidR="005E46A0" w:rsidRPr="004B545D">
        <w:rPr>
          <w:rFonts w:ascii="Times New Roman" w:eastAsiaTheme="minorHAnsi" w:hAnsi="Times New Roman" w:cs="Times New Roman"/>
          <w:sz w:val="26"/>
          <w:szCs w:val="26"/>
          <w:lang w:eastAsia="en-US"/>
        </w:rPr>
        <w:t xml:space="preserve">к </w:t>
      </w:r>
      <w:r w:rsidR="008D6E6E" w:rsidRPr="004B545D">
        <w:rPr>
          <w:rFonts w:ascii="Times New Roman" w:eastAsiaTheme="minorHAnsi" w:hAnsi="Times New Roman" w:cs="Times New Roman"/>
          <w:sz w:val="26"/>
          <w:szCs w:val="26"/>
          <w:lang w:eastAsia="en-US"/>
        </w:rPr>
        <w:t>коррупции</w:t>
      </w:r>
      <w:r w:rsidR="008D6E6E" w:rsidRPr="004B545D">
        <w:rPr>
          <w:rFonts w:ascii="Times New Roman" w:eastAsiaTheme="minorHAnsi" w:hAnsi="Times New Roman" w:cs="Times New Roman"/>
          <w:sz w:val="26"/>
          <w:szCs w:val="26"/>
          <w:lang w:val="kk-KZ" w:eastAsia="en-US"/>
        </w:rPr>
        <w:t>.</w:t>
      </w:r>
    </w:p>
    <w:p w:rsidR="008D6E6E" w:rsidRPr="004B545D" w:rsidRDefault="00224760" w:rsidP="008D6E6E">
      <w:pPr>
        <w:pStyle w:val="a4"/>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8D6E6E" w:rsidRPr="004B545D">
        <w:rPr>
          <w:rFonts w:ascii="Times New Roman" w:hAnsi="Times New Roman" w:cs="Times New Roman"/>
          <w:sz w:val="26"/>
          <w:szCs w:val="26"/>
        </w:rPr>
        <w:t>Опыт  работы  должен  соответствовать  одному  из  следующих  требований:</w:t>
      </w:r>
    </w:p>
    <w:p w:rsidR="00D034ED" w:rsidRPr="00F7057A" w:rsidRDefault="00D034ED" w:rsidP="008B5503">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1) не менее двух лет стажа государственной службы, в том числе не менее</w:t>
      </w:r>
      <w:r w:rsidR="008B5503" w:rsidRPr="00F7057A">
        <w:rPr>
          <w:rFonts w:ascii="Times New Roman" w:eastAsiaTheme="minorHAnsi" w:hAnsi="Times New Roman" w:cs="Times New Roman"/>
          <w:sz w:val="26"/>
          <w:szCs w:val="26"/>
          <w:lang w:eastAsia="en-US"/>
        </w:rPr>
        <w:t xml:space="preserve"> </w:t>
      </w:r>
      <w:r w:rsidRPr="00F7057A">
        <w:rPr>
          <w:rFonts w:ascii="Times New Roman" w:eastAsiaTheme="minorHAnsi" w:hAnsi="Times New Roman" w:cs="Times New Roman"/>
          <w:sz w:val="26"/>
          <w:szCs w:val="26"/>
          <w:lang w:eastAsia="en-US"/>
        </w:rPr>
        <w:t>одного года стажа государственной</w:t>
      </w:r>
      <w:r w:rsidR="008B5503" w:rsidRPr="00F7057A">
        <w:rPr>
          <w:rFonts w:ascii="Times New Roman" w:eastAsiaTheme="minorHAnsi" w:hAnsi="Times New Roman" w:cs="Times New Roman"/>
          <w:sz w:val="26"/>
          <w:szCs w:val="26"/>
          <w:lang w:eastAsia="en-US"/>
        </w:rPr>
        <w:t xml:space="preserve"> службы на должностях следующей </w:t>
      </w:r>
      <w:r w:rsidRPr="00F7057A">
        <w:rPr>
          <w:rFonts w:ascii="Times New Roman" w:eastAsiaTheme="minorHAnsi" w:hAnsi="Times New Roman" w:cs="Times New Roman"/>
          <w:sz w:val="26"/>
          <w:szCs w:val="26"/>
          <w:lang w:eastAsia="en-US"/>
        </w:rPr>
        <w:t>нижестоящей категории, предусмотренным штатным расписа</w:t>
      </w:r>
      <w:r w:rsidR="008B5503" w:rsidRPr="00F7057A">
        <w:rPr>
          <w:rFonts w:ascii="Times New Roman" w:eastAsiaTheme="minorHAnsi" w:hAnsi="Times New Roman" w:cs="Times New Roman"/>
          <w:sz w:val="26"/>
          <w:szCs w:val="26"/>
          <w:lang w:eastAsia="en-US"/>
        </w:rPr>
        <w:t xml:space="preserve">нием </w:t>
      </w:r>
      <w:r w:rsidRPr="00F7057A">
        <w:rPr>
          <w:rFonts w:ascii="Times New Roman" w:eastAsiaTheme="minorHAnsi" w:hAnsi="Times New Roman" w:cs="Times New Roman"/>
          <w:sz w:val="26"/>
          <w:szCs w:val="26"/>
          <w:lang w:eastAsia="en-US"/>
        </w:rPr>
        <w:t>государственного органа, или не ниже категорий А-5, В-6, С-5, C-O-6, C-R-3, D-5,D-O-5,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D034ED" w:rsidRPr="00F7057A" w:rsidRDefault="00D034ED" w:rsidP="008B5503">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w:t>
      </w:r>
      <w:r w:rsidRPr="00F7057A">
        <w:rPr>
          <w:rFonts w:ascii="Times New Roman" w:eastAsiaTheme="minorHAnsi" w:hAnsi="Times New Roman" w:cs="Times New Roman"/>
          <w:sz w:val="26"/>
          <w:szCs w:val="26"/>
          <w:lang w:eastAsia="en-US"/>
        </w:rPr>
        <w:lastRenderedPageBreak/>
        <w:t>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8B621B" w:rsidRPr="00F7057A" w:rsidRDefault="00D034ED" w:rsidP="008B5503">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3) не менее двух лет стажа работы на административных государственных</w:t>
      </w:r>
      <w:r w:rsidR="008B5503" w:rsidRPr="00F7057A">
        <w:rPr>
          <w:rFonts w:ascii="Times New Roman" w:eastAsiaTheme="minorHAnsi" w:hAnsi="Times New Roman" w:cs="Times New Roman"/>
          <w:sz w:val="26"/>
          <w:szCs w:val="26"/>
          <w:lang w:eastAsia="en-US"/>
        </w:rPr>
        <w:t xml:space="preserve"> </w:t>
      </w:r>
      <w:r w:rsidRPr="00F7057A">
        <w:rPr>
          <w:rFonts w:ascii="Times New Roman" w:eastAsiaTheme="minorHAnsi" w:hAnsi="Times New Roman" w:cs="Times New Roman"/>
          <w:sz w:val="26"/>
          <w:szCs w:val="26"/>
          <w:lang w:eastAsia="en-US"/>
        </w:rPr>
        <w:t>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sidR="00DB51FB" w:rsidRPr="00F7057A">
        <w:rPr>
          <w:rFonts w:ascii="Times New Roman" w:eastAsiaTheme="minorHAnsi" w:hAnsi="Times New Roman" w:cs="Times New Roman"/>
          <w:b/>
          <w:sz w:val="26"/>
          <w:szCs w:val="26"/>
          <w:lang w:eastAsia="en-US"/>
        </w:rPr>
        <w:t xml:space="preserve"> </w:t>
      </w:r>
      <w:r w:rsidR="003D10BA" w:rsidRPr="00F7057A">
        <w:rPr>
          <w:rFonts w:ascii="Times New Roman" w:eastAsiaTheme="minorHAnsi" w:hAnsi="Times New Roman" w:cs="Times New Roman"/>
          <w:b/>
          <w:sz w:val="26"/>
          <w:szCs w:val="26"/>
          <w:lang w:eastAsia="en-US"/>
        </w:rPr>
        <w:t xml:space="preserve"> </w:t>
      </w:r>
    </w:p>
    <w:p w:rsidR="00D034ED" w:rsidRPr="00F7057A" w:rsidRDefault="00D034ED" w:rsidP="008B5503">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4) не менее трех лет стажа государственн</w:t>
      </w:r>
      <w:r w:rsidR="008B5503" w:rsidRPr="00F7057A">
        <w:rPr>
          <w:rFonts w:ascii="Times New Roman" w:eastAsiaTheme="minorHAnsi" w:hAnsi="Times New Roman" w:cs="Times New Roman"/>
          <w:sz w:val="26"/>
          <w:szCs w:val="26"/>
          <w:lang w:eastAsia="en-US"/>
        </w:rPr>
        <w:t xml:space="preserve">ой службы, в том числе не менее </w:t>
      </w:r>
      <w:r w:rsidRPr="00F7057A">
        <w:rPr>
          <w:rFonts w:ascii="Times New Roman" w:eastAsiaTheme="minorHAnsi" w:hAnsi="Times New Roman" w:cs="Times New Roman"/>
          <w:sz w:val="26"/>
          <w:szCs w:val="26"/>
          <w:lang w:eastAsia="en-US"/>
        </w:rPr>
        <w:t>двух лет на должностях правоохранительных или специальных государственных</w:t>
      </w:r>
      <w:r w:rsidR="008B621B" w:rsidRPr="00F7057A">
        <w:rPr>
          <w:rFonts w:ascii="Times New Roman" w:eastAsiaTheme="minorHAnsi" w:hAnsi="Times New Roman" w:cs="Times New Roman"/>
          <w:sz w:val="26"/>
          <w:szCs w:val="26"/>
          <w:lang w:eastAsia="en-US"/>
        </w:rPr>
        <w:t xml:space="preserve"> </w:t>
      </w:r>
      <w:r w:rsidRPr="00F7057A">
        <w:rPr>
          <w:rFonts w:ascii="Times New Roman" w:eastAsiaTheme="minorHAnsi" w:hAnsi="Times New Roman" w:cs="Times New Roman"/>
          <w:sz w:val="26"/>
          <w:szCs w:val="26"/>
          <w:lang w:eastAsia="en-US"/>
        </w:rPr>
        <w:t>органов центрального, областного, городского либо районного уровней, или не</w:t>
      </w:r>
      <w:r w:rsidR="008B621B" w:rsidRPr="00F7057A">
        <w:rPr>
          <w:rFonts w:ascii="Times New Roman" w:eastAsiaTheme="minorHAnsi" w:hAnsi="Times New Roman" w:cs="Times New Roman"/>
          <w:sz w:val="26"/>
          <w:szCs w:val="26"/>
          <w:lang w:eastAsia="en-US"/>
        </w:rPr>
        <w:t xml:space="preserve"> </w:t>
      </w:r>
      <w:r w:rsidRPr="00F7057A">
        <w:rPr>
          <w:rFonts w:ascii="Times New Roman" w:eastAsiaTheme="minorHAnsi" w:hAnsi="Times New Roman" w:cs="Times New Roman"/>
          <w:sz w:val="26"/>
          <w:szCs w:val="26"/>
          <w:lang w:eastAsia="en-US"/>
        </w:rPr>
        <w:t>ниже тактического уровня органа военного управления Вооруженных Сил,</w:t>
      </w:r>
      <w:r w:rsidR="008B621B" w:rsidRPr="00F7057A">
        <w:rPr>
          <w:rFonts w:ascii="Times New Roman" w:eastAsiaTheme="minorHAnsi" w:hAnsi="Times New Roman" w:cs="Times New Roman"/>
          <w:sz w:val="26"/>
          <w:szCs w:val="26"/>
          <w:lang w:eastAsia="en-US"/>
        </w:rPr>
        <w:t xml:space="preserve"> </w:t>
      </w:r>
      <w:r w:rsidRPr="00F7057A">
        <w:rPr>
          <w:rFonts w:ascii="Times New Roman" w:eastAsiaTheme="minorHAnsi" w:hAnsi="Times New Roman" w:cs="Times New Roman"/>
          <w:sz w:val="26"/>
          <w:szCs w:val="26"/>
          <w:lang w:eastAsia="en-US"/>
        </w:rPr>
        <w:t>местных органов военного управления или военных учебных заведений;</w:t>
      </w:r>
    </w:p>
    <w:p w:rsidR="00D034ED" w:rsidRDefault="00494F03" w:rsidP="00224760">
      <w:pPr>
        <w:autoSpaceDE w:val="0"/>
        <w:autoSpaceDN w:val="0"/>
        <w:adjustRightInd w:val="0"/>
        <w:spacing w:after="0" w:line="240"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sz w:val="26"/>
          <w:szCs w:val="26"/>
          <w:lang w:val="kk-KZ" w:eastAsia="en-US"/>
        </w:rPr>
        <w:t>5</w:t>
      </w:r>
      <w:r w:rsidR="00D034ED" w:rsidRPr="00F7057A">
        <w:rPr>
          <w:rFonts w:ascii="Times New Roman" w:eastAsiaTheme="minorHAnsi" w:hAnsi="Times New Roman" w:cs="Times New Roman"/>
          <w:sz w:val="26"/>
          <w:szCs w:val="26"/>
          <w:lang w:eastAsia="en-US"/>
        </w:rPr>
        <w:t>) завершение обучения по программа</w:t>
      </w:r>
      <w:r w:rsidR="008B5503" w:rsidRPr="00F7057A">
        <w:rPr>
          <w:rFonts w:ascii="Times New Roman" w:eastAsiaTheme="minorHAnsi" w:hAnsi="Times New Roman" w:cs="Times New Roman"/>
          <w:sz w:val="26"/>
          <w:szCs w:val="26"/>
          <w:lang w:eastAsia="en-US"/>
        </w:rPr>
        <w:t xml:space="preserve">м послевузовского образования в </w:t>
      </w:r>
      <w:r w:rsidR="00D034ED" w:rsidRPr="00F7057A">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w:t>
      </w:r>
      <w:r w:rsidR="008B621B" w:rsidRPr="00F7057A">
        <w:rPr>
          <w:rFonts w:ascii="Times New Roman" w:eastAsiaTheme="minorHAnsi" w:hAnsi="Times New Roman" w:cs="Times New Roman"/>
          <w:sz w:val="26"/>
          <w:szCs w:val="26"/>
          <w:lang w:eastAsia="en-US"/>
        </w:rPr>
        <w:t xml:space="preserve"> </w:t>
      </w:r>
      <w:r w:rsidR="00D034ED" w:rsidRPr="00F7057A">
        <w:rPr>
          <w:rFonts w:ascii="Times New Roman" w:eastAsiaTheme="minorHAnsi" w:hAnsi="Times New Roman" w:cs="Times New Roman"/>
          <w:sz w:val="26"/>
          <w:szCs w:val="26"/>
          <w:lang w:eastAsia="en-US"/>
        </w:rPr>
        <w:t>государственного заказа или в зарубежных высших учебных заведениях по</w:t>
      </w:r>
      <w:r w:rsidR="008B621B" w:rsidRPr="00F7057A">
        <w:rPr>
          <w:rFonts w:ascii="Times New Roman" w:eastAsiaTheme="minorHAnsi" w:hAnsi="Times New Roman" w:cs="Times New Roman"/>
          <w:sz w:val="26"/>
          <w:szCs w:val="26"/>
          <w:lang w:eastAsia="en-US"/>
        </w:rPr>
        <w:t xml:space="preserve"> </w:t>
      </w:r>
      <w:r w:rsidR="00D034ED" w:rsidRPr="00F7057A">
        <w:rPr>
          <w:rFonts w:ascii="Times New Roman" w:eastAsiaTheme="minorHAnsi" w:hAnsi="Times New Roman" w:cs="Times New Roman"/>
          <w:sz w:val="26"/>
          <w:szCs w:val="26"/>
          <w:lang w:eastAsia="en-US"/>
        </w:rPr>
        <w:t>приоритетным специальностям, утвержд</w:t>
      </w:r>
      <w:r w:rsidR="00224760" w:rsidRPr="00F7057A">
        <w:rPr>
          <w:rFonts w:ascii="Times New Roman" w:eastAsiaTheme="minorHAnsi" w:hAnsi="Times New Roman" w:cs="Times New Roman"/>
          <w:sz w:val="26"/>
          <w:szCs w:val="26"/>
          <w:lang w:eastAsia="en-US"/>
        </w:rPr>
        <w:t>аемым Республиканской комиссией.</w:t>
      </w:r>
      <w:r w:rsidR="003D10BA" w:rsidRPr="00F7057A">
        <w:rPr>
          <w:rFonts w:ascii="Times New Roman" w:eastAsiaTheme="minorHAnsi" w:hAnsi="Times New Roman" w:cs="Times New Roman"/>
          <w:b/>
          <w:sz w:val="26"/>
          <w:szCs w:val="26"/>
          <w:lang w:eastAsia="en-US"/>
        </w:rPr>
        <w:t xml:space="preserve"> </w:t>
      </w:r>
    </w:p>
    <w:p w:rsidR="00681CBB" w:rsidRPr="00F7057A" w:rsidRDefault="00681CBB" w:rsidP="00224760">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224760" w:rsidRDefault="00224760" w:rsidP="00224760">
      <w:pPr>
        <w:tabs>
          <w:tab w:val="left" w:pos="540"/>
          <w:tab w:val="left" w:pos="1620"/>
        </w:tabs>
        <w:spacing w:after="0" w:line="240" w:lineRule="auto"/>
        <w:ind w:firstLine="709"/>
        <w:jc w:val="both"/>
        <w:rPr>
          <w:rFonts w:ascii="Times New Roman" w:eastAsia="BatangChe" w:hAnsi="Times New Roman" w:cs="Times New Roman"/>
          <w:b/>
          <w:sz w:val="26"/>
          <w:szCs w:val="26"/>
          <w:lang w:val="kk-KZ"/>
        </w:rPr>
      </w:pPr>
      <w:r>
        <w:rPr>
          <w:rFonts w:ascii="Times New Roman" w:eastAsia="Times New Roman" w:hAnsi="Times New Roman" w:cs="Times New Roman"/>
          <w:b/>
          <w:color w:val="222222"/>
          <w:sz w:val="26"/>
          <w:szCs w:val="26"/>
        </w:rPr>
        <w:t>5</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rPr>
        <w:t xml:space="preserve"> Руководитель отдела налогового администрирования </w:t>
      </w:r>
      <w:r w:rsidRPr="00C4780F">
        <w:rPr>
          <w:rFonts w:ascii="Times New Roman" w:eastAsia="Times New Roman" w:hAnsi="Times New Roman" w:cs="Times New Roman"/>
          <w:b/>
          <w:sz w:val="26"/>
          <w:szCs w:val="26"/>
        </w:rPr>
        <w:t>У</w:t>
      </w:r>
      <w:r w:rsidRPr="00C4780F">
        <w:rPr>
          <w:rFonts w:ascii="Times New Roman" w:eastAsia="Times New Roman" w:hAnsi="Times New Roman" w:cs="Times New Roman"/>
          <w:b/>
          <w:sz w:val="26"/>
          <w:szCs w:val="26"/>
          <w:lang w:val="kk-KZ"/>
        </w:rPr>
        <w:t xml:space="preserve">правления </w:t>
      </w:r>
      <w:r>
        <w:rPr>
          <w:rFonts w:ascii="Times New Roman" w:eastAsia="Times New Roman" w:hAnsi="Times New Roman" w:cs="Times New Roman"/>
          <w:b/>
          <w:sz w:val="26"/>
          <w:szCs w:val="26"/>
          <w:lang w:val="kk-KZ"/>
        </w:rPr>
        <w:t>государственных доходов по городу Степногорск</w:t>
      </w:r>
      <w:r w:rsidRPr="00C4780F">
        <w:rPr>
          <w:rFonts w:ascii="Times New Roman" w:eastAsia="Times New Roman" w:hAnsi="Times New Roman" w:cs="Times New Roman"/>
          <w:b/>
          <w:sz w:val="26"/>
          <w:szCs w:val="26"/>
          <w:lang w:val="kk-KZ"/>
        </w:rPr>
        <w:t xml:space="preserve">, </w:t>
      </w:r>
      <w:r>
        <w:rPr>
          <w:rFonts w:ascii="Times New Roman" w:eastAsia="Times New Roman" w:hAnsi="Times New Roman" w:cs="Times New Roman"/>
          <w:b/>
          <w:sz w:val="26"/>
          <w:szCs w:val="26"/>
          <w:lang w:val="kk-KZ"/>
        </w:rPr>
        <w:t>категория «С-R-3</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1 единица.</w:t>
      </w:r>
    </w:p>
    <w:p w:rsidR="00224760" w:rsidRPr="004B545D" w:rsidRDefault="00224760" w:rsidP="00224760">
      <w:pPr>
        <w:tabs>
          <w:tab w:val="left" w:pos="540"/>
          <w:tab w:val="left" w:pos="1620"/>
        </w:tabs>
        <w:spacing w:after="0" w:line="240" w:lineRule="auto"/>
        <w:ind w:firstLine="709"/>
        <w:jc w:val="both"/>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Pr>
          <w:rFonts w:ascii="Times New Roman" w:eastAsia="Times New Roman" w:hAnsi="Times New Roman" w:cs="Times New Roman"/>
          <w:color w:val="222222"/>
          <w:sz w:val="26"/>
          <w:szCs w:val="26"/>
        </w:rPr>
        <w:t>96 626</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тенге  до  1</w:t>
      </w:r>
      <w:r>
        <w:rPr>
          <w:rFonts w:ascii="Times New Roman" w:eastAsia="Times New Roman" w:hAnsi="Times New Roman" w:cs="Times New Roman"/>
          <w:color w:val="222222"/>
          <w:sz w:val="26"/>
          <w:szCs w:val="26"/>
        </w:rPr>
        <w:t xml:space="preserve">29 896 </w:t>
      </w:r>
      <w:r w:rsidRPr="004B545D">
        <w:rPr>
          <w:rFonts w:ascii="Times New Roman" w:eastAsia="Times New Roman" w:hAnsi="Times New Roman" w:cs="Times New Roman"/>
          <w:color w:val="222222"/>
          <w:sz w:val="26"/>
          <w:szCs w:val="26"/>
        </w:rPr>
        <w:t>тенге.</w:t>
      </w:r>
    </w:p>
    <w:p w:rsidR="00224760" w:rsidRPr="00F7057A" w:rsidRDefault="00224760" w:rsidP="00224760">
      <w:pPr>
        <w:spacing w:after="0" w:line="240" w:lineRule="auto"/>
        <w:ind w:firstLine="709"/>
        <w:jc w:val="both"/>
        <w:rPr>
          <w:rFonts w:ascii="Times New Roman" w:hAnsi="Times New Roman" w:cs="Times New Roman"/>
          <w:sz w:val="26"/>
          <w:szCs w:val="26"/>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F7057A" w:rsidRPr="00F7057A">
        <w:rPr>
          <w:rFonts w:ascii="Times New Roman" w:hAnsi="Times New Roman" w:cs="Times New Roman"/>
          <w:sz w:val="26"/>
          <w:szCs w:val="26"/>
        </w:rPr>
        <w:t>о</w:t>
      </w:r>
      <w:r w:rsidRPr="00F7057A">
        <w:rPr>
          <w:rFonts w:ascii="Times New Roman" w:hAnsi="Times New Roman" w:cs="Times New Roman"/>
          <w:sz w:val="26"/>
          <w:szCs w:val="26"/>
        </w:rPr>
        <w:t>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w:t>
      </w:r>
      <w:r w:rsidRPr="00F7057A">
        <w:rPr>
          <w:rFonts w:ascii="Times New Roman" w:hAnsi="Times New Roman" w:cs="Times New Roman"/>
          <w:sz w:val="26"/>
          <w:szCs w:val="26"/>
          <w:lang w:val="kk-KZ"/>
        </w:rPr>
        <w:t>е</w:t>
      </w:r>
      <w:r w:rsidRPr="00F7057A">
        <w:rPr>
          <w:rFonts w:ascii="Times New Roman" w:hAnsi="Times New Roman" w:cs="Times New Roman"/>
          <w:sz w:val="26"/>
          <w:szCs w:val="26"/>
        </w:rPr>
        <w:t xml:space="preserve"> уведомлений по результатам камерального контроля.  </w:t>
      </w:r>
    </w:p>
    <w:p w:rsidR="00224760" w:rsidRPr="00F7057A" w:rsidRDefault="00224760" w:rsidP="00224760">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w:t>
      </w:r>
      <w:r w:rsidRPr="00F7057A">
        <w:rPr>
          <w:rFonts w:ascii="Times New Roman" w:eastAsia="Times New Roman" w:hAnsi="Times New Roman" w:cs="Times New Roman"/>
          <w:color w:val="222222"/>
          <w:sz w:val="26"/>
          <w:szCs w:val="26"/>
        </w:rPr>
        <w:t xml:space="preserve">высшее  образование </w:t>
      </w:r>
      <w:r w:rsidRPr="00F7057A">
        <w:rPr>
          <w:rFonts w:ascii="Times New Roman" w:hAnsi="Times New Roman" w:cs="Times New Roman"/>
          <w:sz w:val="26"/>
          <w:szCs w:val="26"/>
          <w:lang w:val="kk-KZ"/>
        </w:rPr>
        <w:t>в области 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24760" w:rsidRPr="004B545D" w:rsidRDefault="00224760" w:rsidP="00224760">
      <w:pPr>
        <w:spacing w:after="0" w:line="240" w:lineRule="auto"/>
        <w:ind w:firstLine="709"/>
        <w:jc w:val="both"/>
        <w:rPr>
          <w:rFonts w:ascii="Times New Roman" w:eastAsiaTheme="minorHAnsi" w:hAnsi="Times New Roman" w:cs="Times New Roman"/>
          <w:sz w:val="26"/>
          <w:szCs w:val="26"/>
          <w:lang w:val="kk-KZ" w:eastAsia="en-US"/>
        </w:rPr>
      </w:pPr>
      <w:r>
        <w:rPr>
          <w:rFonts w:ascii="Times New Roman" w:eastAsia="Times New Roman" w:hAnsi="Times New Roman" w:cs="Times New Roman"/>
          <w:b/>
          <w:color w:val="222222"/>
          <w:sz w:val="26"/>
          <w:szCs w:val="26"/>
        </w:rPr>
        <w:t xml:space="preserve"> </w:t>
      </w:r>
      <w:r w:rsidRPr="004B545D">
        <w:rPr>
          <w:rFonts w:ascii="Times New Roman" w:eastAsia="Times New Roman" w:hAnsi="Times New Roman" w:cs="Times New Roman"/>
          <w:b/>
          <w:color w:val="222222"/>
          <w:sz w:val="26"/>
          <w:szCs w:val="26"/>
        </w:rPr>
        <w:t xml:space="preserve">Наличие  следующих  компетенций: </w:t>
      </w:r>
      <w:r w:rsidRPr="004B545D">
        <w:rPr>
          <w:rFonts w:ascii="Times New Roman" w:eastAsiaTheme="minorHAnsi" w:hAnsi="Times New Roman" w:cs="Times New Roman"/>
          <w:sz w:val="26"/>
          <w:szCs w:val="26"/>
          <w:lang w:eastAsia="en-US"/>
        </w:rPr>
        <w:t xml:space="preserve">инициативность, коммуникативность, аналитичность, организованность, стратегическое мышление, лидерство, </w:t>
      </w:r>
      <w:r w:rsidRPr="004B545D">
        <w:rPr>
          <w:rFonts w:ascii="Times New Roman" w:eastAsiaTheme="minorHAnsi" w:hAnsi="Times New Roman" w:cs="Times New Roman"/>
          <w:sz w:val="26"/>
          <w:szCs w:val="26"/>
          <w:lang w:eastAsia="en-US"/>
        </w:rPr>
        <w:lastRenderedPageBreak/>
        <w:t>этичность, ориентация на качество, ориентация на потребителя, нетерпимость к коррупции</w:t>
      </w:r>
      <w:r w:rsidRPr="004B545D">
        <w:rPr>
          <w:rFonts w:ascii="Times New Roman" w:eastAsiaTheme="minorHAnsi" w:hAnsi="Times New Roman" w:cs="Times New Roman"/>
          <w:sz w:val="26"/>
          <w:szCs w:val="26"/>
          <w:lang w:val="kk-KZ" w:eastAsia="en-US"/>
        </w:rPr>
        <w:t>.</w:t>
      </w:r>
    </w:p>
    <w:p w:rsidR="00224760" w:rsidRDefault="00224760" w:rsidP="00224760">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4B545D">
        <w:rPr>
          <w:rFonts w:ascii="Times New Roman" w:hAnsi="Times New Roman" w:cs="Times New Roman"/>
          <w:sz w:val="26"/>
          <w:szCs w:val="26"/>
        </w:rPr>
        <w:t>Опыт  работы  должен  соответствовать  одному  из  следующих  требований:</w:t>
      </w:r>
    </w:p>
    <w:p w:rsidR="009E7F6B" w:rsidRPr="00F7057A" w:rsidRDefault="009E7F6B" w:rsidP="009E7F6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w:t>
      </w:r>
    </w:p>
    <w:p w:rsidR="009E7F6B" w:rsidRPr="00F7057A" w:rsidRDefault="009E7F6B" w:rsidP="009E7F6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 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9E7F6B" w:rsidRPr="00F7057A" w:rsidRDefault="009E7F6B" w:rsidP="009E7F6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E7F6B" w:rsidRPr="00F7057A" w:rsidRDefault="009E7F6B" w:rsidP="009E7F6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7057A">
        <w:rPr>
          <w:rFonts w:ascii="Times New Roman" w:eastAsiaTheme="minorHAnsi" w:hAnsi="Times New Roman" w:cs="Times New Roman"/>
          <w:sz w:val="26"/>
          <w:szCs w:val="26"/>
          <w:lang w:eastAsia="en-US"/>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24760" w:rsidRDefault="00494F03" w:rsidP="009E7F6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val="kk-KZ" w:eastAsia="en-US"/>
        </w:rPr>
        <w:t>5</w:t>
      </w:r>
      <w:r w:rsidR="009E7F6B" w:rsidRPr="00F7057A">
        <w:rPr>
          <w:rFonts w:ascii="Times New Roman" w:eastAsiaTheme="minorHAnsi" w:hAnsi="Times New Roman" w:cs="Times New Roman"/>
          <w:sz w:val="26"/>
          <w:szCs w:val="26"/>
          <w:lang w:eastAsia="en-US"/>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681CBB">
        <w:rPr>
          <w:rFonts w:ascii="Times New Roman" w:eastAsiaTheme="minorHAnsi" w:hAnsi="Times New Roman" w:cs="Times New Roman"/>
          <w:sz w:val="26"/>
          <w:szCs w:val="26"/>
          <w:lang w:eastAsia="en-US"/>
        </w:rPr>
        <w:t>.</w:t>
      </w:r>
    </w:p>
    <w:p w:rsidR="00681CBB" w:rsidRPr="00F7057A" w:rsidRDefault="00681CBB" w:rsidP="009E7F6B">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5E4C4A" w:rsidRPr="00C4780F" w:rsidRDefault="005E4C4A" w:rsidP="005E4C4A">
      <w:pPr>
        <w:pStyle w:val="a4"/>
        <w:jc w:val="both"/>
        <w:rPr>
          <w:rFonts w:ascii="Times New Roman" w:eastAsia="Times New Roman" w:hAnsi="Times New Roman" w:cs="Times New Roman"/>
          <w:b/>
          <w:sz w:val="26"/>
          <w:szCs w:val="26"/>
          <w:lang w:val="kk-KZ"/>
        </w:rPr>
      </w:pPr>
      <w:r>
        <w:rPr>
          <w:rFonts w:ascii="Times New Roman" w:eastAsiaTheme="minorHAnsi" w:hAnsi="Times New Roman" w:cs="Times New Roman"/>
          <w:b/>
          <w:sz w:val="26"/>
          <w:szCs w:val="26"/>
          <w:lang w:eastAsia="en-US"/>
        </w:rPr>
        <w:t xml:space="preserve">          6.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Pr>
          <w:rFonts w:ascii="Times New Roman" w:hAnsi="Times New Roman" w:cs="Times New Roman"/>
          <w:b/>
          <w:sz w:val="26"/>
          <w:szCs w:val="26"/>
        </w:rPr>
        <w:t xml:space="preserve">отдела </w:t>
      </w:r>
      <w:r w:rsidRPr="00395F93">
        <w:rPr>
          <w:rFonts w:ascii="Times New Roman" w:hAnsi="Times New Roman" w:cs="Times New Roman"/>
          <w:b/>
          <w:bCs/>
          <w:sz w:val="28"/>
          <w:szCs w:val="28"/>
          <w:lang w:val="kk-KZ"/>
        </w:rPr>
        <w:t>налогового администрирования, налоговой регистрации, приема и обработки налоговой отчетности</w:t>
      </w:r>
      <w:r w:rsidRPr="00C4780F">
        <w:rPr>
          <w:rFonts w:ascii="Times New Roman" w:eastAsia="Times New Roman" w:hAnsi="Times New Roman" w:cs="Times New Roman"/>
          <w:b/>
          <w:sz w:val="26"/>
          <w:szCs w:val="26"/>
          <w:lang w:val="kk-KZ"/>
        </w:rPr>
        <w:t xml:space="preserve">, </w:t>
      </w:r>
      <w:r w:rsidR="00A31B2A" w:rsidRPr="00C4780F">
        <w:rPr>
          <w:rFonts w:ascii="Times New Roman" w:eastAsia="Times New Roman" w:hAnsi="Times New Roman" w:cs="Times New Roman"/>
          <w:b/>
          <w:sz w:val="26"/>
          <w:szCs w:val="26"/>
        </w:rPr>
        <w:t>У</w:t>
      </w:r>
      <w:r w:rsidR="00A31B2A" w:rsidRPr="00C4780F">
        <w:rPr>
          <w:rFonts w:ascii="Times New Roman" w:eastAsia="Times New Roman" w:hAnsi="Times New Roman" w:cs="Times New Roman"/>
          <w:b/>
          <w:sz w:val="26"/>
          <w:szCs w:val="26"/>
          <w:lang w:val="kk-KZ"/>
        </w:rPr>
        <w:t xml:space="preserve">правления </w:t>
      </w:r>
      <w:r w:rsidR="00A31B2A">
        <w:rPr>
          <w:rFonts w:ascii="Times New Roman" w:eastAsia="Times New Roman" w:hAnsi="Times New Roman" w:cs="Times New Roman"/>
          <w:b/>
          <w:sz w:val="26"/>
          <w:szCs w:val="26"/>
          <w:lang w:val="kk-KZ"/>
        </w:rPr>
        <w:t>государственных доходов по Шортандинскому району,</w:t>
      </w:r>
      <w:r w:rsidR="00A31B2A" w:rsidRPr="00C4780F">
        <w:rPr>
          <w:rFonts w:ascii="Times New Roman" w:eastAsia="Times New Roman" w:hAnsi="Times New Roman" w:cs="Times New Roman"/>
          <w:b/>
          <w:sz w:val="26"/>
          <w:szCs w:val="26"/>
          <w:lang w:val="kk-KZ"/>
        </w:rPr>
        <w:t xml:space="preserve"> </w:t>
      </w:r>
      <w:r w:rsidRPr="00C4780F">
        <w:rPr>
          <w:rFonts w:ascii="Times New Roman" w:eastAsia="Times New Roman" w:hAnsi="Times New Roman" w:cs="Times New Roman"/>
          <w:b/>
          <w:sz w:val="26"/>
          <w:szCs w:val="26"/>
          <w:lang w:val="kk-KZ"/>
        </w:rPr>
        <w:t>категория «С-R-4»</w:t>
      </w:r>
      <w:r w:rsidRPr="00C4780F">
        <w:rPr>
          <w:rFonts w:ascii="Times New Roman" w:eastAsia="BatangChe" w:hAnsi="Times New Roman" w:cs="Times New Roman"/>
          <w:b/>
          <w:sz w:val="26"/>
          <w:szCs w:val="26"/>
          <w:lang w:val="kk-KZ"/>
        </w:rPr>
        <w:t>, 1 единица.</w:t>
      </w:r>
    </w:p>
    <w:p w:rsidR="005E4C4A" w:rsidRPr="00C4780F" w:rsidRDefault="005E4C4A" w:rsidP="005E4C4A">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Pr="00C4780F">
        <w:rPr>
          <w:rFonts w:ascii="Times New Roman" w:eastAsia="Times New Roman" w:hAnsi="Times New Roman" w:cs="Times New Roman"/>
          <w:sz w:val="26"/>
          <w:szCs w:val="26"/>
        </w:rPr>
        <w:t>73 2</w:t>
      </w:r>
      <w:r w:rsidRPr="00C4780F">
        <w:rPr>
          <w:rFonts w:ascii="Times New Roman" w:eastAsia="Times New Roman" w:hAnsi="Times New Roman" w:cs="Times New Roman"/>
          <w:sz w:val="26"/>
          <w:szCs w:val="26"/>
          <w:lang w:val="kk-KZ"/>
        </w:rPr>
        <w:t>66</w:t>
      </w:r>
      <w:r w:rsidRPr="00C4780F">
        <w:rPr>
          <w:rFonts w:ascii="Times New Roman" w:eastAsia="Times New Roman" w:hAnsi="Times New Roman" w:cs="Times New Roman"/>
          <w:sz w:val="26"/>
          <w:szCs w:val="26"/>
        </w:rPr>
        <w:t xml:space="preserve"> тенге  до  </w:t>
      </w:r>
      <w:r w:rsidRPr="00C4780F">
        <w:rPr>
          <w:rFonts w:ascii="Times New Roman" w:eastAsia="Times New Roman" w:hAnsi="Times New Roman" w:cs="Times New Roman"/>
          <w:bCs/>
          <w:sz w:val="26"/>
          <w:szCs w:val="26"/>
        </w:rPr>
        <w:t>99  10</w:t>
      </w:r>
      <w:r w:rsidRPr="00C4780F">
        <w:rPr>
          <w:rFonts w:ascii="Times New Roman" w:eastAsia="Times New Roman" w:hAnsi="Times New Roman" w:cs="Times New Roman"/>
          <w:bCs/>
          <w:sz w:val="26"/>
          <w:szCs w:val="26"/>
          <w:lang w:val="kk-KZ"/>
        </w:rPr>
        <w:t>3</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5E4C4A" w:rsidRPr="00854062" w:rsidRDefault="005E4C4A" w:rsidP="005E4C4A">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C4780F">
        <w:rPr>
          <w:rFonts w:ascii="Times New Roman" w:eastAsia="Times New Roman" w:hAnsi="Times New Roman" w:cs="Times New Roman"/>
          <w:b/>
          <w:bCs/>
          <w:color w:val="222222"/>
          <w:sz w:val="26"/>
          <w:szCs w:val="26"/>
        </w:rPr>
        <w:t xml:space="preserve">Основные функциональные обязанности: </w:t>
      </w:r>
      <w:r w:rsidR="00004B20" w:rsidRPr="00854062">
        <w:rPr>
          <w:rFonts w:ascii="Times New Roman" w:hAnsi="Times New Roman" w:cs="Times New Roman"/>
          <w:sz w:val="26"/>
          <w:szCs w:val="26"/>
        </w:rPr>
        <w:t xml:space="preserve">обеспечение полного и своевременного поступления налогов и других обязательных платежей в бюджет; В случаях непредставления налоговой отчетности </w:t>
      </w:r>
      <w:r w:rsidR="00004B20" w:rsidRPr="00854062">
        <w:rPr>
          <w:rFonts w:ascii="Times New Roman" w:hAnsi="Times New Roman" w:cs="Times New Roman"/>
          <w:sz w:val="26"/>
          <w:szCs w:val="26"/>
          <w:lang w:val="kk-KZ"/>
        </w:rPr>
        <w:t xml:space="preserve"> </w:t>
      </w:r>
      <w:r w:rsidR="00004B20" w:rsidRPr="00854062">
        <w:rPr>
          <w:rFonts w:ascii="Times New Roman" w:hAnsi="Times New Roman" w:cs="Times New Roman"/>
          <w:sz w:val="26"/>
          <w:szCs w:val="26"/>
        </w:rPr>
        <w:t>приостанавливает расходные операции по банковским счетам юридических лиц и индивидуальных предпринимателей</w:t>
      </w:r>
      <w:r w:rsidR="00004B20" w:rsidRPr="00854062">
        <w:rPr>
          <w:rFonts w:ascii="Times New Roman" w:hAnsi="Times New Roman" w:cs="Times New Roman"/>
          <w:sz w:val="26"/>
          <w:szCs w:val="26"/>
          <w:lang w:val="kk-KZ"/>
        </w:rPr>
        <w:t xml:space="preserve"> в</w:t>
      </w:r>
      <w:r w:rsidR="00004B20" w:rsidRPr="00854062">
        <w:rPr>
          <w:rFonts w:ascii="Times New Roman" w:hAnsi="Times New Roman" w:cs="Times New Roman"/>
          <w:sz w:val="26"/>
          <w:szCs w:val="26"/>
        </w:rPr>
        <w:t xml:space="preserve"> порядке, установленном законодательными актами Республики Казахстан; Выписывает и вручает уведомления по исполнению </w:t>
      </w:r>
      <w:r w:rsidR="00004B20" w:rsidRPr="00854062">
        <w:rPr>
          <w:rFonts w:ascii="Times New Roman" w:hAnsi="Times New Roman" w:cs="Times New Roman"/>
          <w:sz w:val="26"/>
          <w:szCs w:val="26"/>
        </w:rPr>
        <w:lastRenderedPageBreak/>
        <w:t>налоговых обязательств, привлекает к административной ответственности лиц нарушающих налоговое законодательство</w:t>
      </w:r>
      <w:r w:rsidR="00004B20" w:rsidRPr="00854062">
        <w:rPr>
          <w:rFonts w:ascii="Times New Roman" w:hAnsi="Times New Roman" w:cs="Times New Roman"/>
          <w:sz w:val="26"/>
          <w:szCs w:val="26"/>
          <w:lang w:val="kk-KZ"/>
        </w:rPr>
        <w:t>.</w:t>
      </w:r>
    </w:p>
    <w:p w:rsidR="000D15CC" w:rsidRPr="00607FCA" w:rsidRDefault="005E4C4A" w:rsidP="000D15CC">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C4780F">
        <w:rPr>
          <w:sz w:val="26"/>
          <w:szCs w:val="26"/>
          <w:lang w:val="kk-KZ"/>
        </w:rPr>
        <w:t xml:space="preserve"> </w:t>
      </w:r>
      <w:r w:rsidRPr="00C4780F">
        <w:rPr>
          <w:rFonts w:ascii="Times New Roman" w:eastAsia="Times New Roman" w:hAnsi="Times New Roman" w:cs="Times New Roman"/>
          <w:b/>
          <w:bCs/>
          <w:color w:val="222222"/>
          <w:sz w:val="26"/>
          <w:szCs w:val="26"/>
        </w:rPr>
        <w:t xml:space="preserve">Требования к участникам конкурса: </w:t>
      </w:r>
      <w:r w:rsidRPr="00854062">
        <w:rPr>
          <w:rFonts w:ascii="Times New Roman" w:eastAsia="Times New Roman" w:hAnsi="Times New Roman" w:cs="Times New Roman"/>
          <w:color w:val="222222"/>
          <w:sz w:val="26"/>
          <w:szCs w:val="26"/>
        </w:rPr>
        <w:t xml:space="preserve">высшее  образование  в  области </w:t>
      </w:r>
      <w:r w:rsidR="00004B20" w:rsidRPr="00854062">
        <w:rPr>
          <w:rFonts w:ascii="Times New Roman" w:hAnsi="Times New Roman" w:cs="Times New Roman"/>
          <w:sz w:val="26"/>
          <w:szCs w:val="26"/>
          <w:lang w:val="kk-KZ"/>
        </w:rPr>
        <w:t>социальных наук</w:t>
      </w:r>
      <w:r w:rsidR="00004B20" w:rsidRPr="00854062">
        <w:rPr>
          <w:rFonts w:ascii="Times New Roman" w:hAnsi="Times New Roman" w:cs="Times New Roman"/>
          <w:sz w:val="26"/>
          <w:szCs w:val="26"/>
        </w:rPr>
        <w:t xml:space="preserve">, экономики </w:t>
      </w:r>
      <w:r w:rsidR="00004B20" w:rsidRPr="00854062">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w:t>
      </w:r>
      <w:r w:rsidR="00004B20" w:rsidRPr="00395F93">
        <w:rPr>
          <w:rFonts w:ascii="Times New Roman" w:hAnsi="Times New Roman" w:cs="Times New Roman"/>
          <w:sz w:val="28"/>
          <w:szCs w:val="28"/>
          <w:lang w:val="kk-KZ"/>
        </w:rPr>
        <w:t xml:space="preserve"> </w:t>
      </w:r>
      <w:r w:rsidR="00004B20" w:rsidRPr="00854062">
        <w:rPr>
          <w:rFonts w:ascii="Times New Roman" w:hAnsi="Times New Roman" w:cs="Times New Roman"/>
          <w:sz w:val="26"/>
          <w:szCs w:val="26"/>
          <w:lang w:val="kk-KZ"/>
        </w:rPr>
        <w:t>вычислительной техники и программного обеспечения или математического и компьютерного моделирования)</w:t>
      </w:r>
      <w:r w:rsidR="000D15CC">
        <w:rPr>
          <w:rFonts w:ascii="Times New Roman" w:hAnsi="Times New Roman" w:cs="Times New Roman"/>
          <w:sz w:val="26"/>
          <w:szCs w:val="26"/>
          <w:lang w:val="kk-KZ"/>
        </w:rPr>
        <w:t>,</w:t>
      </w:r>
      <w:r w:rsidR="000D15CC" w:rsidRPr="000D15CC">
        <w:rPr>
          <w:rFonts w:ascii="Times New Roman" w:hAnsi="Times New Roman" w:cs="Times New Roman"/>
          <w:color w:val="000000"/>
          <w:sz w:val="26"/>
          <w:szCs w:val="26"/>
        </w:rPr>
        <w:t xml:space="preserve"> </w:t>
      </w:r>
      <w:r w:rsidR="000D15CC" w:rsidRPr="00607FCA">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E4C4A" w:rsidRPr="00C4780F" w:rsidRDefault="005E4C4A" w:rsidP="005E4C4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C4780F">
        <w:rPr>
          <w:rFonts w:ascii="Times New Roman" w:eastAsia="Times New Roman" w:hAnsi="Times New Roman" w:cs="Times New Roman"/>
          <w:b/>
          <w:color w:val="222222"/>
          <w:sz w:val="26"/>
          <w:szCs w:val="26"/>
        </w:rPr>
        <w:t>Наличие следующих компетенций</w:t>
      </w:r>
      <w:r w:rsidRPr="00C4780F">
        <w:rPr>
          <w:rFonts w:ascii="Times New Roman" w:eastAsia="Times New Roman" w:hAnsi="Times New Roman" w:cs="Times New Roman"/>
          <w:color w:val="222222"/>
          <w:sz w:val="26"/>
          <w:szCs w:val="26"/>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E4C4A" w:rsidRDefault="005E4C4A" w:rsidP="005E4C4A">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C4780F">
        <w:rPr>
          <w:rFonts w:ascii="Times New Roman" w:hAnsi="Times New Roman" w:cs="Times New Roman"/>
          <w:color w:val="000000"/>
          <w:sz w:val="26"/>
          <w:szCs w:val="26"/>
          <w:lang w:val="kk-KZ"/>
        </w:rPr>
        <w:t>О</w:t>
      </w:r>
      <w:r w:rsidRPr="00C4780F">
        <w:rPr>
          <w:rFonts w:ascii="Times New Roman" w:hAnsi="Times New Roman" w:cs="Times New Roman"/>
          <w:color w:val="000000"/>
          <w:sz w:val="26"/>
          <w:szCs w:val="26"/>
        </w:rPr>
        <w:t>пыт  работы  при  наличии  высшего  образования  не  требуется.</w:t>
      </w:r>
    </w:p>
    <w:p w:rsidR="00681CBB" w:rsidRPr="00C4780F" w:rsidRDefault="00681CBB" w:rsidP="005E4C4A">
      <w:pPr>
        <w:shd w:val="clear" w:color="auto" w:fill="FFFFFF"/>
        <w:spacing w:after="0" w:line="240" w:lineRule="auto"/>
        <w:ind w:firstLine="708"/>
        <w:jc w:val="both"/>
        <w:textAlignment w:val="baseline"/>
        <w:rPr>
          <w:rFonts w:ascii="Times New Roman" w:hAnsi="Times New Roman" w:cs="Times New Roman"/>
          <w:color w:val="000000"/>
          <w:sz w:val="26"/>
          <w:szCs w:val="26"/>
          <w:lang w:val="kk-KZ"/>
        </w:rPr>
      </w:pPr>
    </w:p>
    <w:p w:rsidR="00F63457" w:rsidRDefault="00F63457" w:rsidP="00F63457">
      <w:pPr>
        <w:tabs>
          <w:tab w:val="left" w:pos="540"/>
          <w:tab w:val="left" w:pos="1620"/>
        </w:tabs>
        <w:spacing w:after="0" w:line="240" w:lineRule="auto"/>
        <w:ind w:firstLine="709"/>
        <w:jc w:val="both"/>
        <w:rPr>
          <w:rFonts w:ascii="Times New Roman" w:eastAsia="BatangChe" w:hAnsi="Times New Roman" w:cs="Times New Roman"/>
          <w:b/>
          <w:sz w:val="26"/>
          <w:szCs w:val="26"/>
          <w:lang w:val="kk-KZ"/>
        </w:rPr>
      </w:pPr>
      <w:r>
        <w:rPr>
          <w:rFonts w:ascii="Times New Roman" w:eastAsiaTheme="minorHAnsi" w:hAnsi="Times New Roman" w:cs="Times New Roman"/>
          <w:b/>
          <w:sz w:val="26"/>
          <w:szCs w:val="26"/>
          <w:lang w:eastAsia="en-US"/>
        </w:rPr>
        <w:t xml:space="preserve">7. </w:t>
      </w:r>
      <w:r>
        <w:rPr>
          <w:rFonts w:ascii="Times New Roman" w:eastAsia="Times New Roman" w:hAnsi="Times New Roman" w:cs="Times New Roman"/>
          <w:b/>
          <w:color w:val="222222"/>
          <w:sz w:val="26"/>
          <w:szCs w:val="26"/>
        </w:rPr>
        <w:t xml:space="preserve">Заместитель руководителя </w:t>
      </w:r>
      <w:r w:rsidRPr="00C4780F">
        <w:rPr>
          <w:rFonts w:ascii="Times New Roman" w:eastAsia="Times New Roman" w:hAnsi="Times New Roman" w:cs="Times New Roman"/>
          <w:b/>
          <w:sz w:val="26"/>
          <w:szCs w:val="26"/>
        </w:rPr>
        <w:t>У</w:t>
      </w:r>
      <w:r w:rsidRPr="00C4780F">
        <w:rPr>
          <w:rFonts w:ascii="Times New Roman" w:eastAsia="Times New Roman" w:hAnsi="Times New Roman" w:cs="Times New Roman"/>
          <w:b/>
          <w:sz w:val="26"/>
          <w:szCs w:val="26"/>
          <w:lang w:val="kk-KZ"/>
        </w:rPr>
        <w:t xml:space="preserve">правления </w:t>
      </w:r>
      <w:r>
        <w:rPr>
          <w:rFonts w:ascii="Times New Roman" w:eastAsia="Times New Roman" w:hAnsi="Times New Roman" w:cs="Times New Roman"/>
          <w:b/>
          <w:sz w:val="26"/>
          <w:szCs w:val="26"/>
          <w:lang w:val="kk-KZ"/>
        </w:rPr>
        <w:t>государственных доходов по Буландынскому району</w:t>
      </w:r>
      <w:r w:rsidRPr="00C4780F">
        <w:rPr>
          <w:rFonts w:ascii="Times New Roman" w:eastAsia="Times New Roman" w:hAnsi="Times New Roman" w:cs="Times New Roman"/>
          <w:b/>
          <w:sz w:val="26"/>
          <w:szCs w:val="26"/>
          <w:lang w:val="kk-KZ"/>
        </w:rPr>
        <w:t xml:space="preserve">, </w:t>
      </w:r>
      <w:r>
        <w:rPr>
          <w:rFonts w:ascii="Times New Roman" w:eastAsia="Times New Roman" w:hAnsi="Times New Roman" w:cs="Times New Roman"/>
          <w:b/>
          <w:sz w:val="26"/>
          <w:szCs w:val="26"/>
          <w:lang w:val="kk-KZ"/>
        </w:rPr>
        <w:t>категория «С-R-2</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1 единица.</w:t>
      </w:r>
    </w:p>
    <w:p w:rsidR="00F63457" w:rsidRPr="004B545D" w:rsidRDefault="00F63457" w:rsidP="00F63457">
      <w:pPr>
        <w:tabs>
          <w:tab w:val="left" w:pos="540"/>
          <w:tab w:val="left" w:pos="1620"/>
        </w:tabs>
        <w:spacing w:after="0" w:line="240" w:lineRule="auto"/>
        <w:ind w:firstLine="709"/>
        <w:jc w:val="both"/>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Pr>
          <w:rFonts w:ascii="Times New Roman" w:eastAsia="Times New Roman" w:hAnsi="Times New Roman" w:cs="Times New Roman"/>
          <w:color w:val="222222"/>
          <w:sz w:val="26"/>
          <w:szCs w:val="26"/>
        </w:rPr>
        <w:t>127 418</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тенге  до  1</w:t>
      </w:r>
      <w:r>
        <w:rPr>
          <w:rFonts w:ascii="Times New Roman" w:eastAsia="Times New Roman" w:hAnsi="Times New Roman" w:cs="Times New Roman"/>
          <w:color w:val="222222"/>
          <w:sz w:val="26"/>
          <w:szCs w:val="26"/>
        </w:rPr>
        <w:t xml:space="preserve">72 369 </w:t>
      </w:r>
      <w:r w:rsidRPr="004B545D">
        <w:rPr>
          <w:rFonts w:ascii="Times New Roman" w:eastAsia="Times New Roman" w:hAnsi="Times New Roman" w:cs="Times New Roman"/>
          <w:color w:val="222222"/>
          <w:sz w:val="26"/>
          <w:szCs w:val="26"/>
        </w:rPr>
        <w:t>тенге.</w:t>
      </w:r>
    </w:p>
    <w:p w:rsidR="00F63457" w:rsidRPr="009624E0" w:rsidRDefault="00F63457" w:rsidP="00F63457">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Pr="009624E0">
        <w:rPr>
          <w:rFonts w:ascii="Times New Roman" w:hAnsi="Times New Roman" w:cs="Times New Roman"/>
          <w:sz w:val="26"/>
          <w:szCs w:val="26"/>
        </w:rPr>
        <w:t xml:space="preserve">организация деятельности </w:t>
      </w:r>
      <w:r w:rsidRPr="009624E0">
        <w:rPr>
          <w:rFonts w:ascii="Times New Roman" w:hAnsi="Times New Roman" w:cs="Times New Roman"/>
          <w:sz w:val="26"/>
          <w:szCs w:val="26"/>
          <w:lang w:val="kk-KZ"/>
        </w:rPr>
        <w:t xml:space="preserve">управления </w:t>
      </w:r>
      <w:r w:rsidRPr="009624E0">
        <w:rPr>
          <w:rFonts w:ascii="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9624E0">
        <w:rPr>
          <w:rFonts w:ascii="Times New Roman" w:hAnsi="Times New Roman" w:cs="Times New Roman"/>
          <w:sz w:val="26"/>
          <w:szCs w:val="26"/>
          <w:lang w:val="kk-KZ"/>
        </w:rPr>
        <w:t>.</w:t>
      </w:r>
    </w:p>
    <w:p w:rsidR="00F63457" w:rsidRPr="009624E0" w:rsidRDefault="00F63457" w:rsidP="00F63457">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w:t>
      </w:r>
      <w:r w:rsidRPr="009624E0">
        <w:rPr>
          <w:rFonts w:ascii="Times New Roman" w:eastAsia="Times New Roman" w:hAnsi="Times New Roman" w:cs="Times New Roman"/>
          <w:color w:val="222222"/>
          <w:sz w:val="26"/>
          <w:szCs w:val="26"/>
        </w:rPr>
        <w:t xml:space="preserve">высшее  образование </w:t>
      </w:r>
      <w:r w:rsidRPr="009624E0">
        <w:rPr>
          <w:rFonts w:ascii="Times New Roman" w:hAnsi="Times New Roman" w:cs="Times New Roman"/>
          <w:sz w:val="26"/>
          <w:szCs w:val="26"/>
          <w:lang w:val="kk-KZ"/>
        </w:rPr>
        <w:t>в области социальных наук</w:t>
      </w:r>
      <w:r w:rsidRPr="009624E0">
        <w:rPr>
          <w:rFonts w:ascii="Times New Roman" w:hAnsi="Times New Roman" w:cs="Times New Roman"/>
          <w:sz w:val="26"/>
          <w:szCs w:val="26"/>
        </w:rPr>
        <w:t xml:space="preserve">, экономики </w:t>
      </w:r>
      <w:r w:rsidRPr="009624E0">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63457" w:rsidRPr="004B545D" w:rsidRDefault="00F63457" w:rsidP="00F63457">
      <w:pPr>
        <w:spacing w:after="0" w:line="240" w:lineRule="auto"/>
        <w:ind w:firstLine="709"/>
        <w:jc w:val="both"/>
        <w:rPr>
          <w:rFonts w:ascii="Times New Roman" w:eastAsiaTheme="minorHAnsi" w:hAnsi="Times New Roman" w:cs="Times New Roman"/>
          <w:sz w:val="26"/>
          <w:szCs w:val="26"/>
          <w:lang w:val="kk-KZ" w:eastAsia="en-US"/>
        </w:rPr>
      </w:pPr>
      <w:r>
        <w:rPr>
          <w:rFonts w:ascii="Times New Roman" w:eastAsia="Times New Roman" w:hAnsi="Times New Roman" w:cs="Times New Roman"/>
          <w:b/>
          <w:color w:val="222222"/>
          <w:sz w:val="26"/>
          <w:szCs w:val="26"/>
        </w:rPr>
        <w:t xml:space="preserve"> </w:t>
      </w:r>
      <w:r w:rsidRPr="004B545D">
        <w:rPr>
          <w:rFonts w:ascii="Times New Roman" w:eastAsia="Times New Roman" w:hAnsi="Times New Roman" w:cs="Times New Roman"/>
          <w:b/>
          <w:color w:val="222222"/>
          <w:sz w:val="26"/>
          <w:szCs w:val="26"/>
        </w:rPr>
        <w:t xml:space="preserve">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4B545D">
        <w:rPr>
          <w:rFonts w:ascii="Times New Roman" w:eastAsiaTheme="minorHAnsi" w:hAnsi="Times New Roman" w:cs="Times New Roman"/>
          <w:sz w:val="26"/>
          <w:szCs w:val="26"/>
          <w:lang w:val="kk-KZ" w:eastAsia="en-US"/>
        </w:rPr>
        <w:t>.</w:t>
      </w:r>
    </w:p>
    <w:p w:rsidR="00F63457" w:rsidRPr="004B545D" w:rsidRDefault="00F63457" w:rsidP="00F63457">
      <w:pPr>
        <w:pStyle w:val="a4"/>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4B545D">
        <w:rPr>
          <w:rFonts w:ascii="Times New Roman" w:hAnsi="Times New Roman" w:cs="Times New Roman"/>
          <w:sz w:val="26"/>
          <w:szCs w:val="26"/>
        </w:rPr>
        <w:t>Опыт  работы  должен  соответствовать  одному  из  следующих  требований:</w:t>
      </w:r>
    </w:p>
    <w:p w:rsidR="00F63457" w:rsidRPr="009624E0" w:rsidRDefault="00F63457" w:rsidP="00F6345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624E0">
        <w:rPr>
          <w:rFonts w:ascii="Times New Roman" w:eastAsiaTheme="minorHAnsi" w:hAnsi="Times New Roman" w:cs="Times New Roman"/>
          <w:sz w:val="26"/>
          <w:szCs w:val="26"/>
          <w:lang w:eastAsia="en-US"/>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D-5,D-O-5, Е-4, E-R-3, E-G-1 или на </w:t>
      </w:r>
      <w:r w:rsidRPr="009624E0">
        <w:rPr>
          <w:rFonts w:ascii="Times New Roman" w:eastAsiaTheme="minorHAnsi" w:hAnsi="Times New Roman" w:cs="Times New Roman"/>
          <w:sz w:val="26"/>
          <w:szCs w:val="26"/>
          <w:lang w:eastAsia="en-US"/>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F63457" w:rsidRPr="009624E0" w:rsidRDefault="00F63457" w:rsidP="00F6345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624E0">
        <w:rPr>
          <w:rFonts w:ascii="Times New Roman" w:eastAsiaTheme="minorHAnsi" w:hAnsi="Times New Roman" w:cs="Times New Roman"/>
          <w:sz w:val="26"/>
          <w:szCs w:val="26"/>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F63457" w:rsidRPr="009624E0" w:rsidRDefault="00F63457" w:rsidP="00F6345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624E0">
        <w:rPr>
          <w:rFonts w:ascii="Times New Roman" w:eastAsiaTheme="minorHAnsi" w:hAnsi="Times New Roman" w:cs="Times New Roman"/>
          <w:sz w:val="26"/>
          <w:szCs w:val="26"/>
          <w:lang w:eastAsia="en-US"/>
        </w:rPr>
        <w:t>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sidRPr="009624E0">
        <w:rPr>
          <w:rFonts w:ascii="Times New Roman" w:eastAsiaTheme="minorHAnsi" w:hAnsi="Times New Roman" w:cs="Times New Roman"/>
          <w:b/>
          <w:sz w:val="26"/>
          <w:szCs w:val="26"/>
          <w:lang w:eastAsia="en-US"/>
        </w:rPr>
        <w:t xml:space="preserve">  </w:t>
      </w:r>
    </w:p>
    <w:p w:rsidR="00F63457" w:rsidRPr="009624E0" w:rsidRDefault="00F63457" w:rsidP="00F6345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624E0">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63457" w:rsidRDefault="00494F03" w:rsidP="00F63457">
      <w:pPr>
        <w:autoSpaceDE w:val="0"/>
        <w:autoSpaceDN w:val="0"/>
        <w:adjustRightInd w:val="0"/>
        <w:spacing w:after="0" w:line="240"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sz w:val="26"/>
          <w:szCs w:val="26"/>
          <w:lang w:val="kk-KZ" w:eastAsia="en-US"/>
        </w:rPr>
        <w:t>5</w:t>
      </w:r>
      <w:r w:rsidR="00F63457" w:rsidRPr="009624E0">
        <w:rPr>
          <w:rFonts w:ascii="Times New Roman" w:eastAsiaTheme="minorHAnsi" w:hAnsi="Times New Roman" w:cs="Times New Roman"/>
          <w:sz w:val="26"/>
          <w:szCs w:val="26"/>
          <w:lang w:eastAsia="en-US"/>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F63457" w:rsidRPr="009624E0">
        <w:rPr>
          <w:rFonts w:ascii="Times New Roman" w:eastAsiaTheme="minorHAnsi" w:hAnsi="Times New Roman" w:cs="Times New Roman"/>
          <w:b/>
          <w:sz w:val="26"/>
          <w:szCs w:val="26"/>
          <w:lang w:eastAsia="en-US"/>
        </w:rPr>
        <w:t xml:space="preserve"> </w:t>
      </w:r>
    </w:p>
    <w:p w:rsidR="00494F03" w:rsidRPr="009624E0" w:rsidRDefault="00494F03" w:rsidP="00F63457">
      <w:pPr>
        <w:autoSpaceDE w:val="0"/>
        <w:autoSpaceDN w:val="0"/>
        <w:adjustRightInd w:val="0"/>
        <w:spacing w:after="0" w:line="240" w:lineRule="auto"/>
        <w:jc w:val="both"/>
        <w:rPr>
          <w:rFonts w:ascii="Times New Roman" w:eastAsiaTheme="minorHAnsi" w:hAnsi="Times New Roman" w:cs="Times New Roman"/>
          <w:b/>
          <w:sz w:val="26"/>
          <w:szCs w:val="26"/>
          <w:lang w:eastAsia="en-US"/>
        </w:rPr>
      </w:pPr>
      <w:bookmarkStart w:id="0" w:name="_GoBack"/>
      <w:bookmarkEnd w:id="0"/>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государственной  службы</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и  противодействую  коррупции  </w:t>
      </w:r>
      <w:r w:rsidRPr="007A2870">
        <w:rPr>
          <w:rFonts w:ascii="Times New Roman" w:eastAsia="Times New Roman" w:hAnsi="Times New Roman" w:cs="Times New Roman"/>
          <w:color w:val="222222"/>
          <w:sz w:val="26"/>
          <w:szCs w:val="26"/>
        </w:rPr>
        <w:t>от  21  февраля</w:t>
      </w:r>
      <w:r w:rsidR="00261E97" w:rsidRPr="007A2870">
        <w:rPr>
          <w:rFonts w:ascii="Times New Roman" w:eastAsia="Times New Roman" w:hAnsi="Times New Roman" w:cs="Times New Roman"/>
          <w:color w:val="222222"/>
          <w:sz w:val="26"/>
          <w:szCs w:val="26"/>
        </w:rPr>
        <w:t xml:space="preserve"> 2017  года  № </w:t>
      </w:r>
      <w:r w:rsidRPr="007A2870">
        <w:rPr>
          <w:rFonts w:ascii="Times New Roman" w:eastAsia="Times New Roman" w:hAnsi="Times New Roman" w:cs="Times New Roman"/>
          <w:color w:val="222222"/>
          <w:sz w:val="26"/>
          <w:szCs w:val="26"/>
        </w:rPr>
        <w:t>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4B545D">
        <w:rPr>
          <w:rFonts w:ascii="Times New Roman" w:eastAsia="Times New Roman" w:hAnsi="Times New Roman" w:cs="Times New Roman"/>
          <w:b/>
          <w:color w:val="222222"/>
          <w:sz w:val="26"/>
          <w:szCs w:val="26"/>
        </w:rPr>
        <w:t xml:space="preserve">за  2  часа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8132B2" w:rsidRDefault="008132B2"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lastRenderedPageBreak/>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D3" w:rsidRDefault="005A2AD3" w:rsidP="00A74C04">
      <w:pPr>
        <w:spacing w:after="0" w:line="240" w:lineRule="auto"/>
      </w:pPr>
      <w:r>
        <w:separator/>
      </w:r>
    </w:p>
  </w:endnote>
  <w:endnote w:type="continuationSeparator" w:id="0">
    <w:p w:rsidR="005A2AD3" w:rsidRDefault="005A2AD3"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350C50" w:rsidRDefault="004C3C1C">
        <w:pPr>
          <w:pStyle w:val="a7"/>
          <w:jc w:val="center"/>
        </w:pPr>
        <w:r>
          <w:fldChar w:fldCharType="begin"/>
        </w:r>
        <w:r>
          <w:instrText xml:space="preserve"> PAGE   \* MERGEFORMAT </w:instrText>
        </w:r>
        <w:r>
          <w:fldChar w:fldCharType="separate"/>
        </w:r>
        <w:r w:rsidR="00494F03">
          <w:rPr>
            <w:noProof/>
          </w:rPr>
          <w:t>3</w:t>
        </w:r>
        <w:r>
          <w:rPr>
            <w:noProof/>
          </w:rPr>
          <w:fldChar w:fldCharType="end"/>
        </w:r>
      </w:p>
    </w:sdtContent>
  </w:sdt>
  <w:p w:rsidR="00350C50" w:rsidRDefault="00350C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D3" w:rsidRDefault="005A2AD3" w:rsidP="00A74C04">
      <w:pPr>
        <w:spacing w:after="0" w:line="240" w:lineRule="auto"/>
      </w:pPr>
      <w:r>
        <w:separator/>
      </w:r>
    </w:p>
  </w:footnote>
  <w:footnote w:type="continuationSeparator" w:id="0">
    <w:p w:rsidR="005A2AD3" w:rsidRDefault="005A2AD3"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B20"/>
    <w:rsid w:val="00010FD7"/>
    <w:rsid w:val="000134E6"/>
    <w:rsid w:val="00021E4F"/>
    <w:rsid w:val="00032873"/>
    <w:rsid w:val="00037F40"/>
    <w:rsid w:val="000A1EC9"/>
    <w:rsid w:val="000A2996"/>
    <w:rsid w:val="000C6A0A"/>
    <w:rsid w:val="000D15CC"/>
    <w:rsid w:val="000D7E47"/>
    <w:rsid w:val="000E7994"/>
    <w:rsid w:val="000F5D4A"/>
    <w:rsid w:val="001124DA"/>
    <w:rsid w:val="001164D4"/>
    <w:rsid w:val="001215ED"/>
    <w:rsid w:val="00122847"/>
    <w:rsid w:val="00131B19"/>
    <w:rsid w:val="00133E43"/>
    <w:rsid w:val="00146C1D"/>
    <w:rsid w:val="00160DE5"/>
    <w:rsid w:val="00173290"/>
    <w:rsid w:val="00174832"/>
    <w:rsid w:val="0018319C"/>
    <w:rsid w:val="001B0E29"/>
    <w:rsid w:val="001B2507"/>
    <w:rsid w:val="001B64BF"/>
    <w:rsid w:val="001B7C57"/>
    <w:rsid w:val="001F24D9"/>
    <w:rsid w:val="00215F45"/>
    <w:rsid w:val="00223640"/>
    <w:rsid w:val="00224760"/>
    <w:rsid w:val="00236BF0"/>
    <w:rsid w:val="00251393"/>
    <w:rsid w:val="00256141"/>
    <w:rsid w:val="00261E97"/>
    <w:rsid w:val="002625FA"/>
    <w:rsid w:val="00276B24"/>
    <w:rsid w:val="00277BFC"/>
    <w:rsid w:val="0029302C"/>
    <w:rsid w:val="002A6D69"/>
    <w:rsid w:val="002A7778"/>
    <w:rsid w:val="002B2CBE"/>
    <w:rsid w:val="002B7349"/>
    <w:rsid w:val="002D76F1"/>
    <w:rsid w:val="002E393D"/>
    <w:rsid w:val="002F1EF6"/>
    <w:rsid w:val="002F51B0"/>
    <w:rsid w:val="00312028"/>
    <w:rsid w:val="00315782"/>
    <w:rsid w:val="00326B82"/>
    <w:rsid w:val="00332F5D"/>
    <w:rsid w:val="0034378A"/>
    <w:rsid w:val="0034703D"/>
    <w:rsid w:val="00350C50"/>
    <w:rsid w:val="00361091"/>
    <w:rsid w:val="0036668E"/>
    <w:rsid w:val="00377C28"/>
    <w:rsid w:val="00380D9E"/>
    <w:rsid w:val="0038220A"/>
    <w:rsid w:val="00390DB8"/>
    <w:rsid w:val="003938E3"/>
    <w:rsid w:val="003978DC"/>
    <w:rsid w:val="003A2D8D"/>
    <w:rsid w:val="003A4AF2"/>
    <w:rsid w:val="003C31CC"/>
    <w:rsid w:val="003C43D1"/>
    <w:rsid w:val="003C694F"/>
    <w:rsid w:val="003D10BA"/>
    <w:rsid w:val="003F23E0"/>
    <w:rsid w:val="0040392A"/>
    <w:rsid w:val="00445510"/>
    <w:rsid w:val="00455B4E"/>
    <w:rsid w:val="00473E11"/>
    <w:rsid w:val="00494F03"/>
    <w:rsid w:val="0049796F"/>
    <w:rsid w:val="004B1318"/>
    <w:rsid w:val="004B545D"/>
    <w:rsid w:val="004C3C1C"/>
    <w:rsid w:val="004C5A2C"/>
    <w:rsid w:val="004C78ED"/>
    <w:rsid w:val="004F3DE8"/>
    <w:rsid w:val="004F3EFD"/>
    <w:rsid w:val="00505671"/>
    <w:rsid w:val="00517C0A"/>
    <w:rsid w:val="005322E6"/>
    <w:rsid w:val="00546B68"/>
    <w:rsid w:val="00593920"/>
    <w:rsid w:val="005A25DE"/>
    <w:rsid w:val="005A2AD3"/>
    <w:rsid w:val="005B324E"/>
    <w:rsid w:val="005C0645"/>
    <w:rsid w:val="005C4B2E"/>
    <w:rsid w:val="005C689C"/>
    <w:rsid w:val="005D28DC"/>
    <w:rsid w:val="005E46A0"/>
    <w:rsid w:val="005E4C4A"/>
    <w:rsid w:val="005E781B"/>
    <w:rsid w:val="005F098B"/>
    <w:rsid w:val="005F11A5"/>
    <w:rsid w:val="005F3918"/>
    <w:rsid w:val="00607FCA"/>
    <w:rsid w:val="00610CD5"/>
    <w:rsid w:val="00616249"/>
    <w:rsid w:val="00636721"/>
    <w:rsid w:val="00652983"/>
    <w:rsid w:val="00660804"/>
    <w:rsid w:val="00661C12"/>
    <w:rsid w:val="00674809"/>
    <w:rsid w:val="006768D4"/>
    <w:rsid w:val="00681CBB"/>
    <w:rsid w:val="0068494C"/>
    <w:rsid w:val="006A13EE"/>
    <w:rsid w:val="006A3FB5"/>
    <w:rsid w:val="006A5D2C"/>
    <w:rsid w:val="006C6704"/>
    <w:rsid w:val="006E79DA"/>
    <w:rsid w:val="00724EF4"/>
    <w:rsid w:val="007263A5"/>
    <w:rsid w:val="00726F38"/>
    <w:rsid w:val="007421F8"/>
    <w:rsid w:val="00760381"/>
    <w:rsid w:val="00760873"/>
    <w:rsid w:val="007630D9"/>
    <w:rsid w:val="0076539E"/>
    <w:rsid w:val="007659E4"/>
    <w:rsid w:val="00770A73"/>
    <w:rsid w:val="00773F1E"/>
    <w:rsid w:val="007907A1"/>
    <w:rsid w:val="007A2870"/>
    <w:rsid w:val="007A5A72"/>
    <w:rsid w:val="007B222B"/>
    <w:rsid w:val="007E55F5"/>
    <w:rsid w:val="007F1552"/>
    <w:rsid w:val="0080300C"/>
    <w:rsid w:val="008132B2"/>
    <w:rsid w:val="0082472D"/>
    <w:rsid w:val="00825F1C"/>
    <w:rsid w:val="00831493"/>
    <w:rsid w:val="00831AB7"/>
    <w:rsid w:val="00841B22"/>
    <w:rsid w:val="008476FE"/>
    <w:rsid w:val="00853E36"/>
    <w:rsid w:val="00854062"/>
    <w:rsid w:val="008744DB"/>
    <w:rsid w:val="008761C3"/>
    <w:rsid w:val="008821EE"/>
    <w:rsid w:val="00882325"/>
    <w:rsid w:val="0088781A"/>
    <w:rsid w:val="00892348"/>
    <w:rsid w:val="008A3047"/>
    <w:rsid w:val="008B5503"/>
    <w:rsid w:val="008B621B"/>
    <w:rsid w:val="008C77CB"/>
    <w:rsid w:val="008D6E6E"/>
    <w:rsid w:val="00913358"/>
    <w:rsid w:val="00914861"/>
    <w:rsid w:val="009210F4"/>
    <w:rsid w:val="00947A59"/>
    <w:rsid w:val="0095188A"/>
    <w:rsid w:val="009624E0"/>
    <w:rsid w:val="009813E9"/>
    <w:rsid w:val="009858EB"/>
    <w:rsid w:val="009B593C"/>
    <w:rsid w:val="009C0057"/>
    <w:rsid w:val="009C3E18"/>
    <w:rsid w:val="009C4639"/>
    <w:rsid w:val="009D1253"/>
    <w:rsid w:val="009E48F8"/>
    <w:rsid w:val="009E574D"/>
    <w:rsid w:val="009E7F6B"/>
    <w:rsid w:val="009F643A"/>
    <w:rsid w:val="00A05A51"/>
    <w:rsid w:val="00A11568"/>
    <w:rsid w:val="00A23EF8"/>
    <w:rsid w:val="00A31B2A"/>
    <w:rsid w:val="00A36674"/>
    <w:rsid w:val="00A510B3"/>
    <w:rsid w:val="00A55090"/>
    <w:rsid w:val="00A74C04"/>
    <w:rsid w:val="00A82003"/>
    <w:rsid w:val="00A91897"/>
    <w:rsid w:val="00AA3BC3"/>
    <w:rsid w:val="00AB66B4"/>
    <w:rsid w:val="00AC056E"/>
    <w:rsid w:val="00AC4AC1"/>
    <w:rsid w:val="00AC52B7"/>
    <w:rsid w:val="00AC59FC"/>
    <w:rsid w:val="00B05846"/>
    <w:rsid w:val="00B52045"/>
    <w:rsid w:val="00B55379"/>
    <w:rsid w:val="00B568FD"/>
    <w:rsid w:val="00B61614"/>
    <w:rsid w:val="00B62FA0"/>
    <w:rsid w:val="00B66A2A"/>
    <w:rsid w:val="00B734C0"/>
    <w:rsid w:val="00B854A6"/>
    <w:rsid w:val="00BA1E29"/>
    <w:rsid w:val="00BB409E"/>
    <w:rsid w:val="00BD0529"/>
    <w:rsid w:val="00BF4829"/>
    <w:rsid w:val="00C20E04"/>
    <w:rsid w:val="00C22BB9"/>
    <w:rsid w:val="00C303FD"/>
    <w:rsid w:val="00C30EB4"/>
    <w:rsid w:val="00C32EB2"/>
    <w:rsid w:val="00C33CBA"/>
    <w:rsid w:val="00C43221"/>
    <w:rsid w:val="00C56C24"/>
    <w:rsid w:val="00C75501"/>
    <w:rsid w:val="00C91E37"/>
    <w:rsid w:val="00CA10E8"/>
    <w:rsid w:val="00CC1587"/>
    <w:rsid w:val="00CC422E"/>
    <w:rsid w:val="00CD717B"/>
    <w:rsid w:val="00CF1268"/>
    <w:rsid w:val="00CF15F7"/>
    <w:rsid w:val="00CF5A15"/>
    <w:rsid w:val="00CF5C53"/>
    <w:rsid w:val="00CF5F10"/>
    <w:rsid w:val="00D034ED"/>
    <w:rsid w:val="00D10F67"/>
    <w:rsid w:val="00D238F9"/>
    <w:rsid w:val="00D24F3B"/>
    <w:rsid w:val="00D32B87"/>
    <w:rsid w:val="00D37EBC"/>
    <w:rsid w:val="00D509BE"/>
    <w:rsid w:val="00D50A19"/>
    <w:rsid w:val="00D70006"/>
    <w:rsid w:val="00D71B26"/>
    <w:rsid w:val="00D7391A"/>
    <w:rsid w:val="00D753D8"/>
    <w:rsid w:val="00D76326"/>
    <w:rsid w:val="00D903E1"/>
    <w:rsid w:val="00DB51FB"/>
    <w:rsid w:val="00DC4669"/>
    <w:rsid w:val="00DC5A55"/>
    <w:rsid w:val="00DC7319"/>
    <w:rsid w:val="00DC7A93"/>
    <w:rsid w:val="00DD0BA4"/>
    <w:rsid w:val="00DD3FFD"/>
    <w:rsid w:val="00DF576A"/>
    <w:rsid w:val="00E2276B"/>
    <w:rsid w:val="00E3143C"/>
    <w:rsid w:val="00E4625C"/>
    <w:rsid w:val="00E52E1D"/>
    <w:rsid w:val="00E644F3"/>
    <w:rsid w:val="00E71C71"/>
    <w:rsid w:val="00E80F98"/>
    <w:rsid w:val="00E83B41"/>
    <w:rsid w:val="00E857D0"/>
    <w:rsid w:val="00E92D13"/>
    <w:rsid w:val="00EA6420"/>
    <w:rsid w:val="00EB024D"/>
    <w:rsid w:val="00EB0478"/>
    <w:rsid w:val="00EC62D6"/>
    <w:rsid w:val="00EF2F1B"/>
    <w:rsid w:val="00F05DD8"/>
    <w:rsid w:val="00F11572"/>
    <w:rsid w:val="00F23CCA"/>
    <w:rsid w:val="00F33A8D"/>
    <w:rsid w:val="00F3463A"/>
    <w:rsid w:val="00F4458D"/>
    <w:rsid w:val="00F516A4"/>
    <w:rsid w:val="00F63457"/>
    <w:rsid w:val="00F7057A"/>
    <w:rsid w:val="00F82575"/>
    <w:rsid w:val="00F904EF"/>
    <w:rsid w:val="00FA70F8"/>
    <w:rsid w:val="00FB1C83"/>
    <w:rsid w:val="00FB21AC"/>
    <w:rsid w:val="00FB4C64"/>
    <w:rsid w:val="00FC063F"/>
    <w:rsid w:val="00FC0F96"/>
    <w:rsid w:val="00FD14AA"/>
    <w:rsid w:val="00FD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EC1A"/>
  <w15:docId w15:val="{6919A23E-7A02-406E-81A8-373B245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kal.akhmeto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9</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veremina</cp:lastModifiedBy>
  <cp:revision>217</cp:revision>
  <cp:lastPrinted>2018-10-03T04:02:00Z</cp:lastPrinted>
  <dcterms:created xsi:type="dcterms:W3CDTF">2017-12-06T07:54:00Z</dcterms:created>
  <dcterms:modified xsi:type="dcterms:W3CDTF">2018-10-05T11:28:00Z</dcterms:modified>
</cp:coreProperties>
</file>