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E4389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w:t>
      </w:r>
      <w:r w:rsidR="00CB410A">
        <w:rPr>
          <w:rFonts w:ascii="Times New Roman" w:eastAsia="Times New Roman" w:hAnsi="Times New Roman" w:cs="Times New Roman"/>
          <w:b/>
          <w:bCs/>
          <w:color w:val="222222"/>
          <w:sz w:val="26"/>
          <w:szCs w:val="26"/>
          <w:bdr w:val="none" w:sz="0" w:space="0" w:color="auto" w:frame="1"/>
          <w:lang w:eastAsia="ru-RU"/>
        </w:rPr>
        <w:t>-О</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4389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Pr="00DC4F0C" w:rsidRDefault="00634C0D" w:rsidP="00AE3A06">
      <w:pPr>
        <w:pStyle w:val="a4"/>
        <w:numPr>
          <w:ilvl w:val="0"/>
          <w:numId w:val="1"/>
        </w:numPr>
        <w:tabs>
          <w:tab w:val="left" w:pos="1134"/>
        </w:tabs>
        <w:ind w:left="0"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Ақпараттық технологиялар басқармасының басшысы</w:t>
      </w:r>
      <w:r w:rsidR="00D37E3A" w:rsidRPr="00DC4F0C">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«С-О-3» </w:t>
      </w:r>
      <w:r w:rsidR="00D37E3A" w:rsidRPr="00DC4F0C">
        <w:rPr>
          <w:rStyle w:val="a3"/>
          <w:rFonts w:ascii="Times New Roman" w:hAnsi="Times New Roman" w:cs="Times New Roman"/>
          <w:color w:val="222222"/>
          <w:sz w:val="26"/>
          <w:szCs w:val="26"/>
          <w:bdr w:val="none" w:sz="0" w:space="0" w:color="auto" w:frame="1"/>
          <w:lang w:val="kk-KZ"/>
        </w:rPr>
        <w:t>санаты«</w:t>
      </w:r>
      <w:r>
        <w:rPr>
          <w:rStyle w:val="a3"/>
          <w:rFonts w:ascii="Times New Roman" w:hAnsi="Times New Roman" w:cs="Times New Roman"/>
          <w:color w:val="222222"/>
          <w:sz w:val="26"/>
          <w:szCs w:val="26"/>
          <w:bdr w:val="none" w:sz="0" w:space="0" w:color="auto" w:frame="1"/>
          <w:lang w:val="kk-KZ"/>
        </w:rPr>
        <w:t>,</w:t>
      </w:r>
      <w:r w:rsidR="00D37E3A" w:rsidRPr="00DC4F0C">
        <w:rPr>
          <w:rStyle w:val="a3"/>
          <w:rFonts w:ascii="Times New Roman" w:hAnsi="Times New Roman" w:cs="Times New Roman"/>
          <w:color w:val="222222"/>
          <w:sz w:val="26"/>
          <w:szCs w:val="26"/>
          <w:bdr w:val="none" w:sz="0" w:space="0" w:color="auto" w:frame="1"/>
          <w:lang w:val="kk-KZ"/>
        </w:rPr>
        <w:t xml:space="preserve"> 1 бірлік.</w:t>
      </w:r>
    </w:p>
    <w:p w:rsidR="00D37E3A" w:rsidRPr="00DC4F0C"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2146D2">
        <w:rPr>
          <w:rFonts w:ascii="Times New Roman" w:eastAsia="Times New Roman" w:hAnsi="Times New Roman" w:cs="Times New Roman"/>
          <w:color w:val="222222"/>
          <w:sz w:val="26"/>
          <w:szCs w:val="26"/>
          <w:lang w:val="kk-KZ" w:eastAsia="ru-RU"/>
        </w:rPr>
        <w:t>123</w:t>
      </w:r>
      <w:r w:rsidR="003F4ED8" w:rsidRPr="001E1E37">
        <w:rPr>
          <w:rFonts w:ascii="Times New Roman" w:eastAsia="Times New Roman" w:hAnsi="Times New Roman" w:cs="Times New Roman"/>
          <w:color w:val="222222"/>
          <w:sz w:val="26"/>
          <w:szCs w:val="26"/>
          <w:lang w:val="kk-KZ"/>
        </w:rPr>
        <w:t> </w:t>
      </w:r>
      <w:r w:rsidR="002146D2">
        <w:rPr>
          <w:rFonts w:ascii="Times New Roman" w:eastAsia="Times New Roman" w:hAnsi="Times New Roman" w:cs="Times New Roman"/>
          <w:color w:val="222222"/>
          <w:sz w:val="26"/>
          <w:szCs w:val="26"/>
          <w:lang w:val="kk-KZ"/>
        </w:rPr>
        <w:t>171</w:t>
      </w:r>
      <w:r w:rsidR="003F4ED8" w:rsidRPr="001E1E37">
        <w:rPr>
          <w:rFonts w:ascii="Times New Roman" w:eastAsia="Times New Roman" w:hAnsi="Times New Roman" w:cs="Times New Roman"/>
          <w:color w:val="222222"/>
          <w:sz w:val="26"/>
          <w:szCs w:val="26"/>
          <w:lang w:val="kk-KZ"/>
        </w:rPr>
        <w:t xml:space="preserve"> </w:t>
      </w:r>
      <w:r w:rsidR="003F4ED8" w:rsidRPr="001E1E37">
        <w:rPr>
          <w:rFonts w:ascii="Times New Roman" w:eastAsia="Times New Roman" w:hAnsi="Times New Roman" w:cs="Times New Roman"/>
          <w:bCs/>
          <w:color w:val="222222"/>
          <w:sz w:val="26"/>
          <w:szCs w:val="26"/>
          <w:lang w:val="kk-KZ"/>
        </w:rPr>
        <w:t> </w:t>
      </w:r>
      <w:r w:rsidRPr="00DC4F0C">
        <w:rPr>
          <w:rFonts w:ascii="Times New Roman" w:eastAsia="Times New Roman" w:hAnsi="Times New Roman" w:cs="Times New Roman"/>
          <w:color w:val="222222"/>
          <w:sz w:val="26"/>
          <w:szCs w:val="26"/>
          <w:lang w:val="kk-KZ" w:eastAsia="ru-RU"/>
        </w:rPr>
        <w:t xml:space="preserve">теңгеден </w:t>
      </w:r>
      <w:r w:rsidR="002146D2">
        <w:rPr>
          <w:rFonts w:ascii="Times New Roman" w:eastAsia="Times New Roman" w:hAnsi="Times New Roman" w:cs="Times New Roman"/>
          <w:color w:val="222222"/>
          <w:sz w:val="26"/>
          <w:szCs w:val="26"/>
          <w:lang w:val="kk-KZ" w:eastAsia="ru-RU"/>
        </w:rPr>
        <w:t>166</w:t>
      </w:r>
      <w:r w:rsidR="002146D2">
        <w:rPr>
          <w:rFonts w:ascii="Times New Roman" w:eastAsia="Times New Roman" w:hAnsi="Times New Roman" w:cs="Times New Roman"/>
          <w:bCs/>
          <w:color w:val="222222"/>
          <w:sz w:val="26"/>
          <w:szCs w:val="26"/>
          <w:lang w:val="kk-KZ"/>
        </w:rPr>
        <w:t xml:space="preserve"> 529 </w:t>
      </w:r>
      <w:r w:rsidRPr="00DC4F0C">
        <w:rPr>
          <w:rFonts w:ascii="Times New Roman" w:eastAsia="Times New Roman" w:hAnsi="Times New Roman" w:cs="Times New Roman"/>
          <w:color w:val="222222"/>
          <w:sz w:val="26"/>
          <w:szCs w:val="26"/>
          <w:lang w:val="kk-KZ" w:eastAsia="ru-RU"/>
        </w:rPr>
        <w:t>теңгеге дейін.</w:t>
      </w:r>
    </w:p>
    <w:p w:rsidR="00A54826" w:rsidRPr="00A54826" w:rsidRDefault="00D37E3A" w:rsidP="00A54826">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A54826" w:rsidRPr="00A54826">
        <w:rPr>
          <w:rFonts w:ascii="Times New Roman" w:hAnsi="Times New Roman" w:cs="Times New Roman"/>
          <w:sz w:val="26"/>
          <w:szCs w:val="26"/>
          <w:lang w:val="kk-KZ"/>
        </w:rPr>
        <w:t>Ақпараттық жүйесін енгізу және оған ілеспе жүргізу, деректер қорының ақпарат жағдайын бақылау жұмыстарын ұйымдастыру, компьютер және бағдарлама қорларының үздіксіз жұмыс істеуіне бақылау жүргізу. Басқарма мамандарының алдына қойылған міндеттерді орындау бойынша жұмыстарын ұйымдастыру, қажетті ақпараттық қамтамасыз етудің уақытылы жаңартылуына бақылау жүргізу, ақпараттық қауіпсіздік шараларын сақтану бойынша жұмыстарын ұйымдастыру.</w:t>
      </w:r>
    </w:p>
    <w:p w:rsidR="005D5C16" w:rsidRPr="005D5C16" w:rsidRDefault="002A3AB5" w:rsidP="005D5C16">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37E3A"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D37E3A" w:rsidRPr="005760B9">
        <w:rPr>
          <w:rFonts w:ascii="Times New Roman" w:eastAsia="Times New Roman" w:hAnsi="Times New Roman" w:cs="Times New Roman"/>
          <w:color w:val="222222"/>
          <w:sz w:val="28"/>
          <w:szCs w:val="28"/>
          <w:lang w:val="kk-KZ"/>
        </w:rPr>
        <w:t xml:space="preserve">  </w:t>
      </w:r>
      <w:r w:rsidR="00B828EE" w:rsidRPr="00B828EE">
        <w:rPr>
          <w:rFonts w:ascii="Times New Roman" w:hAnsi="Times New Roman" w:cs="Times New Roman"/>
          <w:sz w:val="26"/>
          <w:szCs w:val="26"/>
          <w:lang w:val="kk-KZ"/>
        </w:rPr>
        <w:t>жоғары немесе жоғары оқу орнынан кейінгі білім</w:t>
      </w:r>
      <w:r w:rsidR="00D37E3A" w:rsidRPr="00B828EE">
        <w:rPr>
          <w:rFonts w:ascii="Times New Roman" w:eastAsia="Times New Roman" w:hAnsi="Times New Roman" w:cs="Times New Roman"/>
          <w:color w:val="222222"/>
          <w:sz w:val="26"/>
          <w:szCs w:val="26"/>
          <w:lang w:val="kk-KZ"/>
        </w:rPr>
        <w:t>,</w:t>
      </w:r>
      <w:r w:rsidR="00D37E3A" w:rsidRPr="00B828EE">
        <w:rPr>
          <w:rFonts w:ascii="Times New Roman" w:hAnsi="Times New Roman" w:cs="Times New Roman"/>
          <w:sz w:val="26"/>
          <w:szCs w:val="26"/>
          <w:lang w:val="kk-KZ"/>
        </w:rPr>
        <w:t xml:space="preserve"> </w:t>
      </w:r>
      <w:r w:rsidR="005D5C16" w:rsidRPr="00B828EE">
        <w:rPr>
          <w:rFonts w:ascii="Times New Roman" w:hAnsi="Times New Roman" w:cs="Times New Roman"/>
          <w:sz w:val="26"/>
          <w:szCs w:val="26"/>
          <w:lang w:val="kk-KZ"/>
        </w:rPr>
        <w:t>технологиялар</w:t>
      </w:r>
      <w:r w:rsidR="005D5C16" w:rsidRPr="00B828EE">
        <w:rPr>
          <w:rFonts w:ascii="Times New Roman" w:hAnsi="Times New Roman" w:cs="Times New Roman"/>
          <w:color w:val="222222"/>
          <w:sz w:val="26"/>
          <w:szCs w:val="26"/>
          <w:lang w:val="kk-KZ"/>
        </w:rPr>
        <w:t xml:space="preserve"> салала</w:t>
      </w:r>
      <w:r w:rsidR="005D5C16" w:rsidRPr="005D5C16">
        <w:rPr>
          <w:rFonts w:ascii="Times New Roman" w:hAnsi="Times New Roman" w:cs="Times New Roman"/>
          <w:color w:val="222222"/>
          <w:sz w:val="26"/>
          <w:szCs w:val="26"/>
          <w:lang w:val="kk-KZ"/>
        </w:rPr>
        <w:t xml:space="preserve">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D37E3A" w:rsidRPr="005D5C16" w:rsidRDefault="005D5C16" w:rsidP="005D5C16">
      <w:pPr>
        <w:shd w:val="clear" w:color="auto" w:fill="FFFFFF"/>
        <w:spacing w:after="0" w:line="240" w:lineRule="auto"/>
        <w:ind w:firstLine="708"/>
        <w:jc w:val="both"/>
        <w:rPr>
          <w:rFonts w:ascii="Times New Roman" w:eastAsia="Times New Roman" w:hAnsi="Times New Roman" w:cs="Times New Roman"/>
          <w:b/>
          <w:bCs/>
          <w:color w:val="222222"/>
          <w:sz w:val="26"/>
          <w:szCs w:val="26"/>
          <w:bdr w:val="none" w:sz="0" w:space="0" w:color="auto" w:frame="1"/>
          <w:lang w:val="kk-KZ"/>
        </w:rPr>
      </w:pPr>
      <w:r w:rsidRPr="005D5C16">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білім (физика, математика, информатика салаларында)</w:t>
      </w:r>
    </w:p>
    <w:p w:rsidR="00D37E3A" w:rsidRPr="00E43897" w:rsidRDefault="00D37E3A" w:rsidP="003F4ED8">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E43897" w:rsidRPr="00E43897">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D37E3A" w:rsidRDefault="00D37E3A" w:rsidP="00D37E3A">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7B01A9" w:rsidRPr="007B01A9" w:rsidRDefault="007B01A9" w:rsidP="007B01A9">
      <w:pPr>
        <w:pStyle w:val="Default"/>
        <w:ind w:firstLine="708"/>
        <w:jc w:val="both"/>
        <w:rPr>
          <w:sz w:val="26"/>
          <w:szCs w:val="26"/>
          <w:lang w:val="kk-KZ"/>
        </w:rPr>
      </w:pPr>
      <w:r w:rsidRPr="007B01A9">
        <w:rPr>
          <w:sz w:val="26"/>
          <w:szCs w:val="26"/>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B01A9" w:rsidRPr="007B01A9" w:rsidRDefault="007B01A9" w:rsidP="007B01A9">
      <w:pPr>
        <w:pStyle w:val="Default"/>
        <w:spacing w:after="36"/>
        <w:ind w:firstLine="708"/>
        <w:jc w:val="both"/>
        <w:rPr>
          <w:sz w:val="26"/>
          <w:szCs w:val="26"/>
          <w:lang w:val="kk-KZ"/>
        </w:rPr>
      </w:pPr>
      <w:r w:rsidRPr="007B01A9">
        <w:rPr>
          <w:sz w:val="26"/>
          <w:szCs w:val="26"/>
          <w:lang w:val="kk-KZ"/>
        </w:rPr>
        <w:t xml:space="preserve">2) осы санаттағы нақты лауазымның функционалдық бағыттарына сәйкес салаларда үш жылдан кем емес; </w:t>
      </w:r>
    </w:p>
    <w:p w:rsidR="007B01A9" w:rsidRPr="007B01A9" w:rsidRDefault="007B01A9" w:rsidP="007B01A9">
      <w:pPr>
        <w:pStyle w:val="Default"/>
        <w:spacing w:after="36"/>
        <w:ind w:firstLine="708"/>
        <w:jc w:val="both"/>
        <w:rPr>
          <w:sz w:val="26"/>
          <w:szCs w:val="26"/>
          <w:lang w:val="kk-KZ"/>
        </w:rPr>
      </w:pPr>
      <w:r w:rsidRPr="007B01A9">
        <w:rPr>
          <w:sz w:val="26"/>
          <w:szCs w:val="26"/>
          <w:lang w:val="kk-KZ"/>
        </w:rPr>
        <w:lastRenderedPageBreak/>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7B01A9" w:rsidRPr="007B01A9" w:rsidRDefault="007B01A9" w:rsidP="007B01A9">
      <w:pPr>
        <w:pStyle w:val="Default"/>
        <w:spacing w:after="36"/>
        <w:ind w:firstLine="708"/>
        <w:jc w:val="both"/>
        <w:rPr>
          <w:sz w:val="26"/>
          <w:szCs w:val="26"/>
          <w:lang w:val="kk-KZ"/>
        </w:rPr>
      </w:pPr>
      <w:r w:rsidRPr="007B01A9">
        <w:rPr>
          <w:sz w:val="26"/>
          <w:szCs w:val="26"/>
          <w:lang w:val="kk-KZ"/>
        </w:rPr>
        <w:t xml:space="preserve">4) өкiлеттiктерiн теріс себептермен тоқтатқан судьяларды қоспағанда, судья лауазымында қызмет өтілі бір жылдан кем емес; </w:t>
      </w:r>
    </w:p>
    <w:p w:rsidR="007B01A9" w:rsidRPr="007B01A9" w:rsidRDefault="007B01A9" w:rsidP="007B01A9">
      <w:pPr>
        <w:pStyle w:val="Default"/>
        <w:ind w:firstLine="708"/>
        <w:jc w:val="both"/>
        <w:rPr>
          <w:sz w:val="26"/>
          <w:szCs w:val="26"/>
          <w:lang w:val="kk-KZ"/>
        </w:rPr>
      </w:pPr>
      <w:r w:rsidRPr="007B01A9">
        <w:rPr>
          <w:sz w:val="26"/>
          <w:szCs w:val="26"/>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7B01A9" w:rsidRPr="007B01A9" w:rsidRDefault="007B01A9" w:rsidP="007B01A9">
      <w:pPr>
        <w:pStyle w:val="Default"/>
        <w:spacing w:after="36"/>
        <w:ind w:firstLine="708"/>
        <w:jc w:val="both"/>
        <w:rPr>
          <w:sz w:val="26"/>
          <w:szCs w:val="26"/>
          <w:lang w:val="kk-KZ"/>
        </w:rPr>
      </w:pPr>
      <w:r w:rsidRPr="007B01A9">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7B01A9" w:rsidRPr="005F38DB" w:rsidRDefault="007B01A9" w:rsidP="007B01A9">
      <w:pPr>
        <w:pStyle w:val="Default"/>
        <w:spacing w:after="36"/>
        <w:ind w:firstLine="708"/>
        <w:jc w:val="both"/>
        <w:rPr>
          <w:sz w:val="26"/>
          <w:szCs w:val="26"/>
          <w:lang w:val="kk-KZ"/>
        </w:rPr>
      </w:pPr>
      <w:r w:rsidRPr="005F38DB">
        <w:rPr>
          <w:sz w:val="26"/>
          <w:szCs w:val="26"/>
          <w:lang w:val="kk-KZ"/>
        </w:rPr>
        <w:t xml:space="preserve">7) ғылыми дәрежесінің болуы. </w:t>
      </w:r>
    </w:p>
    <w:p w:rsidR="007B01A9" w:rsidRDefault="00811113" w:rsidP="005D7FCE">
      <w:pPr>
        <w:autoSpaceDE w:val="0"/>
        <w:autoSpaceDN w:val="0"/>
        <w:adjustRightInd w:val="0"/>
        <w:spacing w:after="0" w:line="240" w:lineRule="auto"/>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p>
    <w:p w:rsidR="009A0BE1" w:rsidRPr="00DC4F0C" w:rsidRDefault="00712B1B" w:rsidP="00977495">
      <w:pPr>
        <w:autoSpaceDE w:val="0"/>
        <w:autoSpaceDN w:val="0"/>
        <w:adjustRightInd w:val="0"/>
        <w:spacing w:after="0" w:line="240" w:lineRule="auto"/>
        <w:jc w:val="both"/>
        <w:rPr>
          <w:rFonts w:ascii="Times New Roman" w:hAnsi="Times New Roman" w:cs="Times New Roman"/>
          <w:color w:val="222222"/>
          <w:sz w:val="26"/>
          <w:szCs w:val="26"/>
          <w:lang w:val="kk-KZ"/>
        </w:rPr>
      </w:pPr>
      <w:r w:rsidRPr="00977495">
        <w:rPr>
          <w:rFonts w:ascii="Times New Roman" w:hAnsi="Times New Roman" w:cs="Times New Roman"/>
          <w:b/>
          <w:sz w:val="26"/>
          <w:szCs w:val="26"/>
          <w:lang w:val="kk-KZ"/>
        </w:rPr>
        <w:t xml:space="preserve">       </w:t>
      </w:r>
      <w:r w:rsidR="00101CD7" w:rsidRPr="00977495">
        <w:rPr>
          <w:rFonts w:ascii="Times New Roman" w:hAnsi="Times New Roman" w:cs="Times New Roman"/>
          <w:b/>
          <w:sz w:val="26"/>
          <w:szCs w:val="26"/>
          <w:lang w:val="kk-KZ"/>
        </w:rPr>
        <w:t xml:space="preserve"> </w:t>
      </w:r>
      <w:r w:rsidR="00977495" w:rsidRPr="00977495">
        <w:rPr>
          <w:rFonts w:ascii="Times New Roman" w:hAnsi="Times New Roman" w:cs="Times New Roman"/>
          <w:b/>
          <w:sz w:val="26"/>
          <w:szCs w:val="26"/>
          <w:lang w:val="kk-KZ"/>
        </w:rPr>
        <w:t>2</w:t>
      </w:r>
      <w:r w:rsidR="009A0BE1" w:rsidRPr="00977495">
        <w:rPr>
          <w:rStyle w:val="a3"/>
          <w:rFonts w:ascii="Times New Roman" w:hAnsi="Times New Roman" w:cs="Times New Roman"/>
          <w:b w:val="0"/>
          <w:color w:val="222222"/>
          <w:sz w:val="26"/>
          <w:szCs w:val="26"/>
          <w:bdr w:val="none" w:sz="0" w:space="0" w:color="auto" w:frame="1"/>
          <w:lang w:val="kk-KZ"/>
        </w:rPr>
        <w:t xml:space="preserve">. </w:t>
      </w:r>
      <w:r w:rsidR="009A0BE1" w:rsidRPr="00977495">
        <w:rPr>
          <w:rStyle w:val="a3"/>
          <w:rFonts w:ascii="Times New Roman" w:hAnsi="Times New Roman" w:cs="Times New Roman"/>
          <w:color w:val="222222"/>
          <w:sz w:val="26"/>
          <w:szCs w:val="26"/>
          <w:bdr w:val="none" w:sz="0" w:space="0" w:color="auto" w:frame="1"/>
          <w:lang w:val="kk-KZ"/>
        </w:rPr>
        <w:t xml:space="preserve">Аудит басқармасының </w:t>
      </w:r>
      <w:r w:rsidR="00A10FD4" w:rsidRPr="00977495">
        <w:rPr>
          <w:rStyle w:val="a3"/>
          <w:rFonts w:ascii="Times New Roman" w:hAnsi="Times New Roman" w:cs="Times New Roman"/>
          <w:color w:val="222222"/>
          <w:sz w:val="26"/>
          <w:szCs w:val="26"/>
          <w:bdr w:val="none" w:sz="0" w:space="0" w:color="auto" w:frame="1"/>
          <w:lang w:val="kk-KZ"/>
        </w:rPr>
        <w:t>Пост-кедендік бақылау б</w:t>
      </w:r>
      <w:r w:rsidR="009A0BE1" w:rsidRPr="00977495">
        <w:rPr>
          <w:rStyle w:val="a3"/>
          <w:rFonts w:ascii="Times New Roman" w:hAnsi="Times New Roman" w:cs="Times New Roman"/>
          <w:color w:val="222222"/>
          <w:sz w:val="26"/>
          <w:szCs w:val="26"/>
          <w:bdr w:val="none" w:sz="0" w:space="0" w:color="auto" w:frame="1"/>
          <w:lang w:val="kk-KZ"/>
        </w:rPr>
        <w:t>өлімінің басшысы</w:t>
      </w:r>
      <w:r w:rsidR="009A0BE1" w:rsidRPr="00977495">
        <w:rPr>
          <w:rFonts w:ascii="Times New Roman" w:hAnsi="Times New Roman" w:cs="Times New Roman"/>
          <w:sz w:val="26"/>
          <w:szCs w:val="26"/>
          <w:lang w:val="kk-KZ"/>
        </w:rPr>
        <w:t>,</w:t>
      </w:r>
      <w:r w:rsidR="009A0BE1" w:rsidRPr="00977495">
        <w:rPr>
          <w:rStyle w:val="a3"/>
          <w:rFonts w:ascii="Times New Roman" w:hAnsi="Times New Roman" w:cs="Times New Roman"/>
          <w:color w:val="222222"/>
          <w:sz w:val="26"/>
          <w:szCs w:val="26"/>
          <w:bdr w:val="none" w:sz="0" w:space="0" w:color="auto" w:frame="1"/>
          <w:lang w:val="kk-KZ"/>
        </w:rPr>
        <w:t xml:space="preserve"> «С-О-4» санаты, 1 бірлік</w:t>
      </w:r>
      <w:r w:rsidR="009A0BE1" w:rsidRPr="00DC4F0C">
        <w:rPr>
          <w:rStyle w:val="a3"/>
          <w:rFonts w:ascii="Times New Roman" w:hAnsi="Times New Roman" w:cs="Times New Roman"/>
          <w:color w:val="222222"/>
          <w:sz w:val="26"/>
          <w:szCs w:val="26"/>
          <w:bdr w:val="none" w:sz="0" w:space="0" w:color="auto" w:frame="1"/>
          <w:lang w:val="kk-KZ"/>
        </w:rPr>
        <w:t>.</w:t>
      </w:r>
    </w:p>
    <w:p w:rsidR="009A0BE1" w:rsidRPr="00DC4F0C" w:rsidRDefault="009A0BE1" w:rsidP="009A0BE1">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109</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898</w:t>
      </w:r>
      <w:r w:rsidRPr="00DC4F0C">
        <w:rPr>
          <w:rFonts w:ascii="Times New Roman" w:eastAsia="Times New Roman" w:hAnsi="Times New Roman" w:cs="Times New Roman"/>
          <w:color w:val="222222"/>
          <w:sz w:val="26"/>
          <w:szCs w:val="26"/>
          <w:lang w:val="kk-KZ" w:eastAsia="ru-RU"/>
        </w:rPr>
        <w:t xml:space="preserve"> теңгеден 1</w:t>
      </w:r>
      <w:r>
        <w:rPr>
          <w:rFonts w:ascii="Times New Roman" w:eastAsia="Times New Roman" w:hAnsi="Times New Roman" w:cs="Times New Roman"/>
          <w:color w:val="222222"/>
          <w:sz w:val="26"/>
          <w:szCs w:val="26"/>
          <w:lang w:val="kk-KZ" w:eastAsia="ru-RU"/>
        </w:rPr>
        <w:t>48</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301</w:t>
      </w:r>
      <w:r w:rsidRPr="00DC4F0C">
        <w:rPr>
          <w:rFonts w:ascii="Times New Roman" w:eastAsia="Times New Roman" w:hAnsi="Times New Roman" w:cs="Times New Roman"/>
          <w:color w:val="222222"/>
          <w:sz w:val="26"/>
          <w:szCs w:val="26"/>
          <w:lang w:val="kk-KZ" w:eastAsia="ru-RU"/>
        </w:rPr>
        <w:t xml:space="preserve"> теңгеге дейін.</w:t>
      </w:r>
    </w:p>
    <w:p w:rsidR="00891817" w:rsidRPr="00891817" w:rsidRDefault="00891817" w:rsidP="00891817">
      <w:pPr>
        <w:shd w:val="clear" w:color="auto" w:fill="FFFFFF"/>
        <w:tabs>
          <w:tab w:val="left" w:pos="0"/>
        </w:tabs>
        <w:spacing w:after="0" w:line="240" w:lineRule="auto"/>
        <w:ind w:right="17"/>
        <w:jc w:val="both"/>
        <w:rPr>
          <w:rFonts w:ascii="Times New Roman" w:hAnsi="Times New Roman" w:cs="Times New Roman"/>
          <w:noProof/>
          <w:color w:val="000000"/>
          <w:sz w:val="26"/>
          <w:szCs w:val="26"/>
          <w:lang w:val="kk-KZ"/>
        </w:rPr>
      </w:pPr>
      <w:r>
        <w:rPr>
          <w:rFonts w:ascii="Times New Roman" w:eastAsia="Times New Roman" w:hAnsi="Times New Roman" w:cs="Times New Roman"/>
          <w:b/>
          <w:bCs/>
          <w:color w:val="222222"/>
          <w:sz w:val="26"/>
          <w:szCs w:val="26"/>
          <w:bdr w:val="none" w:sz="0" w:space="0" w:color="auto" w:frame="1"/>
          <w:lang w:val="kk-KZ" w:eastAsia="ru-RU"/>
        </w:rPr>
        <w:tab/>
      </w:r>
      <w:r w:rsidR="009A0BE1"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009A0BE1" w:rsidRPr="00DC4F0C">
        <w:rPr>
          <w:rFonts w:ascii="Times New Roman" w:eastAsia="Times New Roman" w:hAnsi="Times New Roman" w:cs="Times New Roman"/>
          <w:color w:val="222222"/>
          <w:sz w:val="26"/>
          <w:szCs w:val="26"/>
          <w:lang w:val="kk-KZ" w:eastAsia="ru-RU"/>
        </w:rPr>
        <w:t> </w:t>
      </w:r>
      <w:r w:rsidRPr="00891817">
        <w:rPr>
          <w:rFonts w:ascii="Times New Roman" w:hAnsi="Times New Roman" w:cs="Times New Roman"/>
          <w:color w:val="000000"/>
          <w:sz w:val="26"/>
          <w:szCs w:val="26"/>
          <w:lang w:val="kk-KZ"/>
        </w:rPr>
        <w:t xml:space="preserve">Бөлімнің жұмысына жалпы басшылық ету және қызметін үйлестіру; </w:t>
      </w:r>
      <w:r w:rsidRPr="00891817">
        <w:rPr>
          <w:rFonts w:ascii="Times New Roman" w:hAnsi="Times New Roman" w:cs="Times New Roman"/>
          <w:noProof/>
          <w:color w:val="000000"/>
          <w:sz w:val="26"/>
          <w:szCs w:val="26"/>
          <w:lang w:val="kk-KZ"/>
        </w:rPr>
        <w:t xml:space="preserve">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кедендік тексеріс объектілерін белгілеу мақсатында сыртқы экономикалық қатысушыларын санаттау жолдарын қалыптастыру; бөлім қызметінің негізгі мәселелері бойынша ақпаратты қалыптасу және дайындау; бөлімнің жоспарларын </w:t>
      </w:r>
      <w:r w:rsidRPr="00891817">
        <w:rPr>
          <w:rFonts w:ascii="Times New Roman" w:hAnsi="Times New Roman" w:cs="Times New Roman"/>
          <w:bCs/>
          <w:sz w:val="26"/>
          <w:szCs w:val="26"/>
          <w:lang w:val="kk-KZ"/>
        </w:rPr>
        <w:t xml:space="preserve">басқарма басшысына  </w:t>
      </w:r>
      <w:r w:rsidRPr="00891817">
        <w:rPr>
          <w:rFonts w:ascii="Times New Roman" w:hAnsi="Times New Roman" w:cs="Times New Roman"/>
          <w:noProof/>
          <w:color w:val="000000"/>
          <w:sz w:val="26"/>
          <w:szCs w:val="26"/>
          <w:lang w:val="kk-KZ"/>
        </w:rPr>
        <w:t xml:space="preserve"> бекітіп  дайындау және беру;</w:t>
      </w:r>
      <w:r w:rsidRPr="00891817">
        <w:rPr>
          <w:rFonts w:ascii="Times New Roman" w:hAnsi="Times New Roman" w:cs="Times New Roman"/>
          <w:sz w:val="26"/>
          <w:szCs w:val="26"/>
          <w:lang w:val="kk-KZ"/>
        </w:rPr>
        <w:t xml:space="preserve"> өздерінің қызметтік міндеттерін лауазымы атқату кезінде заңмен сақталуын бақылау жүргізу; лауазымды тұлғалардың кәсіби деңгейін өнімділігін аттқару жөніндігі жұмыстарды ұйымдастыру және жетілдіру; бөліміне жүктелген өзге де функцияларды жүзеге асыру</w:t>
      </w:r>
      <w:r w:rsidRPr="00891817">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r w:rsidRPr="00891817">
        <w:rPr>
          <w:rFonts w:ascii="Times New Roman" w:hAnsi="Times New Roman" w:cs="Times New Roman"/>
          <w:sz w:val="26"/>
          <w:szCs w:val="26"/>
          <w:lang w:val="kk-KZ"/>
        </w:rPr>
        <w:t>.</w:t>
      </w:r>
    </w:p>
    <w:p w:rsidR="00603226" w:rsidRPr="00603226" w:rsidRDefault="009A0BE1" w:rsidP="00603226">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00B828EE" w:rsidRPr="00B828EE">
        <w:rPr>
          <w:rFonts w:ascii="Times New Roman" w:hAnsi="Times New Roman" w:cs="Times New Roman"/>
          <w:sz w:val="26"/>
          <w:szCs w:val="26"/>
          <w:lang w:val="kk-KZ"/>
        </w:rPr>
        <w:t>жоғары немесе жоғары оқу орнынан кейінгі білім</w:t>
      </w:r>
      <w:r w:rsidRPr="00603226">
        <w:rPr>
          <w:rFonts w:ascii="Times New Roman" w:eastAsia="Times New Roman" w:hAnsi="Times New Roman" w:cs="Times New Roman"/>
          <w:color w:val="222222"/>
          <w:sz w:val="26"/>
          <w:szCs w:val="26"/>
          <w:lang w:val="kk-KZ"/>
        </w:rPr>
        <w:t>,</w:t>
      </w:r>
      <w:r w:rsidR="00B828EE">
        <w:rPr>
          <w:rFonts w:ascii="Times New Roman" w:eastAsia="Times New Roman" w:hAnsi="Times New Roman" w:cs="Times New Roman"/>
          <w:color w:val="222222"/>
          <w:sz w:val="26"/>
          <w:szCs w:val="26"/>
          <w:lang w:val="kk-KZ"/>
        </w:rPr>
        <w:t xml:space="preserve"> ә</w:t>
      </w:r>
      <w:r w:rsidR="00603226" w:rsidRPr="00603226">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603226" w:rsidRPr="00603226">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603226" w:rsidRDefault="00603226" w:rsidP="00603226">
      <w:pPr>
        <w:spacing w:after="0" w:line="240" w:lineRule="auto"/>
        <w:ind w:firstLine="708"/>
        <w:jc w:val="both"/>
        <w:rPr>
          <w:rFonts w:ascii="Times New Roman" w:hAnsi="Times New Roman" w:cs="Times New Roman"/>
          <w:color w:val="222222"/>
          <w:sz w:val="26"/>
          <w:szCs w:val="26"/>
          <w:lang w:val="kk-KZ"/>
        </w:rPr>
      </w:pPr>
      <w:r w:rsidRPr="00603226">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03226" w:rsidRDefault="00603226" w:rsidP="00603226">
      <w:pPr>
        <w:spacing w:after="0" w:line="240" w:lineRule="auto"/>
        <w:jc w:val="both"/>
        <w:rPr>
          <w:rFonts w:ascii="Times New Roman" w:hAnsi="Times New Roman" w:cs="Times New Roman"/>
          <w:color w:val="222222"/>
          <w:sz w:val="26"/>
          <w:szCs w:val="26"/>
          <w:lang w:val="kk-KZ"/>
        </w:rPr>
      </w:pPr>
    </w:p>
    <w:p w:rsidR="00603226" w:rsidRDefault="00603226" w:rsidP="00603226">
      <w:pPr>
        <w:spacing w:after="0" w:line="240" w:lineRule="auto"/>
        <w:jc w:val="both"/>
        <w:rPr>
          <w:rFonts w:ascii="Times New Roman" w:hAnsi="Times New Roman" w:cs="Times New Roman"/>
          <w:color w:val="222222"/>
          <w:sz w:val="26"/>
          <w:szCs w:val="26"/>
          <w:lang w:val="kk-KZ"/>
        </w:rPr>
      </w:pPr>
    </w:p>
    <w:p w:rsidR="009A0BE1" w:rsidRPr="008533F9" w:rsidRDefault="009A0BE1" w:rsidP="009A0BE1">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8533F9" w:rsidRPr="008533F9">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8533F9">
        <w:rPr>
          <w:rFonts w:ascii="Times New Roman" w:hAnsi="Times New Roman" w:cs="Times New Roman"/>
          <w:sz w:val="26"/>
          <w:szCs w:val="26"/>
          <w:lang w:val="kk-KZ"/>
        </w:rPr>
        <w:t>.</w:t>
      </w:r>
      <w:r w:rsidR="008533F9" w:rsidRPr="008533F9">
        <w:rPr>
          <w:rFonts w:ascii="Times New Roman" w:hAnsi="Times New Roman" w:cs="Times New Roman"/>
          <w:sz w:val="26"/>
          <w:szCs w:val="26"/>
          <w:lang w:val="kk-KZ"/>
        </w:rPr>
        <w:t xml:space="preserve"> </w:t>
      </w:r>
    </w:p>
    <w:p w:rsidR="009A0BE1" w:rsidRPr="00DC4F0C" w:rsidRDefault="009A0BE1" w:rsidP="009A0BE1">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w:t>
      </w:r>
      <w:r w:rsidR="00C570F7">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623763" w:rsidRPr="00623763" w:rsidRDefault="00623763" w:rsidP="00623763">
      <w:pPr>
        <w:pStyle w:val="Default"/>
        <w:spacing w:after="36"/>
        <w:ind w:firstLine="708"/>
        <w:jc w:val="both"/>
        <w:rPr>
          <w:sz w:val="26"/>
          <w:szCs w:val="26"/>
          <w:lang w:val="kk-KZ"/>
        </w:rPr>
      </w:pPr>
      <w:r w:rsidRPr="00623763">
        <w:rPr>
          <w:sz w:val="26"/>
          <w:szCs w:val="26"/>
          <w:lang w:val="kk-KZ"/>
        </w:rPr>
        <w:t xml:space="preserve">1) мемлекеттік қызмет өтілі бір жылдан кем емес; </w:t>
      </w:r>
    </w:p>
    <w:p w:rsidR="00623763" w:rsidRPr="00623763" w:rsidRDefault="00623763" w:rsidP="00623763">
      <w:pPr>
        <w:pStyle w:val="Default"/>
        <w:spacing w:after="36"/>
        <w:ind w:firstLine="708"/>
        <w:jc w:val="both"/>
        <w:rPr>
          <w:sz w:val="26"/>
          <w:szCs w:val="26"/>
          <w:lang w:val="kk-KZ"/>
        </w:rPr>
      </w:pPr>
      <w:r w:rsidRPr="00623763">
        <w:rPr>
          <w:sz w:val="26"/>
          <w:szCs w:val="26"/>
          <w:lang w:val="kk-KZ"/>
        </w:rPr>
        <w:t xml:space="preserve">2) осы санаттағы нақты лауазымның функционалдық бағыттарына сәйкес салаларда 2 жылдан кем емес; </w:t>
      </w:r>
    </w:p>
    <w:p w:rsidR="00623763" w:rsidRPr="00623763" w:rsidRDefault="00623763" w:rsidP="00623763">
      <w:pPr>
        <w:pStyle w:val="Default"/>
        <w:spacing w:after="36"/>
        <w:ind w:firstLine="708"/>
        <w:jc w:val="both"/>
        <w:rPr>
          <w:sz w:val="26"/>
          <w:szCs w:val="26"/>
          <w:lang w:val="kk-KZ"/>
        </w:rPr>
      </w:pPr>
      <w:r w:rsidRPr="00623763">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623763" w:rsidRPr="00623763" w:rsidRDefault="00623763" w:rsidP="00623763">
      <w:pPr>
        <w:pStyle w:val="Default"/>
        <w:ind w:firstLine="708"/>
        <w:jc w:val="both"/>
        <w:rPr>
          <w:sz w:val="26"/>
          <w:szCs w:val="26"/>
          <w:lang w:val="kk-KZ"/>
        </w:rPr>
      </w:pPr>
      <w:r w:rsidRPr="00623763">
        <w:rPr>
          <w:sz w:val="26"/>
          <w:szCs w:val="26"/>
          <w:lang w:val="kk-KZ"/>
        </w:rPr>
        <w:t xml:space="preserve">4) өкiлеттiктерiн теріс себептермен тоқтатқан судьяларды қоспағанда, судья лауазымында қызмет өтілі алты айдан кем емес; </w:t>
      </w:r>
    </w:p>
    <w:p w:rsidR="00623763" w:rsidRPr="00623763" w:rsidRDefault="00623763" w:rsidP="00623763">
      <w:pPr>
        <w:pStyle w:val="Default"/>
        <w:spacing w:after="38"/>
        <w:ind w:firstLine="708"/>
        <w:jc w:val="both"/>
        <w:rPr>
          <w:sz w:val="26"/>
          <w:szCs w:val="26"/>
          <w:lang w:val="kk-KZ"/>
        </w:rPr>
      </w:pPr>
      <w:r w:rsidRPr="00623763">
        <w:rPr>
          <w:sz w:val="26"/>
          <w:szCs w:val="26"/>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623763" w:rsidRPr="00623763" w:rsidRDefault="00623763" w:rsidP="00623763">
      <w:pPr>
        <w:pStyle w:val="Default"/>
        <w:spacing w:after="38"/>
        <w:ind w:firstLine="708"/>
        <w:jc w:val="both"/>
        <w:rPr>
          <w:sz w:val="26"/>
          <w:szCs w:val="26"/>
          <w:lang w:val="kk-KZ"/>
        </w:rPr>
      </w:pPr>
      <w:r w:rsidRPr="00623763">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23763" w:rsidRPr="00524509" w:rsidRDefault="00623763" w:rsidP="00623763">
      <w:pPr>
        <w:pStyle w:val="Default"/>
        <w:ind w:firstLine="708"/>
        <w:jc w:val="both"/>
        <w:rPr>
          <w:sz w:val="26"/>
          <w:szCs w:val="26"/>
          <w:lang w:val="kk-KZ"/>
        </w:rPr>
      </w:pPr>
      <w:r w:rsidRPr="00524509">
        <w:rPr>
          <w:sz w:val="26"/>
          <w:szCs w:val="26"/>
          <w:lang w:val="kk-KZ"/>
        </w:rPr>
        <w:t xml:space="preserve">7) ғылыми дәрежесінің болуы; </w:t>
      </w:r>
    </w:p>
    <w:p w:rsidR="008E03B0" w:rsidRPr="00524509" w:rsidRDefault="008E03B0" w:rsidP="009A0BE1">
      <w:pPr>
        <w:autoSpaceDE w:val="0"/>
        <w:autoSpaceDN w:val="0"/>
        <w:adjustRightInd w:val="0"/>
        <w:spacing w:after="0" w:line="240" w:lineRule="auto"/>
        <w:jc w:val="both"/>
        <w:rPr>
          <w:rFonts w:ascii="Times New Roman" w:hAnsi="Times New Roman" w:cs="Times New Roman"/>
          <w:sz w:val="26"/>
          <w:szCs w:val="26"/>
          <w:lang w:val="kk-KZ"/>
        </w:rPr>
      </w:pPr>
    </w:p>
    <w:p w:rsidR="008E03B0" w:rsidRPr="00DC4F0C" w:rsidRDefault="00524509" w:rsidP="008E03B0">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3</w:t>
      </w:r>
      <w:r w:rsidR="008E03B0">
        <w:rPr>
          <w:rStyle w:val="a3"/>
          <w:rFonts w:ascii="Times New Roman" w:hAnsi="Times New Roman" w:cs="Times New Roman"/>
          <w:color w:val="222222"/>
          <w:sz w:val="26"/>
          <w:szCs w:val="26"/>
          <w:bdr w:val="none" w:sz="0" w:space="0" w:color="auto" w:frame="1"/>
          <w:lang w:val="kk-KZ"/>
        </w:rPr>
        <w:t xml:space="preserve">. </w:t>
      </w:r>
      <w:r w:rsidR="007F7FF7">
        <w:rPr>
          <w:rStyle w:val="a3"/>
          <w:rFonts w:ascii="Times New Roman" w:hAnsi="Times New Roman" w:cs="Times New Roman"/>
          <w:color w:val="222222"/>
          <w:sz w:val="26"/>
          <w:szCs w:val="26"/>
          <w:bdr w:val="none" w:sz="0" w:space="0" w:color="auto" w:frame="1"/>
          <w:lang w:val="kk-KZ"/>
        </w:rPr>
        <w:t xml:space="preserve">Кедендік бақылау </w:t>
      </w:r>
      <w:r w:rsidR="008E03B0">
        <w:rPr>
          <w:rStyle w:val="a3"/>
          <w:rFonts w:ascii="Times New Roman" w:hAnsi="Times New Roman" w:cs="Times New Roman"/>
          <w:color w:val="222222"/>
          <w:sz w:val="26"/>
          <w:szCs w:val="26"/>
          <w:bdr w:val="none" w:sz="0" w:space="0" w:color="auto" w:frame="1"/>
          <w:lang w:val="kk-KZ"/>
        </w:rPr>
        <w:t>басқармасының кедендік бақылау бөлімінің басшысы</w:t>
      </w:r>
      <w:r w:rsidR="008E03B0" w:rsidRPr="00DC4F0C">
        <w:rPr>
          <w:rFonts w:ascii="Times New Roman" w:hAnsi="Times New Roman" w:cs="Times New Roman"/>
          <w:b/>
          <w:sz w:val="26"/>
          <w:szCs w:val="26"/>
          <w:lang w:val="kk-KZ"/>
        </w:rPr>
        <w:t>,</w:t>
      </w:r>
      <w:r w:rsidR="008E03B0" w:rsidRPr="00DC4F0C">
        <w:rPr>
          <w:rStyle w:val="a3"/>
          <w:rFonts w:ascii="Times New Roman" w:hAnsi="Times New Roman" w:cs="Times New Roman"/>
          <w:color w:val="222222"/>
          <w:sz w:val="26"/>
          <w:szCs w:val="26"/>
          <w:bdr w:val="none" w:sz="0" w:space="0" w:color="auto" w:frame="1"/>
          <w:lang w:val="kk-KZ"/>
        </w:rPr>
        <w:t xml:space="preserve"> «С-</w:t>
      </w:r>
      <w:r w:rsidR="008E03B0">
        <w:rPr>
          <w:rStyle w:val="a3"/>
          <w:rFonts w:ascii="Times New Roman" w:hAnsi="Times New Roman" w:cs="Times New Roman"/>
          <w:color w:val="222222"/>
          <w:sz w:val="26"/>
          <w:szCs w:val="26"/>
          <w:bdr w:val="none" w:sz="0" w:space="0" w:color="auto" w:frame="1"/>
          <w:lang w:val="kk-KZ"/>
        </w:rPr>
        <w:t>О-4</w:t>
      </w:r>
      <w:r w:rsidR="008E03B0" w:rsidRPr="00DC4F0C">
        <w:rPr>
          <w:rStyle w:val="a3"/>
          <w:rFonts w:ascii="Times New Roman" w:hAnsi="Times New Roman" w:cs="Times New Roman"/>
          <w:color w:val="222222"/>
          <w:sz w:val="26"/>
          <w:szCs w:val="26"/>
          <w:bdr w:val="none" w:sz="0" w:space="0" w:color="auto" w:frame="1"/>
          <w:lang w:val="kk-KZ"/>
        </w:rPr>
        <w:t>» санаты, 1 бірлік.</w:t>
      </w:r>
    </w:p>
    <w:p w:rsidR="008E03B0" w:rsidRPr="00DC4F0C" w:rsidRDefault="008E03B0" w:rsidP="008E03B0">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109</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898</w:t>
      </w:r>
      <w:r w:rsidRPr="00DC4F0C">
        <w:rPr>
          <w:rFonts w:ascii="Times New Roman" w:eastAsia="Times New Roman" w:hAnsi="Times New Roman" w:cs="Times New Roman"/>
          <w:color w:val="222222"/>
          <w:sz w:val="26"/>
          <w:szCs w:val="26"/>
          <w:lang w:val="kk-KZ" w:eastAsia="ru-RU"/>
        </w:rPr>
        <w:t xml:space="preserve"> теңгеден 1</w:t>
      </w:r>
      <w:r>
        <w:rPr>
          <w:rFonts w:ascii="Times New Roman" w:eastAsia="Times New Roman" w:hAnsi="Times New Roman" w:cs="Times New Roman"/>
          <w:color w:val="222222"/>
          <w:sz w:val="26"/>
          <w:szCs w:val="26"/>
          <w:lang w:val="kk-KZ" w:eastAsia="ru-RU"/>
        </w:rPr>
        <w:t>48</w:t>
      </w:r>
      <w:r w:rsidRPr="00DC4F0C">
        <w:rPr>
          <w:rFonts w:ascii="Times New Roman" w:eastAsia="Times New Roman" w:hAnsi="Times New Roman" w:cs="Times New Roman"/>
          <w:color w:val="222222"/>
          <w:sz w:val="26"/>
          <w:szCs w:val="26"/>
          <w:lang w:val="kk-KZ" w:eastAsia="ru-RU"/>
        </w:rPr>
        <w:t> </w:t>
      </w:r>
      <w:r>
        <w:rPr>
          <w:rFonts w:ascii="Times New Roman" w:eastAsia="Times New Roman" w:hAnsi="Times New Roman" w:cs="Times New Roman"/>
          <w:color w:val="222222"/>
          <w:sz w:val="26"/>
          <w:szCs w:val="26"/>
          <w:lang w:val="kk-KZ" w:eastAsia="ru-RU"/>
        </w:rPr>
        <w:t>301</w:t>
      </w:r>
      <w:r w:rsidRPr="00DC4F0C">
        <w:rPr>
          <w:rFonts w:ascii="Times New Roman" w:eastAsia="Times New Roman" w:hAnsi="Times New Roman" w:cs="Times New Roman"/>
          <w:color w:val="222222"/>
          <w:sz w:val="26"/>
          <w:szCs w:val="26"/>
          <w:lang w:val="kk-KZ" w:eastAsia="ru-RU"/>
        </w:rPr>
        <w:t xml:space="preserve"> теңгеге дейін.</w:t>
      </w:r>
    </w:p>
    <w:p w:rsidR="00213587" w:rsidRPr="00213587" w:rsidRDefault="008E03B0" w:rsidP="00213587">
      <w:pPr>
        <w:pStyle w:val="3"/>
        <w:spacing w:after="0"/>
        <w:jc w:val="both"/>
        <w:rPr>
          <w:color w:val="000000"/>
          <w:sz w:val="26"/>
          <w:szCs w:val="26"/>
          <w:lang w:val="kk-KZ"/>
        </w:rPr>
      </w:pPr>
      <w:r>
        <w:rPr>
          <w:b/>
          <w:bCs/>
          <w:color w:val="222222"/>
          <w:sz w:val="26"/>
          <w:szCs w:val="26"/>
          <w:bdr w:val="none" w:sz="0" w:space="0" w:color="auto" w:frame="1"/>
          <w:lang w:val="kk-KZ"/>
        </w:rPr>
        <w:tab/>
      </w:r>
      <w:r w:rsidRPr="00DC4F0C">
        <w:rPr>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213587" w:rsidRPr="00213587">
        <w:rPr>
          <w:sz w:val="26"/>
          <w:szCs w:val="26"/>
          <w:lang w:val="kk-KZ"/>
        </w:rPr>
        <w:t xml:space="preserve">Бөлімнің қызметіне басшылық ету; мемлекеттік органдарда, мемлекеттік органдарында, қоғамдық және де басқа ұйымдарда басқарманың құзырет шеңберінде органның мүддесін ұсынады; бөлімінің құзыретіне кіретін сауалдар бойынша азаматтардан келіп түскен хаттар, арыздар мен шағымдарды қарастыру. </w:t>
      </w:r>
      <w:r w:rsidR="00213587" w:rsidRPr="00213587">
        <w:rPr>
          <w:bCs/>
          <w:iCs/>
          <w:sz w:val="26"/>
          <w:szCs w:val="26"/>
          <w:lang w:val="kk-KZ"/>
        </w:rPr>
        <w:t xml:space="preserve"> </w:t>
      </w:r>
      <w:r w:rsidR="00213587" w:rsidRPr="00213587">
        <w:rPr>
          <w:bCs/>
          <w:sz w:val="26"/>
          <w:szCs w:val="26"/>
          <w:lang w:val="kk-KZ"/>
        </w:rPr>
        <w:t xml:space="preserve"> </w:t>
      </w:r>
      <w:r w:rsidR="00213587" w:rsidRPr="00213587">
        <w:rPr>
          <w:rStyle w:val="tlid-translation"/>
          <w:sz w:val="26"/>
          <w:szCs w:val="26"/>
          <w:lang w:val="kk-KZ"/>
        </w:rPr>
        <w:t xml:space="preserve"> </w:t>
      </w:r>
      <w:r w:rsidR="00213587" w:rsidRPr="00213587">
        <w:rPr>
          <w:color w:val="000000"/>
          <w:sz w:val="26"/>
          <w:szCs w:val="26"/>
          <w:lang w:val="kk-KZ"/>
        </w:rPr>
        <w:t>Мемлекеттік қызмет көрсету бойынша бақылауды жүзеге асыру. К</w:t>
      </w:r>
      <w:r w:rsidR="00213587" w:rsidRPr="00213587">
        <w:rPr>
          <w:sz w:val="26"/>
          <w:szCs w:val="26"/>
          <w:lang w:val="kk-KZ"/>
        </w:rPr>
        <w:t>едендік операцияларды жүргізуіне және Кеден одағы шекарасы арқылы тасымалданатын тауарлар мен көлік құралдарына қатысты бақылау жүргізуне уәкілетті кеден бекеттерінің қызметіне бақылауды жүзеге асыру.</w:t>
      </w:r>
      <w:r w:rsidR="00213587" w:rsidRPr="00213587">
        <w:rPr>
          <w:rStyle w:val="tlid-translation"/>
          <w:sz w:val="26"/>
          <w:szCs w:val="26"/>
          <w:lang w:val="kk-KZ"/>
        </w:rPr>
        <w:t xml:space="preserve"> Ақпараттық жүйелердің деректер базасында ақпараттың қауіпсіздігін бақылау.</w:t>
      </w:r>
    </w:p>
    <w:p w:rsidR="00D058AE" w:rsidRPr="00D058AE" w:rsidRDefault="008E03B0" w:rsidP="00D058AE">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00B828EE" w:rsidRPr="00B828EE">
        <w:rPr>
          <w:rFonts w:ascii="Times New Roman" w:hAnsi="Times New Roman" w:cs="Times New Roman"/>
          <w:sz w:val="26"/>
          <w:szCs w:val="26"/>
          <w:lang w:val="kk-KZ"/>
        </w:rPr>
        <w:t>жоғары немесе жоғары оқу орнынан кейінгі білім</w:t>
      </w:r>
      <w:r w:rsidR="00B828EE">
        <w:rPr>
          <w:rFonts w:ascii="Times New Roman" w:eastAsia="Times New Roman" w:hAnsi="Times New Roman" w:cs="Times New Roman"/>
          <w:color w:val="222222"/>
          <w:sz w:val="26"/>
          <w:szCs w:val="26"/>
          <w:lang w:val="kk-KZ"/>
        </w:rPr>
        <w:t>і</w:t>
      </w:r>
      <w:r w:rsidRPr="00603226">
        <w:rPr>
          <w:rFonts w:ascii="Times New Roman" w:eastAsia="Times New Roman" w:hAnsi="Times New Roman" w:cs="Times New Roman"/>
          <w:color w:val="222222"/>
          <w:sz w:val="26"/>
          <w:szCs w:val="26"/>
          <w:lang w:val="kk-KZ"/>
        </w:rPr>
        <w:t xml:space="preserve">, </w:t>
      </w:r>
      <w:r w:rsidR="00D058AE" w:rsidRPr="00D058AE">
        <w:rPr>
          <w:rFonts w:ascii="Times New Roman" w:eastAsia="Times New Roman" w:hAnsi="Times New Roman" w:cs="Times New Roman"/>
          <w:color w:val="222222"/>
          <w:sz w:val="26"/>
          <w:szCs w:val="26"/>
          <w:lang w:val="kk-KZ"/>
        </w:rPr>
        <w:t>ә</w:t>
      </w:r>
      <w:r w:rsidR="00D058AE" w:rsidRPr="00D058AE">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D058AE" w:rsidRPr="00D058AE">
        <w:rPr>
          <w:rFonts w:ascii="Times New Roman" w:hAnsi="Times New Roman" w:cs="Times New Roman"/>
          <w:color w:val="222222"/>
          <w:sz w:val="26"/>
          <w:szCs w:val="26"/>
          <w:lang w:val="kk-KZ"/>
        </w:rPr>
        <w:t xml:space="preserve"> салаларында (автоматтандыру және басқару немесе </w:t>
      </w:r>
      <w:r w:rsidR="00D058AE" w:rsidRPr="00D058AE">
        <w:rPr>
          <w:rFonts w:ascii="Times New Roman" w:hAnsi="Times New Roman" w:cs="Times New Roman"/>
          <w:color w:val="222222"/>
          <w:sz w:val="26"/>
          <w:szCs w:val="26"/>
          <w:lang w:val="kk-KZ"/>
        </w:rPr>
        <w:lastRenderedPageBreak/>
        <w:t>ақпарат жүйесі, немесе есептеу техникасы және бағдарламалық қамтамасыз ету немесе математикалық және компьютерлік моделдеу жүйесінде).</w:t>
      </w:r>
    </w:p>
    <w:p w:rsidR="00D058AE" w:rsidRPr="00D058AE" w:rsidRDefault="00D058AE" w:rsidP="00D058AE">
      <w:pPr>
        <w:spacing w:after="0" w:line="240" w:lineRule="auto"/>
        <w:ind w:firstLine="708"/>
        <w:jc w:val="both"/>
        <w:rPr>
          <w:rFonts w:ascii="Times New Roman" w:hAnsi="Times New Roman" w:cs="Times New Roman"/>
          <w:color w:val="222222"/>
          <w:sz w:val="26"/>
          <w:szCs w:val="26"/>
          <w:lang w:val="kk-KZ"/>
        </w:rPr>
      </w:pPr>
      <w:r w:rsidRPr="00D058AE">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9B3B51" w:rsidRPr="008533F9" w:rsidRDefault="008E03B0" w:rsidP="009B3B51">
      <w:pPr>
        <w:pStyle w:val="a4"/>
        <w:jc w:val="both"/>
        <w:rPr>
          <w:rFonts w:ascii="Times New Roman" w:hAnsi="Times New Roman" w:cs="Times New Roman"/>
          <w:sz w:val="26"/>
          <w:szCs w:val="26"/>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 </w:t>
      </w:r>
      <w:r w:rsidR="009B3B51" w:rsidRPr="008533F9">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9B3B51">
        <w:rPr>
          <w:rFonts w:ascii="Times New Roman" w:hAnsi="Times New Roman" w:cs="Times New Roman"/>
          <w:sz w:val="26"/>
          <w:szCs w:val="26"/>
          <w:lang w:val="kk-KZ"/>
        </w:rPr>
        <w:t>.</w:t>
      </w:r>
      <w:r w:rsidR="009B3B51" w:rsidRPr="008533F9">
        <w:rPr>
          <w:rFonts w:ascii="Times New Roman" w:hAnsi="Times New Roman" w:cs="Times New Roman"/>
          <w:sz w:val="26"/>
          <w:szCs w:val="26"/>
          <w:lang w:val="kk-KZ"/>
        </w:rPr>
        <w:t xml:space="preserve"> </w:t>
      </w:r>
    </w:p>
    <w:p w:rsidR="008E03B0" w:rsidRPr="00DC4F0C" w:rsidRDefault="008E03B0" w:rsidP="008E03B0">
      <w:pPr>
        <w:spacing w:after="0"/>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9B3B51" w:rsidRPr="00623763" w:rsidRDefault="009B3B51" w:rsidP="009B3B51">
      <w:pPr>
        <w:pStyle w:val="Default"/>
        <w:spacing w:after="36"/>
        <w:ind w:firstLine="708"/>
        <w:jc w:val="both"/>
        <w:rPr>
          <w:sz w:val="26"/>
          <w:szCs w:val="26"/>
          <w:lang w:val="kk-KZ"/>
        </w:rPr>
      </w:pPr>
      <w:r w:rsidRPr="00623763">
        <w:rPr>
          <w:sz w:val="26"/>
          <w:szCs w:val="26"/>
          <w:lang w:val="kk-KZ"/>
        </w:rPr>
        <w:t xml:space="preserve">1) мемлекеттік қызмет өтілі бір жылдан кем емес; </w:t>
      </w:r>
    </w:p>
    <w:p w:rsidR="009B3B51" w:rsidRPr="00623763" w:rsidRDefault="009B3B51" w:rsidP="009B3B51">
      <w:pPr>
        <w:pStyle w:val="Default"/>
        <w:spacing w:after="36"/>
        <w:ind w:firstLine="708"/>
        <w:jc w:val="both"/>
        <w:rPr>
          <w:sz w:val="26"/>
          <w:szCs w:val="26"/>
          <w:lang w:val="kk-KZ"/>
        </w:rPr>
      </w:pPr>
      <w:r w:rsidRPr="00623763">
        <w:rPr>
          <w:sz w:val="26"/>
          <w:szCs w:val="26"/>
          <w:lang w:val="kk-KZ"/>
        </w:rPr>
        <w:t xml:space="preserve">2) осы санаттағы нақты лауазымның функционалдық бағыттарына сәйкес салаларда 2 жылдан кем емес; </w:t>
      </w:r>
    </w:p>
    <w:p w:rsidR="009B3B51" w:rsidRPr="00623763" w:rsidRDefault="009B3B51" w:rsidP="009B3B51">
      <w:pPr>
        <w:pStyle w:val="Default"/>
        <w:spacing w:after="36"/>
        <w:ind w:firstLine="708"/>
        <w:jc w:val="both"/>
        <w:rPr>
          <w:sz w:val="26"/>
          <w:szCs w:val="26"/>
          <w:lang w:val="kk-KZ"/>
        </w:rPr>
      </w:pPr>
      <w:r w:rsidRPr="00623763">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9B3B51" w:rsidRPr="00623763" w:rsidRDefault="009B3B51" w:rsidP="009B3B51">
      <w:pPr>
        <w:pStyle w:val="Default"/>
        <w:ind w:firstLine="708"/>
        <w:jc w:val="both"/>
        <w:rPr>
          <w:sz w:val="26"/>
          <w:szCs w:val="26"/>
          <w:lang w:val="kk-KZ"/>
        </w:rPr>
      </w:pPr>
      <w:r w:rsidRPr="00623763">
        <w:rPr>
          <w:sz w:val="26"/>
          <w:szCs w:val="26"/>
          <w:lang w:val="kk-KZ"/>
        </w:rPr>
        <w:t xml:space="preserve">4) өкiлеттiктерiн теріс себептермен тоқтатқан судьяларды қоспағанда, судья лауазымында қызмет өтілі алты айдан кем емес; </w:t>
      </w:r>
    </w:p>
    <w:p w:rsidR="009B3B51" w:rsidRPr="00623763" w:rsidRDefault="009B3B51" w:rsidP="009B3B51">
      <w:pPr>
        <w:pStyle w:val="Default"/>
        <w:spacing w:after="38"/>
        <w:ind w:firstLine="708"/>
        <w:jc w:val="both"/>
        <w:rPr>
          <w:sz w:val="26"/>
          <w:szCs w:val="26"/>
          <w:lang w:val="kk-KZ"/>
        </w:rPr>
      </w:pPr>
      <w:r w:rsidRPr="00623763">
        <w:rPr>
          <w:sz w:val="26"/>
          <w:szCs w:val="26"/>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9B3B51" w:rsidRPr="00623763" w:rsidRDefault="009B3B51" w:rsidP="009B3B51">
      <w:pPr>
        <w:pStyle w:val="Default"/>
        <w:spacing w:after="38"/>
        <w:ind w:firstLine="708"/>
        <w:jc w:val="both"/>
        <w:rPr>
          <w:sz w:val="26"/>
          <w:szCs w:val="26"/>
          <w:lang w:val="kk-KZ"/>
        </w:rPr>
      </w:pPr>
      <w:r w:rsidRPr="00623763">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9B3B51" w:rsidRPr="009B3B51" w:rsidRDefault="009B3B51" w:rsidP="009B3B51">
      <w:pPr>
        <w:pStyle w:val="Default"/>
        <w:ind w:firstLine="708"/>
        <w:jc w:val="both"/>
        <w:rPr>
          <w:sz w:val="26"/>
          <w:szCs w:val="26"/>
          <w:lang w:val="kk-KZ"/>
        </w:rPr>
      </w:pPr>
      <w:r w:rsidRPr="009B3B51">
        <w:rPr>
          <w:sz w:val="26"/>
          <w:szCs w:val="26"/>
          <w:lang w:val="kk-KZ"/>
        </w:rPr>
        <w:t xml:space="preserve">7) ғылыми дәрежесінің болуы; </w:t>
      </w:r>
    </w:p>
    <w:p w:rsidR="008E03B0" w:rsidRPr="000E2C32" w:rsidRDefault="008E03B0" w:rsidP="009B3B51">
      <w:pPr>
        <w:autoSpaceDE w:val="0"/>
        <w:autoSpaceDN w:val="0"/>
        <w:adjustRightInd w:val="0"/>
        <w:spacing w:after="0" w:line="240" w:lineRule="auto"/>
        <w:jc w:val="both"/>
        <w:rPr>
          <w:rFonts w:ascii="Times New Roman" w:hAnsi="Times New Roman" w:cs="Times New Roman"/>
          <w:sz w:val="26"/>
          <w:szCs w:val="26"/>
          <w:lang w:val="kk-KZ"/>
        </w:rPr>
      </w:pPr>
      <w:r w:rsidRPr="00396E35">
        <w:rPr>
          <w:rFonts w:ascii="Times New Roman" w:hAnsi="Times New Roman" w:cs="Times New Roman"/>
          <w:sz w:val="26"/>
          <w:szCs w:val="26"/>
          <w:lang w:val="kk-KZ"/>
        </w:rPr>
        <w:t> </w:t>
      </w:r>
    </w:p>
    <w:p w:rsidR="00DE2B9E" w:rsidRPr="00DC4F0C" w:rsidRDefault="008F207B" w:rsidP="00944C76">
      <w:pPr>
        <w:pStyle w:val="a4"/>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4C7392">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24776">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sidR="00824776">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p w:rsidR="00CB0747" w:rsidRDefault="00CB0747">
      <w:pPr>
        <w:spacing w:line="240" w:lineRule="auto"/>
        <w:rPr>
          <w:sz w:val="26"/>
          <w:szCs w:val="26"/>
          <w:lang w:val="kk-KZ"/>
        </w:rPr>
      </w:pPr>
    </w:p>
    <w:p w:rsidR="00CB0747" w:rsidRPr="00CB0747" w:rsidRDefault="00CB0747" w:rsidP="00CB0747">
      <w:pPr>
        <w:rPr>
          <w:sz w:val="26"/>
          <w:szCs w:val="26"/>
          <w:lang w:val="kk-KZ"/>
        </w:rPr>
      </w:pPr>
    </w:p>
    <w:p w:rsidR="00CB0747" w:rsidRDefault="00CB0747" w:rsidP="00CB0747">
      <w:pPr>
        <w:rPr>
          <w:sz w:val="26"/>
          <w:szCs w:val="26"/>
          <w:lang w:val="kk-KZ"/>
        </w:rPr>
      </w:pPr>
    </w:p>
    <w:p w:rsidR="0062066D" w:rsidRPr="00CB0747" w:rsidRDefault="00CB0747" w:rsidP="00CB0747">
      <w:pPr>
        <w:tabs>
          <w:tab w:val="left" w:pos="6603"/>
        </w:tabs>
        <w:rPr>
          <w:sz w:val="26"/>
          <w:szCs w:val="26"/>
          <w:lang w:val="kk-KZ"/>
        </w:rPr>
      </w:pPr>
      <w:r>
        <w:rPr>
          <w:sz w:val="26"/>
          <w:szCs w:val="26"/>
          <w:lang w:val="kk-KZ"/>
        </w:rPr>
        <w:tab/>
      </w:r>
    </w:p>
    <w:sectPr w:rsidR="0062066D" w:rsidRPr="00CB0747"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CBB" w:rsidRDefault="00C12CBB" w:rsidP="0097579D">
      <w:pPr>
        <w:spacing w:after="0" w:line="240" w:lineRule="auto"/>
      </w:pPr>
      <w:r>
        <w:separator/>
      </w:r>
    </w:p>
  </w:endnote>
  <w:endnote w:type="continuationSeparator" w:id="1">
    <w:p w:rsidR="00C12CBB" w:rsidRDefault="00C12CBB"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B5376D">
        <w:pPr>
          <w:pStyle w:val="a9"/>
          <w:jc w:val="center"/>
        </w:pPr>
        <w:fldSimple w:instr=" PAGE   \* MERGEFORMAT ">
          <w:r w:rsidR="00ED2FFF">
            <w:rPr>
              <w:noProof/>
            </w:rPr>
            <w:t>4</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CBB" w:rsidRDefault="00C12CBB" w:rsidP="0097579D">
      <w:pPr>
        <w:spacing w:after="0" w:line="240" w:lineRule="auto"/>
      </w:pPr>
      <w:r>
        <w:separator/>
      </w:r>
    </w:p>
  </w:footnote>
  <w:footnote w:type="continuationSeparator" w:id="1">
    <w:p w:rsidR="00C12CBB" w:rsidRDefault="00C12CBB"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11D43"/>
    <w:rsid w:val="0001360F"/>
    <w:rsid w:val="000257F0"/>
    <w:rsid w:val="00053227"/>
    <w:rsid w:val="00060CDE"/>
    <w:rsid w:val="000650AB"/>
    <w:rsid w:val="00066116"/>
    <w:rsid w:val="0008016E"/>
    <w:rsid w:val="000D142A"/>
    <w:rsid w:val="000D510F"/>
    <w:rsid w:val="000E2C32"/>
    <w:rsid w:val="000E3CD4"/>
    <w:rsid w:val="000F72E9"/>
    <w:rsid w:val="00101CD7"/>
    <w:rsid w:val="00103D01"/>
    <w:rsid w:val="00106DF5"/>
    <w:rsid w:val="00111D9A"/>
    <w:rsid w:val="001166AC"/>
    <w:rsid w:val="0011759C"/>
    <w:rsid w:val="001401B2"/>
    <w:rsid w:val="001817CC"/>
    <w:rsid w:val="001854D7"/>
    <w:rsid w:val="00194988"/>
    <w:rsid w:val="0019514B"/>
    <w:rsid w:val="001A083A"/>
    <w:rsid w:val="001B1894"/>
    <w:rsid w:val="001B52E9"/>
    <w:rsid w:val="001C4995"/>
    <w:rsid w:val="001E1E37"/>
    <w:rsid w:val="001E4B6B"/>
    <w:rsid w:val="001F04EA"/>
    <w:rsid w:val="001F0644"/>
    <w:rsid w:val="001F4938"/>
    <w:rsid w:val="001F702D"/>
    <w:rsid w:val="00213587"/>
    <w:rsid w:val="002146D2"/>
    <w:rsid w:val="00215DC4"/>
    <w:rsid w:val="00220AA5"/>
    <w:rsid w:val="0023202D"/>
    <w:rsid w:val="0025062A"/>
    <w:rsid w:val="002655D5"/>
    <w:rsid w:val="002A3AB5"/>
    <w:rsid w:val="002C68BA"/>
    <w:rsid w:val="002D313A"/>
    <w:rsid w:val="002E1056"/>
    <w:rsid w:val="002E122B"/>
    <w:rsid w:val="002E7935"/>
    <w:rsid w:val="00303EB5"/>
    <w:rsid w:val="00311BED"/>
    <w:rsid w:val="00317F13"/>
    <w:rsid w:val="00323A2E"/>
    <w:rsid w:val="00337537"/>
    <w:rsid w:val="003427B8"/>
    <w:rsid w:val="00356B17"/>
    <w:rsid w:val="003707C6"/>
    <w:rsid w:val="003708BF"/>
    <w:rsid w:val="0037238A"/>
    <w:rsid w:val="00372C88"/>
    <w:rsid w:val="00396E35"/>
    <w:rsid w:val="003E47AB"/>
    <w:rsid w:val="003E5B87"/>
    <w:rsid w:val="003E65FC"/>
    <w:rsid w:val="003F3E2C"/>
    <w:rsid w:val="003F4ED8"/>
    <w:rsid w:val="004244CE"/>
    <w:rsid w:val="00426EE1"/>
    <w:rsid w:val="004426EF"/>
    <w:rsid w:val="0046142D"/>
    <w:rsid w:val="00463B44"/>
    <w:rsid w:val="00473E5A"/>
    <w:rsid w:val="004913D9"/>
    <w:rsid w:val="004A7D14"/>
    <w:rsid w:val="004C6F58"/>
    <w:rsid w:val="004C7392"/>
    <w:rsid w:val="004D5BEC"/>
    <w:rsid w:val="004E30CB"/>
    <w:rsid w:val="005004BD"/>
    <w:rsid w:val="0051606D"/>
    <w:rsid w:val="005217AA"/>
    <w:rsid w:val="00523C40"/>
    <w:rsid w:val="00524509"/>
    <w:rsid w:val="0053602F"/>
    <w:rsid w:val="00547ECD"/>
    <w:rsid w:val="00552C31"/>
    <w:rsid w:val="00564CDB"/>
    <w:rsid w:val="0056753F"/>
    <w:rsid w:val="005760B9"/>
    <w:rsid w:val="00580B6C"/>
    <w:rsid w:val="00580F76"/>
    <w:rsid w:val="0058160D"/>
    <w:rsid w:val="00594734"/>
    <w:rsid w:val="00594B9F"/>
    <w:rsid w:val="005A278E"/>
    <w:rsid w:val="005C70B9"/>
    <w:rsid w:val="005D5C16"/>
    <w:rsid w:val="005D776C"/>
    <w:rsid w:val="005D7FCE"/>
    <w:rsid w:val="005E5234"/>
    <w:rsid w:val="005E73E2"/>
    <w:rsid w:val="005E744F"/>
    <w:rsid w:val="005E7B08"/>
    <w:rsid w:val="005F38DB"/>
    <w:rsid w:val="00603226"/>
    <w:rsid w:val="00605F52"/>
    <w:rsid w:val="00610807"/>
    <w:rsid w:val="00610940"/>
    <w:rsid w:val="00611644"/>
    <w:rsid w:val="0062066D"/>
    <w:rsid w:val="0062142A"/>
    <w:rsid w:val="00623763"/>
    <w:rsid w:val="00624BD3"/>
    <w:rsid w:val="00632B16"/>
    <w:rsid w:val="00634C0D"/>
    <w:rsid w:val="00645F9E"/>
    <w:rsid w:val="0065028C"/>
    <w:rsid w:val="006536AE"/>
    <w:rsid w:val="00653FB8"/>
    <w:rsid w:val="006637EE"/>
    <w:rsid w:val="006639D3"/>
    <w:rsid w:val="006720E5"/>
    <w:rsid w:val="00691CEC"/>
    <w:rsid w:val="006F7503"/>
    <w:rsid w:val="007019C1"/>
    <w:rsid w:val="007034C1"/>
    <w:rsid w:val="00712B1B"/>
    <w:rsid w:val="00722C6D"/>
    <w:rsid w:val="00723282"/>
    <w:rsid w:val="00726947"/>
    <w:rsid w:val="00726BA1"/>
    <w:rsid w:val="00727096"/>
    <w:rsid w:val="00731B3D"/>
    <w:rsid w:val="00733BC8"/>
    <w:rsid w:val="007368F0"/>
    <w:rsid w:val="007717C9"/>
    <w:rsid w:val="007726BB"/>
    <w:rsid w:val="00774361"/>
    <w:rsid w:val="007827CA"/>
    <w:rsid w:val="00786C0C"/>
    <w:rsid w:val="00790A77"/>
    <w:rsid w:val="007B01A9"/>
    <w:rsid w:val="007B3374"/>
    <w:rsid w:val="007B472C"/>
    <w:rsid w:val="007C79FC"/>
    <w:rsid w:val="007D2AB1"/>
    <w:rsid w:val="007D4036"/>
    <w:rsid w:val="007D56DC"/>
    <w:rsid w:val="007E6FB0"/>
    <w:rsid w:val="007E7BEC"/>
    <w:rsid w:val="007F7FF7"/>
    <w:rsid w:val="00811113"/>
    <w:rsid w:val="0081473F"/>
    <w:rsid w:val="00824776"/>
    <w:rsid w:val="008533F9"/>
    <w:rsid w:val="00853FBA"/>
    <w:rsid w:val="00862BDB"/>
    <w:rsid w:val="008654EC"/>
    <w:rsid w:val="00866232"/>
    <w:rsid w:val="008845AE"/>
    <w:rsid w:val="0088782E"/>
    <w:rsid w:val="00891817"/>
    <w:rsid w:val="008A1D6D"/>
    <w:rsid w:val="008C6237"/>
    <w:rsid w:val="008E03B0"/>
    <w:rsid w:val="008E6118"/>
    <w:rsid w:val="008E67D5"/>
    <w:rsid w:val="008F207B"/>
    <w:rsid w:val="009021CF"/>
    <w:rsid w:val="00913934"/>
    <w:rsid w:val="009213D8"/>
    <w:rsid w:val="00927E5F"/>
    <w:rsid w:val="00944C76"/>
    <w:rsid w:val="00951F95"/>
    <w:rsid w:val="00955722"/>
    <w:rsid w:val="009559B8"/>
    <w:rsid w:val="0096469B"/>
    <w:rsid w:val="00965872"/>
    <w:rsid w:val="00970BDD"/>
    <w:rsid w:val="009719A1"/>
    <w:rsid w:val="00972713"/>
    <w:rsid w:val="00974226"/>
    <w:rsid w:val="0097579D"/>
    <w:rsid w:val="00977495"/>
    <w:rsid w:val="00984316"/>
    <w:rsid w:val="00991FEA"/>
    <w:rsid w:val="0099744C"/>
    <w:rsid w:val="009A0BE1"/>
    <w:rsid w:val="009A6490"/>
    <w:rsid w:val="009A6D9E"/>
    <w:rsid w:val="009B3B51"/>
    <w:rsid w:val="009B6A40"/>
    <w:rsid w:val="009E6975"/>
    <w:rsid w:val="00A10F1E"/>
    <w:rsid w:val="00A10FD4"/>
    <w:rsid w:val="00A23B5E"/>
    <w:rsid w:val="00A26E41"/>
    <w:rsid w:val="00A33003"/>
    <w:rsid w:val="00A3608A"/>
    <w:rsid w:val="00A4080A"/>
    <w:rsid w:val="00A54826"/>
    <w:rsid w:val="00A63719"/>
    <w:rsid w:val="00A83010"/>
    <w:rsid w:val="00AA3167"/>
    <w:rsid w:val="00AA335F"/>
    <w:rsid w:val="00AE3A06"/>
    <w:rsid w:val="00AF29F6"/>
    <w:rsid w:val="00AF4820"/>
    <w:rsid w:val="00B04CFF"/>
    <w:rsid w:val="00B07FCB"/>
    <w:rsid w:val="00B24911"/>
    <w:rsid w:val="00B32625"/>
    <w:rsid w:val="00B40296"/>
    <w:rsid w:val="00B5376D"/>
    <w:rsid w:val="00B54438"/>
    <w:rsid w:val="00B67499"/>
    <w:rsid w:val="00B8241D"/>
    <w:rsid w:val="00B828EE"/>
    <w:rsid w:val="00B83C9D"/>
    <w:rsid w:val="00B83E52"/>
    <w:rsid w:val="00B870DB"/>
    <w:rsid w:val="00B93D23"/>
    <w:rsid w:val="00B95477"/>
    <w:rsid w:val="00BA1FF7"/>
    <w:rsid w:val="00BA226F"/>
    <w:rsid w:val="00BA28C5"/>
    <w:rsid w:val="00BB2E10"/>
    <w:rsid w:val="00BD3625"/>
    <w:rsid w:val="00BD656E"/>
    <w:rsid w:val="00BE1BFA"/>
    <w:rsid w:val="00BF4DB9"/>
    <w:rsid w:val="00C071DD"/>
    <w:rsid w:val="00C120C4"/>
    <w:rsid w:val="00C12CBB"/>
    <w:rsid w:val="00C25B38"/>
    <w:rsid w:val="00C35D2F"/>
    <w:rsid w:val="00C4483F"/>
    <w:rsid w:val="00C570F7"/>
    <w:rsid w:val="00C62297"/>
    <w:rsid w:val="00C71957"/>
    <w:rsid w:val="00C74CD0"/>
    <w:rsid w:val="00C76008"/>
    <w:rsid w:val="00C772CE"/>
    <w:rsid w:val="00C77412"/>
    <w:rsid w:val="00C83937"/>
    <w:rsid w:val="00C932A2"/>
    <w:rsid w:val="00C96757"/>
    <w:rsid w:val="00CB0747"/>
    <w:rsid w:val="00CB410A"/>
    <w:rsid w:val="00CC3E7A"/>
    <w:rsid w:val="00CC6F39"/>
    <w:rsid w:val="00CD0BEC"/>
    <w:rsid w:val="00CF16E9"/>
    <w:rsid w:val="00CF6B60"/>
    <w:rsid w:val="00D00A3F"/>
    <w:rsid w:val="00D00A6F"/>
    <w:rsid w:val="00D058AE"/>
    <w:rsid w:val="00D148B4"/>
    <w:rsid w:val="00D15276"/>
    <w:rsid w:val="00D36BD5"/>
    <w:rsid w:val="00D37E3A"/>
    <w:rsid w:val="00D43BAA"/>
    <w:rsid w:val="00D4559A"/>
    <w:rsid w:val="00D46146"/>
    <w:rsid w:val="00D57841"/>
    <w:rsid w:val="00D6370D"/>
    <w:rsid w:val="00D63EA3"/>
    <w:rsid w:val="00D65E43"/>
    <w:rsid w:val="00D67ADE"/>
    <w:rsid w:val="00D7118F"/>
    <w:rsid w:val="00D72B64"/>
    <w:rsid w:val="00D80E55"/>
    <w:rsid w:val="00D93E26"/>
    <w:rsid w:val="00D93FF8"/>
    <w:rsid w:val="00DC19B5"/>
    <w:rsid w:val="00DC431A"/>
    <w:rsid w:val="00DC4F0C"/>
    <w:rsid w:val="00DD5983"/>
    <w:rsid w:val="00DD7946"/>
    <w:rsid w:val="00DE1F97"/>
    <w:rsid w:val="00DE2B9E"/>
    <w:rsid w:val="00DF7DA7"/>
    <w:rsid w:val="00E02B38"/>
    <w:rsid w:val="00E1527F"/>
    <w:rsid w:val="00E1643D"/>
    <w:rsid w:val="00E25EBA"/>
    <w:rsid w:val="00E32098"/>
    <w:rsid w:val="00E3384C"/>
    <w:rsid w:val="00E43897"/>
    <w:rsid w:val="00E50D76"/>
    <w:rsid w:val="00E52C7F"/>
    <w:rsid w:val="00E616B1"/>
    <w:rsid w:val="00E630BF"/>
    <w:rsid w:val="00E72CA8"/>
    <w:rsid w:val="00E9231C"/>
    <w:rsid w:val="00E948D8"/>
    <w:rsid w:val="00EA537A"/>
    <w:rsid w:val="00EB14C2"/>
    <w:rsid w:val="00EC03DA"/>
    <w:rsid w:val="00EC0D13"/>
    <w:rsid w:val="00ED2FFF"/>
    <w:rsid w:val="00EE12D9"/>
    <w:rsid w:val="00EF5DFC"/>
    <w:rsid w:val="00F06835"/>
    <w:rsid w:val="00F06DA3"/>
    <w:rsid w:val="00F17AB5"/>
    <w:rsid w:val="00F2231A"/>
    <w:rsid w:val="00F23FF4"/>
    <w:rsid w:val="00F2444B"/>
    <w:rsid w:val="00F40CD4"/>
    <w:rsid w:val="00F42CDA"/>
    <w:rsid w:val="00F4547F"/>
    <w:rsid w:val="00F46472"/>
    <w:rsid w:val="00F4667D"/>
    <w:rsid w:val="00F674E9"/>
    <w:rsid w:val="00F71AB3"/>
    <w:rsid w:val="00F74238"/>
    <w:rsid w:val="00F93648"/>
    <w:rsid w:val="00FA3C32"/>
    <w:rsid w:val="00FA59F5"/>
    <w:rsid w:val="00FB2882"/>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29</cp:revision>
  <dcterms:created xsi:type="dcterms:W3CDTF">2019-06-18T05:54:00Z</dcterms:created>
  <dcterms:modified xsi:type="dcterms:W3CDTF">2019-06-24T04:35:00Z</dcterms:modified>
</cp:coreProperties>
</file>