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proofErr w:type="spellStart"/>
      <w:r w:rsidR="00825F1C" w:rsidRPr="00C96AD4">
        <w:rPr>
          <w:rFonts w:ascii="Times New Roman" w:eastAsia="Times New Roman" w:hAnsi="Times New Roman" w:cs="Times New Roman"/>
          <w:b/>
          <w:bCs/>
          <w:sz w:val="28"/>
          <w:szCs w:val="28"/>
          <w:u w:val="single"/>
        </w:rPr>
        <w:t>нутренний</w:t>
      </w:r>
      <w:proofErr w:type="spellEnd"/>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proofErr w:type="spellStart"/>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proofErr w:type="spellEnd"/>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proofErr w:type="spellStart"/>
      <w:r w:rsidR="00825F1C" w:rsidRPr="00C96AD4">
        <w:rPr>
          <w:rFonts w:ascii="Times New Roman" w:eastAsia="Times New Roman" w:hAnsi="Times New Roman" w:cs="Times New Roman"/>
          <w:b/>
          <w:bCs/>
          <w:sz w:val="28"/>
          <w:szCs w:val="28"/>
        </w:rPr>
        <w:t>должност</w:t>
      </w:r>
      <w:proofErr w:type="spellEnd"/>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  </w:t>
      </w:r>
      <w:r w:rsidR="00621D24">
        <w:rPr>
          <w:rFonts w:ascii="Times New Roman" w:eastAsia="Times New Roman" w:hAnsi="Times New Roman" w:cs="Times New Roman"/>
          <w:b/>
          <w:sz w:val="28"/>
          <w:szCs w:val="28"/>
          <w:lang w:val="kk-KZ"/>
        </w:rPr>
        <w:t xml:space="preserve">всех </w:t>
      </w:r>
      <w:r w:rsidR="00021E4F" w:rsidRPr="00C96AD4">
        <w:rPr>
          <w:rFonts w:ascii="Times New Roman" w:eastAsia="Times New Roman" w:hAnsi="Times New Roman" w:cs="Times New Roman"/>
          <w:b/>
          <w:sz w:val="28"/>
          <w:szCs w:val="28"/>
        </w:rPr>
        <w:t>государственных органо</w:t>
      </w:r>
      <w:r w:rsidR="00021E4F" w:rsidRPr="00C96AD4">
        <w:rPr>
          <w:rFonts w:ascii="Times New Roman" w:eastAsia="Times New Roman" w:hAnsi="Times New Roman" w:cs="Times New Roman"/>
          <w:b/>
          <w:sz w:val="28"/>
          <w:szCs w:val="28"/>
          <w:lang w:val="kk-KZ"/>
        </w:rPr>
        <w:t>в</w:t>
      </w:r>
      <w:r w:rsidR="00621D24">
        <w:rPr>
          <w:rFonts w:ascii="Times New Roman" w:eastAsia="Times New Roman" w:hAnsi="Times New Roman" w:cs="Times New Roman"/>
          <w:b/>
          <w:sz w:val="28"/>
          <w:szCs w:val="28"/>
          <w:lang w:val="kk-KZ"/>
        </w:rPr>
        <w:t xml:space="preserve"> </w:t>
      </w:r>
      <w:r w:rsidR="00021E4F" w:rsidRPr="00C96AD4">
        <w:rPr>
          <w:rFonts w:ascii="Times New Roman" w:eastAsia="Times New Roman" w:hAnsi="Times New Roman" w:cs="Times New Roman"/>
          <w:b/>
          <w:sz w:val="28"/>
          <w:szCs w:val="28"/>
          <w:lang w:val="kk-KZ"/>
        </w:rPr>
        <w:t xml:space="preserve"> Республики Казахстан </w:t>
      </w:r>
      <w:r w:rsidR="00C46D09" w:rsidRPr="00C96AD4">
        <w:rPr>
          <w:rFonts w:ascii="Times New Roman" w:eastAsia="Times New Roman" w:hAnsi="Times New Roman" w:cs="Times New Roman"/>
          <w:b/>
          <w:sz w:val="28"/>
          <w:szCs w:val="28"/>
          <w:lang w:val="kk-KZ"/>
        </w:rPr>
        <w:t xml:space="preserve"> </w:t>
      </w:r>
      <w:proofErr w:type="gramStart"/>
      <w:r w:rsidR="00C46D09" w:rsidRPr="00C96AD4">
        <w:rPr>
          <w:rFonts w:ascii="Times New Roman" w:eastAsia="Times New Roman" w:hAnsi="Times New Roman" w:cs="Times New Roman"/>
          <w:b/>
          <w:sz w:val="28"/>
          <w:szCs w:val="28"/>
          <w:lang w:val="kk-KZ"/>
        </w:rPr>
        <w:t xml:space="preserve">( </w:t>
      </w:r>
      <w:proofErr w:type="gramEnd"/>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CR</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C96AD4">
        <w:rPr>
          <w:rFonts w:ascii="Times New Roman" w:eastAsia="Times New Roman" w:hAnsi="Times New Roman" w:cs="Times New Roman"/>
          <w:bCs/>
          <w:sz w:val="28"/>
          <w:szCs w:val="28"/>
        </w:rPr>
        <w:t xml:space="preserve"> 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w:t>
      </w:r>
      <w:r w:rsidR="00621D24">
        <w:rPr>
          <w:rFonts w:ascii="Times New Roman" w:eastAsia="Times New Roman" w:hAnsi="Times New Roman" w:cs="Times New Roman"/>
          <w:b/>
          <w:sz w:val="28"/>
          <w:szCs w:val="28"/>
          <w:lang w:val="kk-KZ"/>
        </w:rPr>
        <w:t xml:space="preserve">всех </w:t>
      </w:r>
      <w:r w:rsidRPr="00C96AD4">
        <w:rPr>
          <w:rFonts w:ascii="Times New Roman" w:eastAsia="Times New Roman" w:hAnsi="Times New Roman" w:cs="Times New Roman"/>
          <w:b/>
          <w:sz w:val="28"/>
          <w:szCs w:val="28"/>
        </w:rPr>
        <w:t xml:space="preserve">государственных  органов </w:t>
      </w:r>
      <w:r w:rsidR="00621D24">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Республики  Казахстан</w:t>
      </w:r>
      <w:r w:rsidR="009210F4" w:rsidRPr="00C96AD4">
        <w:rPr>
          <w:rFonts w:ascii="Times New Roman" w:eastAsia="Times New Roman" w:hAnsi="Times New Roman" w:cs="Times New Roman"/>
          <w:b/>
          <w:sz w:val="28"/>
          <w:szCs w:val="28"/>
          <w:lang w:val="kk-KZ"/>
        </w:rPr>
        <w:t>( категория С</w:t>
      </w:r>
      <w:r w:rsidR="009210F4" w:rsidRPr="00C96AD4">
        <w:rPr>
          <w:rFonts w:ascii="Times New Roman" w:eastAsia="Times New Roman" w:hAnsi="Times New Roman" w:cs="Times New Roman"/>
          <w:b/>
          <w:sz w:val="28"/>
          <w:szCs w:val="28"/>
          <w:lang w:val="en-GB"/>
        </w:rPr>
        <w:t>R</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2A2632" w:rsidRDefault="00D903E1" w:rsidP="00621D24">
      <w:pPr>
        <w:pStyle w:val="a4"/>
        <w:jc w:val="both"/>
        <w:rPr>
          <w:rFonts w:ascii="Times New Roman" w:eastAsia="BatangChe" w:hAnsi="Times New Roman" w:cs="Times New Roman"/>
          <w:b/>
          <w:sz w:val="28"/>
          <w:szCs w:val="28"/>
          <w:lang w:val="kk-KZ"/>
        </w:rPr>
      </w:pPr>
      <w:r w:rsidRPr="00C96AD4">
        <w:rPr>
          <w:rFonts w:ascii="Times New Roman" w:hAnsi="Times New Roman" w:cs="Times New Roman"/>
          <w:b/>
          <w:sz w:val="28"/>
          <w:szCs w:val="28"/>
        </w:rPr>
        <w:t xml:space="preserve">        </w:t>
      </w:r>
      <w:r w:rsidR="00621D24">
        <w:rPr>
          <w:rFonts w:ascii="Times New Roman" w:hAnsi="Times New Roman" w:cs="Times New Roman"/>
          <w:b/>
          <w:sz w:val="28"/>
          <w:szCs w:val="28"/>
          <w:lang w:val="kk-KZ"/>
        </w:rPr>
        <w:t>1</w:t>
      </w:r>
      <w:r w:rsidR="002A2632" w:rsidRPr="00C96AD4">
        <w:rPr>
          <w:rFonts w:ascii="Times New Roman" w:hAnsi="Times New Roman" w:cs="Times New Roman"/>
          <w:b/>
          <w:sz w:val="28"/>
          <w:szCs w:val="28"/>
        </w:rPr>
        <w:t>.</w:t>
      </w:r>
      <w:r w:rsidR="002A2632" w:rsidRPr="00C96AD4">
        <w:rPr>
          <w:rFonts w:ascii="Times New Roman" w:eastAsia="Times New Roman" w:hAnsi="Times New Roman" w:cs="Times New Roman"/>
          <w:b/>
          <w:color w:val="222222"/>
          <w:sz w:val="28"/>
          <w:szCs w:val="28"/>
        </w:rPr>
        <w:t xml:space="preserve">Главный специалист отдела </w:t>
      </w:r>
      <w:r w:rsidR="002A2632" w:rsidRPr="00C96AD4">
        <w:rPr>
          <w:rFonts w:ascii="Times New Roman" w:eastAsia="Times New Roman" w:hAnsi="Times New Roman" w:cs="Times New Roman"/>
          <w:b/>
          <w:color w:val="222222"/>
          <w:sz w:val="28"/>
          <w:szCs w:val="28"/>
          <w:lang w:val="kk-KZ"/>
        </w:rPr>
        <w:t>учета, анализа и организационно-правовой работы У</w:t>
      </w:r>
      <w:r w:rsidR="002A2632" w:rsidRPr="00C96AD4">
        <w:rPr>
          <w:rFonts w:ascii="Times New Roman" w:eastAsia="Times New Roman" w:hAnsi="Times New Roman" w:cs="Times New Roman"/>
          <w:b/>
          <w:sz w:val="28"/>
          <w:szCs w:val="28"/>
        </w:rPr>
        <w:t xml:space="preserve">правления государственных доходов по городу </w:t>
      </w:r>
      <w:r w:rsidR="002A2632" w:rsidRPr="00C96AD4">
        <w:rPr>
          <w:rFonts w:ascii="Times New Roman" w:eastAsia="Times New Roman" w:hAnsi="Times New Roman" w:cs="Times New Roman"/>
          <w:b/>
          <w:sz w:val="28"/>
          <w:szCs w:val="28"/>
          <w:lang w:val="kk-KZ"/>
        </w:rPr>
        <w:t xml:space="preserve">Степногорск </w:t>
      </w:r>
      <w:r w:rsidR="002A2632" w:rsidRPr="00C96AD4">
        <w:rPr>
          <w:rFonts w:ascii="Times New Roman" w:eastAsia="Times New Roman" w:hAnsi="Times New Roman" w:cs="Times New Roman"/>
          <w:b/>
          <w:sz w:val="28"/>
          <w:szCs w:val="28"/>
        </w:rPr>
        <w:t xml:space="preserve"> </w:t>
      </w:r>
      <w:r w:rsidR="002A2632" w:rsidRPr="00C96AD4">
        <w:rPr>
          <w:rFonts w:ascii="Times New Roman" w:hAnsi="Times New Roman" w:cs="Times New Roman"/>
          <w:b/>
          <w:i/>
          <w:sz w:val="28"/>
          <w:szCs w:val="28"/>
          <w:lang w:val="kk-KZ"/>
        </w:rPr>
        <w:t>(на период отпуска по уходу за ребенком основного работника  по 22.11.2022г),</w:t>
      </w:r>
      <w:r w:rsidR="002A2632" w:rsidRPr="00C96AD4">
        <w:rPr>
          <w:rFonts w:ascii="Times New Roman" w:hAnsi="Times New Roman" w:cs="Times New Roman"/>
          <w:b/>
          <w:sz w:val="28"/>
          <w:szCs w:val="28"/>
          <w:lang w:val="kk-KZ"/>
        </w:rPr>
        <w:t xml:space="preserve">  к</w:t>
      </w:r>
      <w:r w:rsidR="002A2632" w:rsidRPr="00C96AD4">
        <w:rPr>
          <w:rFonts w:ascii="Times New Roman" w:eastAsia="BatangChe" w:hAnsi="Times New Roman" w:cs="Times New Roman"/>
          <w:b/>
          <w:sz w:val="28"/>
          <w:szCs w:val="28"/>
          <w:lang w:val="kk-KZ"/>
        </w:rPr>
        <w:t>атегория  «С-</w:t>
      </w:r>
      <w:r w:rsidR="002A2632" w:rsidRPr="00C96AD4">
        <w:rPr>
          <w:rFonts w:ascii="Times New Roman" w:eastAsia="BatangChe" w:hAnsi="Times New Roman" w:cs="Times New Roman"/>
          <w:b/>
          <w:sz w:val="28"/>
          <w:szCs w:val="28"/>
          <w:lang w:val="en-GB"/>
        </w:rPr>
        <w:t>R</w:t>
      </w:r>
      <w:r w:rsidR="002A2632" w:rsidRPr="00C96AD4">
        <w:rPr>
          <w:rFonts w:ascii="Times New Roman" w:eastAsia="BatangChe" w:hAnsi="Times New Roman" w:cs="Times New Roman"/>
          <w:b/>
          <w:sz w:val="28"/>
          <w:szCs w:val="28"/>
          <w:lang w:val="kk-KZ"/>
        </w:rPr>
        <w:t>-4», 1 единица.</w:t>
      </w:r>
    </w:p>
    <w:p w:rsidR="00F73E82" w:rsidRPr="00A12248" w:rsidRDefault="00F73E82" w:rsidP="00F73E82">
      <w:pPr>
        <w:pStyle w:val="a4"/>
        <w:ind w:firstLine="708"/>
        <w:jc w:val="both"/>
        <w:rPr>
          <w:rFonts w:ascii="Times New Roman" w:hAnsi="Times New Roman" w:cs="Times New Roman"/>
          <w:b/>
          <w:sz w:val="28"/>
          <w:szCs w:val="28"/>
        </w:rPr>
      </w:pPr>
      <w:proofErr w:type="gramStart"/>
      <w:r w:rsidRPr="00A12248">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A12248">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2A2632" w:rsidRPr="00C96AD4" w:rsidRDefault="002A2632" w:rsidP="002A263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bookmarkStart w:id="0" w:name="_GoBack"/>
      <w:bookmarkEnd w:id="0"/>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A17F41" w:rsidRPr="00C96AD4" w:rsidRDefault="002A2632" w:rsidP="008D274F">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A17F41" w:rsidRPr="00C96AD4">
        <w:rPr>
          <w:rFonts w:ascii="Times New Roman" w:hAnsi="Times New Roman" w:cs="Times New Roman"/>
          <w:sz w:val="28"/>
          <w:szCs w:val="28"/>
        </w:rPr>
        <w:t>Производить сравнительную таблицу по поступлениям в ЦУЛС и из Казначейства по всем кодам бюджетной классификации</w:t>
      </w:r>
      <w:proofErr w:type="gramStart"/>
      <w:r w:rsidR="00A17F41" w:rsidRPr="00C96AD4">
        <w:rPr>
          <w:rFonts w:ascii="Times New Roman" w:hAnsi="Times New Roman" w:cs="Times New Roman"/>
          <w:sz w:val="28"/>
          <w:szCs w:val="28"/>
        </w:rPr>
        <w:t>.</w:t>
      </w:r>
      <w:r w:rsidR="00A17F41" w:rsidRPr="00C96AD4">
        <w:rPr>
          <w:rFonts w:ascii="Times New Roman" w:hAnsi="Times New Roman" w:cs="Times New Roman"/>
          <w:sz w:val="28"/>
          <w:szCs w:val="28"/>
          <w:lang w:val="kk-KZ"/>
        </w:rPr>
        <w:t>О</w:t>
      </w:r>
      <w:proofErr w:type="gramEnd"/>
      <w:r w:rsidR="00A17F41" w:rsidRPr="00C96AD4">
        <w:rPr>
          <w:rFonts w:ascii="Times New Roman" w:hAnsi="Times New Roman" w:cs="Times New Roman"/>
          <w:sz w:val="28"/>
          <w:szCs w:val="28"/>
          <w:lang w:val="kk-KZ"/>
        </w:rPr>
        <w:t>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 ввод в программу  Е-Минфин. Оформление финансовой документации, месячных, квартальных отчетов в установленные сроки, контроль и сохранность ценностей, составление бюджетной заявки на финансовый год, ведение кадровой работы.</w:t>
      </w:r>
    </w:p>
    <w:p w:rsidR="002A2632" w:rsidRPr="00C96AD4" w:rsidRDefault="002A2632" w:rsidP="002A2632">
      <w:pPr>
        <w:pStyle w:val="a4"/>
        <w:ind w:firstLine="708"/>
        <w:jc w:val="both"/>
        <w:rPr>
          <w:rFonts w:ascii="Times New Roman" w:hAnsi="Times New Roman" w:cs="Times New Roman"/>
          <w:sz w:val="28"/>
          <w:szCs w:val="28"/>
          <w:lang w:val="kk-KZ"/>
        </w:rPr>
      </w:pP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w:t>
      </w:r>
      <w:proofErr w:type="spellStart"/>
      <w:r w:rsidRPr="00C96AD4">
        <w:rPr>
          <w:rFonts w:ascii="Times New Roman" w:eastAsiaTheme="minorHAnsi" w:hAnsi="Times New Roman" w:cs="Times New Roman"/>
          <w:sz w:val="28"/>
          <w:szCs w:val="28"/>
          <w:lang w:eastAsia="en-US"/>
        </w:rPr>
        <w:t>послесреднее</w:t>
      </w:r>
      <w:proofErr w:type="spellEnd"/>
      <w:r w:rsidRPr="00C96AD4">
        <w:rPr>
          <w:rFonts w:ascii="Times New Roman" w:eastAsiaTheme="minorHAnsi" w:hAnsi="Times New Roman" w:cs="Times New Roman"/>
          <w:sz w:val="28"/>
          <w:szCs w:val="28"/>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w:t>
      </w:r>
      <w:proofErr w:type="gramEnd"/>
      <w:r w:rsidRPr="00C96AD4">
        <w:rPr>
          <w:rFonts w:ascii="Times New Roman" w:hAnsi="Times New Roman" w:cs="Times New Roman"/>
          <w:sz w:val="28"/>
          <w:szCs w:val="28"/>
          <w:lang w:val="kk-KZ"/>
        </w:rPr>
        <w:t xml:space="preserve">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w:t>
      </w:r>
      <w:r w:rsidRPr="00C96AD4">
        <w:rPr>
          <w:rFonts w:ascii="Times New Roman" w:hAnsi="Times New Roman" w:cs="Times New Roman"/>
          <w:sz w:val="28"/>
          <w:szCs w:val="28"/>
          <w:lang w:val="kk-KZ"/>
        </w:rPr>
        <w:lastRenderedPageBreak/>
        <w:t>программного обеспечения или математического и компьютерного моделирования)</w:t>
      </w:r>
    </w:p>
    <w:p w:rsidR="002A2632" w:rsidRPr="00C96AD4" w:rsidRDefault="002A2632" w:rsidP="002A2632">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2A2632" w:rsidRPr="00C96AD4" w:rsidRDefault="002A2632" w:rsidP="002A2632">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A2632" w:rsidRPr="00C96AD4" w:rsidRDefault="002A2632" w:rsidP="002A2632">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6C33D0" w:rsidRPr="00C96AD4" w:rsidRDefault="00621D24" w:rsidP="006C33D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2</w:t>
      </w:r>
      <w:r w:rsidR="006C33D0" w:rsidRPr="00C96AD4">
        <w:rPr>
          <w:rFonts w:ascii="Times New Roman" w:hAnsi="Times New Roman" w:cs="Times New Roman"/>
          <w:b/>
          <w:sz w:val="28"/>
          <w:szCs w:val="28"/>
        </w:rPr>
        <w:t>.</w:t>
      </w:r>
      <w:r w:rsidR="00B503D5" w:rsidRPr="00C96AD4">
        <w:rPr>
          <w:rFonts w:ascii="Times New Roman" w:hAnsi="Times New Roman" w:cs="Times New Roman"/>
          <w:b/>
          <w:sz w:val="28"/>
          <w:szCs w:val="28"/>
          <w:lang w:val="kk-KZ"/>
        </w:rPr>
        <w:t xml:space="preserve">Руководитель  </w:t>
      </w:r>
      <w:r w:rsidR="006C33D0" w:rsidRPr="00C96AD4">
        <w:rPr>
          <w:rFonts w:ascii="Times New Roman" w:eastAsia="Times New Roman" w:hAnsi="Times New Roman" w:cs="Times New Roman"/>
          <w:b/>
          <w:color w:val="222222"/>
          <w:sz w:val="28"/>
          <w:szCs w:val="28"/>
        </w:rPr>
        <w:t xml:space="preserve">отдела по работе с налогоплательщиками </w:t>
      </w:r>
      <w:r w:rsidR="006C33D0" w:rsidRPr="00C96AD4">
        <w:rPr>
          <w:rFonts w:ascii="Times New Roman" w:eastAsia="Times New Roman" w:hAnsi="Times New Roman" w:cs="Times New Roman"/>
          <w:b/>
          <w:color w:val="222222"/>
          <w:sz w:val="28"/>
          <w:szCs w:val="28"/>
          <w:lang w:val="kk-KZ"/>
        </w:rPr>
        <w:t>У</w:t>
      </w:r>
      <w:r w:rsidR="006C33D0" w:rsidRPr="00C96AD4">
        <w:rPr>
          <w:rFonts w:ascii="Times New Roman" w:eastAsia="Times New Roman" w:hAnsi="Times New Roman" w:cs="Times New Roman"/>
          <w:b/>
          <w:sz w:val="28"/>
          <w:szCs w:val="28"/>
        </w:rPr>
        <w:t xml:space="preserve">правления государственных доходов по </w:t>
      </w:r>
      <w:proofErr w:type="spellStart"/>
      <w:r w:rsidR="006C33D0" w:rsidRPr="00C96AD4">
        <w:rPr>
          <w:rFonts w:ascii="Times New Roman" w:eastAsia="Times New Roman" w:hAnsi="Times New Roman" w:cs="Times New Roman"/>
          <w:b/>
          <w:sz w:val="28"/>
          <w:szCs w:val="28"/>
        </w:rPr>
        <w:t>Шортандинскому</w:t>
      </w:r>
      <w:proofErr w:type="spellEnd"/>
      <w:r w:rsidR="006C33D0" w:rsidRPr="00C96AD4">
        <w:rPr>
          <w:rFonts w:ascii="Times New Roman" w:eastAsia="Times New Roman" w:hAnsi="Times New Roman" w:cs="Times New Roman"/>
          <w:b/>
          <w:sz w:val="28"/>
          <w:szCs w:val="28"/>
        </w:rPr>
        <w:t xml:space="preserve"> району</w:t>
      </w:r>
      <w:r w:rsidR="006C33D0" w:rsidRPr="00C96AD4">
        <w:rPr>
          <w:rFonts w:ascii="Times New Roman" w:hAnsi="Times New Roman" w:cs="Times New Roman"/>
          <w:b/>
          <w:i/>
          <w:sz w:val="28"/>
          <w:szCs w:val="28"/>
          <w:lang w:val="kk-KZ"/>
        </w:rPr>
        <w:t>,</w:t>
      </w:r>
      <w:r w:rsidR="006C33D0" w:rsidRPr="00C96AD4">
        <w:rPr>
          <w:rFonts w:ascii="Times New Roman" w:hAnsi="Times New Roman" w:cs="Times New Roman"/>
          <w:b/>
          <w:sz w:val="28"/>
          <w:szCs w:val="28"/>
          <w:lang w:val="kk-KZ"/>
        </w:rPr>
        <w:t xml:space="preserve">  к</w:t>
      </w:r>
      <w:r w:rsidR="006C33D0" w:rsidRPr="00C96AD4">
        <w:rPr>
          <w:rFonts w:ascii="Times New Roman" w:eastAsia="BatangChe" w:hAnsi="Times New Roman" w:cs="Times New Roman"/>
          <w:b/>
          <w:sz w:val="28"/>
          <w:szCs w:val="28"/>
          <w:lang w:val="kk-KZ"/>
        </w:rPr>
        <w:t>атегория  «С-</w:t>
      </w:r>
      <w:r w:rsidR="006C33D0" w:rsidRPr="00C96AD4">
        <w:rPr>
          <w:rFonts w:ascii="Times New Roman" w:eastAsia="BatangChe" w:hAnsi="Times New Roman" w:cs="Times New Roman"/>
          <w:b/>
          <w:sz w:val="28"/>
          <w:szCs w:val="28"/>
          <w:lang w:val="en-GB"/>
        </w:rPr>
        <w:t>R</w:t>
      </w:r>
      <w:r w:rsidR="00FD5CCF" w:rsidRPr="00C96AD4">
        <w:rPr>
          <w:rFonts w:ascii="Times New Roman" w:eastAsia="BatangChe" w:hAnsi="Times New Roman" w:cs="Times New Roman"/>
          <w:b/>
          <w:sz w:val="28"/>
          <w:szCs w:val="28"/>
          <w:lang w:val="kk-KZ"/>
        </w:rPr>
        <w:t>-3</w:t>
      </w:r>
      <w:r w:rsidR="006C33D0" w:rsidRPr="00C96AD4">
        <w:rPr>
          <w:rFonts w:ascii="Times New Roman" w:eastAsia="BatangChe" w:hAnsi="Times New Roman" w:cs="Times New Roman"/>
          <w:b/>
          <w:sz w:val="28"/>
          <w:szCs w:val="28"/>
          <w:lang w:val="kk-KZ"/>
        </w:rPr>
        <w:t>», 1 единица.</w:t>
      </w:r>
    </w:p>
    <w:p w:rsidR="006C33D0" w:rsidRPr="00C96AD4" w:rsidRDefault="006C33D0" w:rsidP="006C33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sidR="00FD5CCF" w:rsidRPr="00C96AD4">
        <w:rPr>
          <w:rFonts w:ascii="Times New Roman" w:eastAsia="Times New Roman" w:hAnsi="Times New Roman" w:cs="Times New Roman"/>
          <w:color w:val="222222"/>
          <w:sz w:val="28"/>
          <w:szCs w:val="28"/>
          <w:lang w:val="kk-KZ"/>
        </w:rPr>
        <w:t>106 359</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sidR="00FD5CCF" w:rsidRPr="00C96AD4">
        <w:rPr>
          <w:rFonts w:ascii="Times New Roman" w:eastAsia="Times New Roman" w:hAnsi="Times New Roman" w:cs="Times New Roman"/>
          <w:color w:val="222222"/>
          <w:sz w:val="28"/>
          <w:szCs w:val="28"/>
          <w:lang w:val="kk-KZ"/>
        </w:rPr>
        <w:t>42 815</w:t>
      </w:r>
      <w:r w:rsidRPr="00C96AD4">
        <w:rPr>
          <w:rFonts w:ascii="Times New Roman" w:eastAsia="Times New Roman" w:hAnsi="Times New Roman" w:cs="Times New Roman"/>
          <w:color w:val="222222"/>
          <w:sz w:val="28"/>
          <w:szCs w:val="28"/>
        </w:rPr>
        <w:t>тенге.</w:t>
      </w:r>
    </w:p>
    <w:p w:rsidR="006C33D0" w:rsidRPr="00C96AD4" w:rsidRDefault="006C33D0" w:rsidP="00456D1B">
      <w:pPr>
        <w:pStyle w:val="a4"/>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456D1B" w:rsidRPr="00C96AD4">
        <w:rPr>
          <w:rFonts w:ascii="Times New Roman" w:hAnsi="Times New Roman" w:cs="Times New Roman"/>
          <w:sz w:val="28"/>
          <w:szCs w:val="28"/>
        </w:rPr>
        <w:t xml:space="preserve">Осуществление общего руководства работой отдела, оказание государственных услуг в соответствии со стандартами и регламентами оказания государственных услуг, утвержденными в установленном  </w:t>
      </w:r>
      <w:r w:rsidR="00456D1B" w:rsidRPr="00C96AD4">
        <w:rPr>
          <w:rFonts w:ascii="Times New Roman" w:hAnsi="Times New Roman" w:cs="Times New Roman"/>
          <w:sz w:val="28"/>
          <w:szCs w:val="28"/>
          <w:lang w:val="kk-KZ"/>
        </w:rPr>
        <w:t>з</w:t>
      </w:r>
      <w:proofErr w:type="spellStart"/>
      <w:r w:rsidR="00456D1B" w:rsidRPr="00C96AD4">
        <w:rPr>
          <w:rFonts w:ascii="Times New Roman" w:hAnsi="Times New Roman" w:cs="Times New Roman"/>
          <w:sz w:val="28"/>
          <w:szCs w:val="28"/>
        </w:rPr>
        <w:t>аконодательством</w:t>
      </w:r>
      <w:proofErr w:type="spellEnd"/>
      <w:r w:rsidR="00456D1B" w:rsidRPr="00C96AD4">
        <w:rPr>
          <w:rFonts w:ascii="Times New Roman" w:hAnsi="Times New Roman" w:cs="Times New Roman"/>
          <w:sz w:val="28"/>
          <w:szCs w:val="28"/>
        </w:rPr>
        <w:t xml:space="preserve"> Республики Казахстан порядке; Принятие налоговой отчетности и налоговых заявлений в порядке, установленном Налоговым кодексом; осуществление контроля за полнотой и своевременностью представления налогоплательщиками налоговой отчетности; осуществление </w:t>
      </w:r>
      <w:proofErr w:type="gramStart"/>
      <w:r w:rsidR="00456D1B" w:rsidRPr="00C96AD4">
        <w:rPr>
          <w:rFonts w:ascii="Times New Roman" w:hAnsi="Times New Roman" w:cs="Times New Roman"/>
          <w:sz w:val="28"/>
          <w:szCs w:val="28"/>
        </w:rPr>
        <w:t>в</w:t>
      </w:r>
      <w:proofErr w:type="gramEnd"/>
      <w:r w:rsidR="00456D1B" w:rsidRPr="00C96AD4">
        <w:rPr>
          <w:rFonts w:ascii="Times New Roman" w:hAnsi="Times New Roman" w:cs="Times New Roman"/>
          <w:sz w:val="28"/>
          <w:szCs w:val="28"/>
        </w:rPr>
        <w:t xml:space="preserve"> установленные сроки исключение из списка бездействующих, налогоплательщиков, исполнивших налоговое обязательство по предоставлению налоговой отчетности; осуществление ручного ввод строк  отчета 2-н и отчета по поступлению налогов по субъектам малого бизнеса в установленные сроки</w:t>
      </w:r>
      <w:proofErr w:type="gramStart"/>
      <w:r w:rsidR="00456D1B" w:rsidRPr="00C96AD4">
        <w:rPr>
          <w:rFonts w:ascii="Times New Roman" w:hAnsi="Times New Roman" w:cs="Times New Roman"/>
          <w:sz w:val="28"/>
          <w:szCs w:val="28"/>
        </w:rPr>
        <w:t>.</w:t>
      </w:r>
      <w:r w:rsidRPr="00C96AD4">
        <w:rPr>
          <w:rFonts w:ascii="Times New Roman" w:hAnsi="Times New Roman" w:cs="Times New Roman"/>
          <w:sz w:val="28"/>
          <w:szCs w:val="28"/>
        </w:rPr>
        <w:t>.</w:t>
      </w:r>
      <w:proofErr w:type="gramEnd"/>
    </w:p>
    <w:p w:rsidR="006C33D0" w:rsidRPr="00C96AD4" w:rsidRDefault="006C33D0" w:rsidP="006C33D0">
      <w:pPr>
        <w:spacing w:after="0" w:line="240" w:lineRule="auto"/>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        </w:t>
      </w: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008D274F" w:rsidRPr="00C96AD4">
        <w:rPr>
          <w:rFonts w:ascii="Times New Roman" w:eastAsiaTheme="minorHAnsi" w:hAnsi="Times New Roman" w:cs="Times New Roman"/>
          <w:sz w:val="28"/>
          <w:szCs w:val="28"/>
          <w:lang w:eastAsia="en-US"/>
        </w:rPr>
        <w:t>высшее в</w:t>
      </w:r>
      <w:r w:rsidRPr="00C96AD4">
        <w:rPr>
          <w:rFonts w:ascii="Times New Roman" w:hAnsi="Times New Roman" w:cs="Times New Roman"/>
          <w:sz w:val="28"/>
          <w:szCs w:val="28"/>
          <w:lang w:val="kk-KZ"/>
        </w:rPr>
        <w:t xml:space="preserve">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w:t>
      </w:r>
      <w:proofErr w:type="gramEnd"/>
      <w:r w:rsidRPr="00C96AD4">
        <w:rPr>
          <w:rFonts w:ascii="Times New Roman" w:hAnsi="Times New Roman" w:cs="Times New Roman"/>
          <w:sz w:val="28"/>
          <w:szCs w:val="28"/>
          <w:lang w:val="kk-KZ"/>
        </w:rPr>
        <w:t xml:space="preserve"> обеспечения или математического и компьютерного моделирования)</w:t>
      </w:r>
      <w:r w:rsidR="008D274F" w:rsidRPr="00C96AD4">
        <w:rPr>
          <w:rFonts w:ascii="Times New Roman" w:hAnsi="Times New Roman" w:cs="Times New Roman"/>
          <w:sz w:val="28"/>
          <w:szCs w:val="28"/>
          <w:lang w:val="kk-KZ"/>
        </w:rPr>
        <w:t>.</w:t>
      </w:r>
    </w:p>
    <w:p w:rsidR="006C33D0" w:rsidRPr="00C96AD4" w:rsidRDefault="006C33D0" w:rsidP="006C33D0">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201EA" w:rsidRPr="00C96AD4" w:rsidRDefault="006C33D0" w:rsidP="00C201EA">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 w:val="28"/>
          <w:szCs w:val="28"/>
          <w:lang w:val="kk-KZ"/>
        </w:rPr>
        <w:lastRenderedPageBreak/>
        <w:t xml:space="preserve"> </w:t>
      </w:r>
      <w:r w:rsidR="008D274F" w:rsidRPr="00621D24">
        <w:rPr>
          <w:rFonts w:ascii="Times New Roman" w:eastAsia="Times New Roman" w:hAnsi="Times New Roman" w:cs="Times New Roman"/>
          <w:b/>
          <w:color w:val="222222"/>
          <w:sz w:val="28"/>
          <w:szCs w:val="28"/>
        </w:rPr>
        <w:tab/>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00C201EA"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D274F" w:rsidRPr="00C96AD4" w:rsidRDefault="008D274F" w:rsidP="008D274F">
      <w:pPr>
        <w:pStyle w:val="a4"/>
        <w:jc w:val="both"/>
        <w:rPr>
          <w:rFonts w:ascii="Times New Roman" w:hAnsi="Times New Roman" w:cs="Times New Roman"/>
          <w:sz w:val="28"/>
          <w:szCs w:val="28"/>
        </w:rPr>
      </w:pPr>
      <w:bookmarkStart w:id="1" w:name="z391"/>
      <w:r w:rsidRPr="00C96AD4">
        <w:rPr>
          <w:rFonts w:ascii="Times New Roman" w:hAnsi="Times New Roman" w:cs="Times New Roman"/>
          <w:b/>
          <w:sz w:val="28"/>
          <w:szCs w:val="28"/>
        </w:rPr>
        <w:t xml:space="preserve">      </w:t>
      </w:r>
      <w:r w:rsidRPr="00C96AD4">
        <w:rPr>
          <w:rFonts w:ascii="Times New Roman" w:hAnsi="Times New Roman" w:cs="Times New Roman"/>
          <w:sz w:val="28"/>
          <w:szCs w:val="28"/>
        </w:rPr>
        <w:t>Опыт работы должен соответствовать одному из следующих требований:</w:t>
      </w:r>
    </w:p>
    <w:p w:rsidR="008D274F" w:rsidRPr="00C96AD4" w:rsidRDefault="008D274F" w:rsidP="008D274F">
      <w:pPr>
        <w:pStyle w:val="a4"/>
        <w:jc w:val="both"/>
        <w:rPr>
          <w:rFonts w:ascii="Times New Roman" w:hAnsi="Times New Roman" w:cs="Times New Roman"/>
          <w:sz w:val="28"/>
          <w:szCs w:val="28"/>
        </w:rPr>
      </w:pPr>
      <w:bookmarkStart w:id="2" w:name="z392"/>
      <w:bookmarkEnd w:id="1"/>
      <w:r w:rsidRPr="00C96AD4">
        <w:rPr>
          <w:rFonts w:ascii="Times New Roman" w:hAnsi="Times New Roman" w:cs="Times New Roman"/>
          <w:sz w:val="28"/>
          <w:szCs w:val="28"/>
        </w:rPr>
        <w:t>      1) не менее одного стажа работы на государственных должностях;</w:t>
      </w:r>
    </w:p>
    <w:p w:rsidR="008D274F" w:rsidRPr="00C96AD4" w:rsidRDefault="008D274F" w:rsidP="008D274F">
      <w:pPr>
        <w:pStyle w:val="a4"/>
        <w:jc w:val="both"/>
        <w:rPr>
          <w:rFonts w:ascii="Times New Roman" w:hAnsi="Times New Roman" w:cs="Times New Roman"/>
          <w:sz w:val="28"/>
          <w:szCs w:val="28"/>
        </w:rPr>
      </w:pPr>
      <w:bookmarkStart w:id="3" w:name="z393"/>
      <w:bookmarkEnd w:id="2"/>
      <w:r w:rsidRPr="00C96AD4">
        <w:rPr>
          <w:rFonts w:ascii="Times New Roman" w:hAnsi="Times New Roman" w:cs="Times New Roman"/>
          <w:sz w:val="28"/>
          <w:szCs w:val="28"/>
        </w:rPr>
        <w:t>      2) не менее двух лет стажа работы в областях, соответствующих функциональным направлениям конкретной должности данной категории;</w:t>
      </w:r>
    </w:p>
    <w:p w:rsidR="008D274F" w:rsidRPr="00C96AD4" w:rsidRDefault="008D274F" w:rsidP="008D274F">
      <w:pPr>
        <w:pStyle w:val="a4"/>
        <w:jc w:val="both"/>
        <w:rPr>
          <w:rFonts w:ascii="Times New Roman" w:hAnsi="Times New Roman" w:cs="Times New Roman"/>
          <w:sz w:val="28"/>
          <w:szCs w:val="28"/>
        </w:rPr>
      </w:pPr>
      <w:bookmarkStart w:id="4" w:name="z394"/>
      <w:bookmarkEnd w:id="3"/>
      <w:r w:rsidRPr="00C96AD4">
        <w:rPr>
          <w:rFonts w:ascii="Times New Roman" w:hAnsi="Times New Roman" w:cs="Times New Roman"/>
          <w:sz w:val="28"/>
          <w:szCs w:val="28"/>
        </w:rPr>
        <w:t xml:space="preserve">      3) не менее полутора лет стажа работы в статусе депутата Парламента Республики Казахстан или депутата </w:t>
      </w:r>
      <w:proofErr w:type="spellStart"/>
      <w:r w:rsidRPr="00C96AD4">
        <w:rPr>
          <w:rFonts w:ascii="Times New Roman" w:hAnsi="Times New Roman" w:cs="Times New Roman"/>
          <w:sz w:val="28"/>
          <w:szCs w:val="28"/>
        </w:rPr>
        <w:t>маслихата</w:t>
      </w:r>
      <w:proofErr w:type="spellEnd"/>
      <w:r w:rsidRPr="00C96AD4">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D274F" w:rsidRPr="00C96AD4" w:rsidRDefault="008D274F" w:rsidP="008D274F">
      <w:pPr>
        <w:pStyle w:val="a4"/>
        <w:jc w:val="both"/>
        <w:rPr>
          <w:rFonts w:ascii="Times New Roman" w:hAnsi="Times New Roman" w:cs="Times New Roman"/>
          <w:sz w:val="28"/>
          <w:szCs w:val="28"/>
        </w:rPr>
      </w:pPr>
      <w:bookmarkStart w:id="5" w:name="z395"/>
      <w:bookmarkEnd w:id="4"/>
      <w:r w:rsidRPr="00C96AD4">
        <w:rPr>
          <w:rFonts w:ascii="Times New Roman" w:hAnsi="Times New Roman" w:cs="Times New Roman"/>
          <w:sz w:val="28"/>
          <w:szCs w:val="28"/>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D274F" w:rsidRPr="00C96AD4" w:rsidRDefault="008D274F" w:rsidP="008D274F">
      <w:pPr>
        <w:pStyle w:val="a4"/>
        <w:jc w:val="both"/>
        <w:rPr>
          <w:rFonts w:ascii="Times New Roman" w:hAnsi="Times New Roman" w:cs="Times New Roman"/>
          <w:sz w:val="28"/>
          <w:szCs w:val="28"/>
        </w:rPr>
      </w:pPr>
      <w:bookmarkStart w:id="6" w:name="z396"/>
      <w:bookmarkEnd w:id="5"/>
      <w:r w:rsidRPr="00C96AD4">
        <w:rPr>
          <w:rFonts w:ascii="Times New Roman" w:hAnsi="Times New Roman" w:cs="Times New Roman"/>
          <w:sz w:val="28"/>
          <w:szCs w:val="28"/>
        </w:rPr>
        <w:t xml:space="preserve">      5) завершение </w:t>
      </w:r>
      <w:proofErr w:type="gramStart"/>
      <w:r w:rsidRPr="00C96AD4">
        <w:rPr>
          <w:rFonts w:ascii="Times New Roman" w:hAnsi="Times New Roman" w:cs="Times New Roman"/>
          <w:sz w:val="28"/>
          <w:szCs w:val="28"/>
        </w:rPr>
        <w:t>обучения по программам</w:t>
      </w:r>
      <w:proofErr w:type="gramEnd"/>
      <w:r w:rsidRPr="00C96AD4">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D274F" w:rsidRPr="00C96AD4" w:rsidRDefault="008D274F" w:rsidP="008D274F">
      <w:pPr>
        <w:pStyle w:val="a4"/>
        <w:jc w:val="both"/>
        <w:rPr>
          <w:rFonts w:ascii="Times New Roman" w:hAnsi="Times New Roman" w:cs="Times New Roman"/>
          <w:sz w:val="28"/>
          <w:szCs w:val="28"/>
        </w:rPr>
      </w:pPr>
      <w:bookmarkStart w:id="7" w:name="z397"/>
      <w:bookmarkEnd w:id="6"/>
      <w:r w:rsidRPr="00C96AD4">
        <w:rPr>
          <w:rFonts w:ascii="Times New Roman" w:hAnsi="Times New Roman" w:cs="Times New Roman"/>
          <w:sz w:val="28"/>
          <w:szCs w:val="28"/>
        </w:rPr>
        <w:t>      6) наличие ученой степени;</w:t>
      </w:r>
    </w:p>
    <w:p w:rsidR="008D274F" w:rsidRPr="00C96AD4" w:rsidRDefault="008D274F" w:rsidP="008D274F">
      <w:pPr>
        <w:pStyle w:val="a4"/>
        <w:jc w:val="both"/>
        <w:rPr>
          <w:rFonts w:ascii="Times New Roman" w:hAnsi="Times New Roman" w:cs="Times New Roman"/>
          <w:sz w:val="28"/>
          <w:szCs w:val="28"/>
        </w:rPr>
      </w:pPr>
      <w:bookmarkStart w:id="8" w:name="z398"/>
      <w:bookmarkEnd w:id="7"/>
      <w:r w:rsidRPr="00C96AD4">
        <w:rPr>
          <w:rFonts w:ascii="Times New Roman" w:hAnsi="Times New Roman" w:cs="Times New Roman"/>
          <w:sz w:val="28"/>
          <w:szCs w:val="28"/>
        </w:rPr>
        <w:t>      7) не менее пяти лет стажа работы для лиц, зачисленных в Президентский молодежный кадровый резерв.</w:t>
      </w:r>
    </w:p>
    <w:p w:rsidR="00A066D3" w:rsidRPr="00C96AD4" w:rsidRDefault="00A066D3" w:rsidP="008D274F">
      <w:pPr>
        <w:pStyle w:val="a4"/>
        <w:jc w:val="both"/>
        <w:rPr>
          <w:rFonts w:ascii="Times New Roman" w:hAnsi="Times New Roman" w:cs="Times New Roman"/>
          <w:sz w:val="28"/>
          <w:szCs w:val="28"/>
        </w:rPr>
      </w:pPr>
    </w:p>
    <w:bookmarkEnd w:id="8"/>
    <w:p w:rsidR="006C33D0" w:rsidRPr="00C96AD4" w:rsidRDefault="00621D24" w:rsidP="006C33D0">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3</w:t>
      </w:r>
      <w:r w:rsidR="006C33D0" w:rsidRPr="00C96AD4">
        <w:rPr>
          <w:rFonts w:ascii="Times New Roman" w:hAnsi="Times New Roman" w:cs="Times New Roman"/>
          <w:b/>
          <w:sz w:val="28"/>
          <w:szCs w:val="28"/>
        </w:rPr>
        <w:t>.</w:t>
      </w:r>
      <w:r w:rsidR="006C33D0" w:rsidRPr="00C96AD4">
        <w:rPr>
          <w:rFonts w:ascii="Times New Roman" w:eastAsia="Times New Roman" w:hAnsi="Times New Roman" w:cs="Times New Roman"/>
          <w:b/>
          <w:color w:val="222222"/>
          <w:sz w:val="28"/>
          <w:szCs w:val="28"/>
        </w:rPr>
        <w:t xml:space="preserve">Главный специалист отдела </w:t>
      </w:r>
      <w:r w:rsidR="00A066D3" w:rsidRPr="00C96AD4">
        <w:rPr>
          <w:rFonts w:ascii="Times New Roman" w:eastAsia="Times New Roman" w:hAnsi="Times New Roman" w:cs="Times New Roman"/>
          <w:b/>
          <w:color w:val="222222"/>
          <w:sz w:val="28"/>
          <w:szCs w:val="28"/>
        </w:rPr>
        <w:t xml:space="preserve">налогового контроля и взимания   </w:t>
      </w:r>
      <w:r w:rsidR="006C33D0" w:rsidRPr="00C96AD4">
        <w:rPr>
          <w:rFonts w:ascii="Times New Roman" w:eastAsia="Times New Roman" w:hAnsi="Times New Roman" w:cs="Times New Roman"/>
          <w:b/>
          <w:color w:val="222222"/>
          <w:sz w:val="28"/>
          <w:szCs w:val="28"/>
          <w:lang w:val="kk-KZ"/>
        </w:rPr>
        <w:t>У</w:t>
      </w:r>
      <w:r w:rsidR="006C33D0" w:rsidRPr="00C96AD4">
        <w:rPr>
          <w:rFonts w:ascii="Times New Roman" w:eastAsia="Times New Roman" w:hAnsi="Times New Roman" w:cs="Times New Roman"/>
          <w:b/>
          <w:sz w:val="28"/>
          <w:szCs w:val="28"/>
        </w:rPr>
        <w:t xml:space="preserve">правления государственных доходов по </w:t>
      </w:r>
      <w:proofErr w:type="spellStart"/>
      <w:r w:rsidR="00A066D3" w:rsidRPr="00C96AD4">
        <w:rPr>
          <w:rFonts w:ascii="Times New Roman" w:eastAsia="Times New Roman" w:hAnsi="Times New Roman" w:cs="Times New Roman"/>
          <w:b/>
          <w:sz w:val="28"/>
          <w:szCs w:val="28"/>
        </w:rPr>
        <w:t>Аршалынскому</w:t>
      </w:r>
      <w:proofErr w:type="spellEnd"/>
      <w:r w:rsidR="00A066D3" w:rsidRPr="00C96AD4">
        <w:rPr>
          <w:rFonts w:ascii="Times New Roman" w:eastAsia="Times New Roman" w:hAnsi="Times New Roman" w:cs="Times New Roman"/>
          <w:b/>
          <w:sz w:val="28"/>
          <w:szCs w:val="28"/>
        </w:rPr>
        <w:t xml:space="preserve">  </w:t>
      </w:r>
      <w:r w:rsidR="006C33D0" w:rsidRPr="00C96AD4">
        <w:rPr>
          <w:rFonts w:ascii="Times New Roman" w:eastAsia="Times New Roman" w:hAnsi="Times New Roman" w:cs="Times New Roman"/>
          <w:b/>
          <w:sz w:val="28"/>
          <w:szCs w:val="28"/>
        </w:rPr>
        <w:t>району</w:t>
      </w:r>
      <w:r w:rsidR="006C33D0" w:rsidRPr="00C96AD4">
        <w:rPr>
          <w:rFonts w:ascii="Times New Roman" w:hAnsi="Times New Roman" w:cs="Times New Roman"/>
          <w:b/>
          <w:i/>
          <w:sz w:val="28"/>
          <w:szCs w:val="28"/>
          <w:lang w:val="kk-KZ"/>
        </w:rPr>
        <w:t>,</w:t>
      </w:r>
      <w:r w:rsidR="006C33D0" w:rsidRPr="00C96AD4">
        <w:rPr>
          <w:rFonts w:ascii="Times New Roman" w:hAnsi="Times New Roman" w:cs="Times New Roman"/>
          <w:b/>
          <w:sz w:val="28"/>
          <w:szCs w:val="28"/>
          <w:lang w:val="kk-KZ"/>
        </w:rPr>
        <w:t xml:space="preserve">  к</w:t>
      </w:r>
      <w:r w:rsidR="006C33D0" w:rsidRPr="00C96AD4">
        <w:rPr>
          <w:rFonts w:ascii="Times New Roman" w:eastAsia="BatangChe" w:hAnsi="Times New Roman" w:cs="Times New Roman"/>
          <w:b/>
          <w:sz w:val="28"/>
          <w:szCs w:val="28"/>
          <w:lang w:val="kk-KZ"/>
        </w:rPr>
        <w:t>атегория  «С-</w:t>
      </w:r>
      <w:r w:rsidR="006C33D0" w:rsidRPr="00C96AD4">
        <w:rPr>
          <w:rFonts w:ascii="Times New Roman" w:eastAsia="BatangChe" w:hAnsi="Times New Roman" w:cs="Times New Roman"/>
          <w:b/>
          <w:sz w:val="28"/>
          <w:szCs w:val="28"/>
          <w:lang w:val="en-GB"/>
        </w:rPr>
        <w:t>R</w:t>
      </w:r>
      <w:r w:rsidR="006C33D0" w:rsidRPr="00C96AD4">
        <w:rPr>
          <w:rFonts w:ascii="Times New Roman" w:eastAsia="BatangChe" w:hAnsi="Times New Roman" w:cs="Times New Roman"/>
          <w:b/>
          <w:sz w:val="28"/>
          <w:szCs w:val="28"/>
          <w:lang w:val="kk-KZ"/>
        </w:rPr>
        <w:t>-4», 1 единица.</w:t>
      </w:r>
    </w:p>
    <w:p w:rsidR="006C33D0" w:rsidRPr="00C96AD4" w:rsidRDefault="006C33D0" w:rsidP="006C33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Должностной оклад в зависимости от выслуги лет от 95 2</w:t>
      </w:r>
      <w:r w:rsidRPr="00C96AD4">
        <w:rPr>
          <w:rFonts w:ascii="Times New Roman" w:eastAsia="Times New Roman" w:hAnsi="Times New Roman" w:cs="Times New Roman"/>
          <w:color w:val="222222"/>
          <w:sz w:val="28"/>
          <w:szCs w:val="28"/>
          <w:lang w:val="kk-KZ"/>
        </w:rPr>
        <w:t>10</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128 834тенге.</w:t>
      </w:r>
    </w:p>
    <w:p w:rsidR="000A064E" w:rsidRPr="00C96AD4" w:rsidRDefault="006C33D0" w:rsidP="000A064E">
      <w:pPr>
        <w:spacing w:line="240" w:lineRule="auto"/>
        <w:ind w:firstLine="708"/>
        <w:jc w:val="both"/>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000A064E" w:rsidRPr="00C96AD4">
        <w:rPr>
          <w:rFonts w:ascii="Times New Roman" w:hAnsi="Times New Roman" w:cs="Times New Roman"/>
          <w:sz w:val="28"/>
          <w:szCs w:val="28"/>
        </w:rPr>
        <w:t>Проведение контроля за правильным и своевременным исчислением налогов в бюджет налогоплательщиками. Прием и обработка отчетности по государственным служащим. Камеральный контроль форм налоговой отчетности, проверок финансово-хозяйственной деятельности налогоплательщиков  и уполномоченных органов по правильности исчисления, полноты и своевременности перечисления налогов в бюджет.</w:t>
      </w:r>
      <w:r w:rsidR="000A064E" w:rsidRPr="00C96AD4">
        <w:rPr>
          <w:rFonts w:ascii="Times New Roman" w:hAnsi="Times New Roman" w:cs="Times New Roman"/>
          <w:sz w:val="28"/>
          <w:szCs w:val="28"/>
          <w:lang w:val="kk-KZ"/>
        </w:rPr>
        <w:t xml:space="preserve"> Участие в </w:t>
      </w:r>
      <w:r w:rsidR="000A064E" w:rsidRPr="00C96AD4">
        <w:rPr>
          <w:rFonts w:ascii="Times New Roman" w:hAnsi="Times New Roman" w:cs="Times New Roman"/>
          <w:sz w:val="28"/>
          <w:szCs w:val="28"/>
        </w:rPr>
        <w:t xml:space="preserve"> работе мобильной группы по проведению тематических налоговых проверок по отдельным вопросам и визуального наблюдения объектов налогообложения. </w:t>
      </w:r>
      <w:r w:rsidR="000A064E" w:rsidRPr="00C96AD4">
        <w:rPr>
          <w:rFonts w:ascii="Times New Roman" w:hAnsi="Times New Roman" w:cs="Times New Roman"/>
          <w:sz w:val="28"/>
          <w:szCs w:val="28"/>
          <w:lang w:val="kk-KZ"/>
        </w:rPr>
        <w:t>П</w:t>
      </w:r>
      <w:proofErr w:type="spellStart"/>
      <w:r w:rsidR="000A064E" w:rsidRPr="00C96AD4">
        <w:rPr>
          <w:rFonts w:ascii="Times New Roman" w:hAnsi="Times New Roman" w:cs="Times New Roman"/>
          <w:sz w:val="28"/>
          <w:szCs w:val="28"/>
        </w:rPr>
        <w:t>роведение</w:t>
      </w:r>
      <w:proofErr w:type="spellEnd"/>
      <w:r w:rsidR="000A064E" w:rsidRPr="00C96AD4">
        <w:rPr>
          <w:rFonts w:ascii="Times New Roman" w:hAnsi="Times New Roman" w:cs="Times New Roman"/>
          <w:sz w:val="28"/>
          <w:szCs w:val="28"/>
        </w:rPr>
        <w:t xml:space="preserve"> хронометражных обследований</w:t>
      </w:r>
      <w:r w:rsidR="000A064E" w:rsidRPr="00C96AD4">
        <w:rPr>
          <w:rFonts w:ascii="Times New Roman" w:hAnsi="Times New Roman" w:cs="Times New Roman"/>
          <w:sz w:val="28"/>
          <w:szCs w:val="28"/>
          <w:lang w:val="kk-KZ"/>
        </w:rPr>
        <w:t xml:space="preserve">. </w:t>
      </w:r>
      <w:r w:rsidR="000A064E" w:rsidRPr="00C96AD4">
        <w:rPr>
          <w:rFonts w:ascii="Times New Roman" w:hAnsi="Times New Roman" w:cs="Times New Roman"/>
          <w:sz w:val="28"/>
          <w:szCs w:val="28"/>
        </w:rPr>
        <w:t xml:space="preserve">Проведение встречных </w:t>
      </w:r>
      <w:proofErr w:type="spellStart"/>
      <w:r w:rsidR="000A064E" w:rsidRPr="00C96AD4">
        <w:rPr>
          <w:rFonts w:ascii="Times New Roman" w:hAnsi="Times New Roman" w:cs="Times New Roman"/>
          <w:sz w:val="28"/>
          <w:szCs w:val="28"/>
        </w:rPr>
        <w:t>провер</w:t>
      </w:r>
      <w:proofErr w:type="spellEnd"/>
      <w:r w:rsidR="000A064E" w:rsidRPr="00C96AD4">
        <w:rPr>
          <w:rFonts w:ascii="Times New Roman" w:hAnsi="Times New Roman" w:cs="Times New Roman"/>
          <w:sz w:val="28"/>
          <w:szCs w:val="28"/>
          <w:lang w:val="kk-KZ"/>
        </w:rPr>
        <w:t>о</w:t>
      </w:r>
      <w:r w:rsidR="000A064E" w:rsidRPr="00C96AD4">
        <w:rPr>
          <w:rFonts w:ascii="Times New Roman" w:hAnsi="Times New Roman" w:cs="Times New Roman"/>
          <w:sz w:val="28"/>
          <w:szCs w:val="28"/>
        </w:rPr>
        <w:t>к</w:t>
      </w:r>
      <w:r w:rsidR="000A064E" w:rsidRPr="00C96AD4">
        <w:rPr>
          <w:rFonts w:ascii="Times New Roman" w:hAnsi="Times New Roman" w:cs="Times New Roman"/>
          <w:sz w:val="28"/>
          <w:szCs w:val="28"/>
          <w:lang w:val="kk-KZ"/>
        </w:rPr>
        <w:t xml:space="preserve">, </w:t>
      </w:r>
      <w:r w:rsidR="000A064E" w:rsidRPr="00C96AD4">
        <w:rPr>
          <w:rFonts w:ascii="Times New Roman" w:hAnsi="Times New Roman" w:cs="Times New Roman"/>
          <w:sz w:val="28"/>
          <w:szCs w:val="28"/>
        </w:rPr>
        <w:t>ликвидационных проверок не плательщиков НДС.</w:t>
      </w:r>
      <w:r w:rsidR="000A064E" w:rsidRPr="00C96AD4">
        <w:rPr>
          <w:rFonts w:ascii="Times New Roman" w:hAnsi="Times New Roman" w:cs="Times New Roman"/>
          <w:sz w:val="28"/>
          <w:szCs w:val="28"/>
          <w:lang w:val="kk-KZ"/>
        </w:rPr>
        <w:t xml:space="preserve"> В</w:t>
      </w:r>
      <w:proofErr w:type="spellStart"/>
      <w:r w:rsidR="000A064E" w:rsidRPr="00C96AD4">
        <w:rPr>
          <w:rFonts w:ascii="Times New Roman" w:hAnsi="Times New Roman" w:cs="Times New Roman"/>
          <w:sz w:val="28"/>
          <w:szCs w:val="28"/>
        </w:rPr>
        <w:t>озбуждение</w:t>
      </w:r>
      <w:proofErr w:type="spellEnd"/>
      <w:r w:rsidR="000A064E" w:rsidRPr="00C96AD4">
        <w:rPr>
          <w:rFonts w:ascii="Times New Roman" w:hAnsi="Times New Roman" w:cs="Times New Roman"/>
          <w:sz w:val="28"/>
          <w:szCs w:val="28"/>
        </w:rPr>
        <w:t xml:space="preserve"> административного производства о правонарушениях</w:t>
      </w:r>
      <w:r w:rsidR="000A064E" w:rsidRPr="00C96AD4">
        <w:rPr>
          <w:rFonts w:ascii="Times New Roman" w:hAnsi="Times New Roman" w:cs="Times New Roman"/>
          <w:sz w:val="28"/>
          <w:szCs w:val="28"/>
          <w:lang w:val="kk-KZ"/>
        </w:rPr>
        <w:t>. О</w:t>
      </w:r>
      <w:proofErr w:type="spellStart"/>
      <w:r w:rsidR="000A064E" w:rsidRPr="00C96AD4">
        <w:rPr>
          <w:rFonts w:ascii="Times New Roman" w:hAnsi="Times New Roman" w:cs="Times New Roman"/>
          <w:sz w:val="28"/>
          <w:szCs w:val="28"/>
        </w:rPr>
        <w:t>беспечение</w:t>
      </w:r>
      <w:proofErr w:type="spellEnd"/>
      <w:r w:rsidR="000A064E" w:rsidRPr="00C96AD4">
        <w:rPr>
          <w:rFonts w:ascii="Times New Roman" w:hAnsi="Times New Roman" w:cs="Times New Roman"/>
          <w:sz w:val="28"/>
          <w:szCs w:val="28"/>
        </w:rPr>
        <w:t xml:space="preserve"> взыскания административных штрафов</w:t>
      </w:r>
      <w:r w:rsidR="000A064E" w:rsidRPr="00C96AD4">
        <w:rPr>
          <w:rFonts w:ascii="Times New Roman" w:hAnsi="Times New Roman" w:cs="Times New Roman"/>
          <w:sz w:val="28"/>
          <w:szCs w:val="28"/>
          <w:lang w:val="kk-KZ"/>
        </w:rPr>
        <w:t>.</w:t>
      </w:r>
    </w:p>
    <w:p w:rsidR="000A064E" w:rsidRPr="00C96AD4" w:rsidRDefault="000A064E" w:rsidP="000A064E">
      <w:pPr>
        <w:pStyle w:val="a4"/>
        <w:ind w:firstLine="708"/>
        <w:jc w:val="both"/>
        <w:rPr>
          <w:rFonts w:ascii="Times New Roman" w:hAnsi="Times New Roman" w:cs="Times New Roman"/>
          <w:sz w:val="28"/>
          <w:szCs w:val="28"/>
        </w:rPr>
      </w:pPr>
      <w:r w:rsidRPr="00C96AD4">
        <w:rPr>
          <w:rFonts w:ascii="Times New Roman" w:hAnsi="Times New Roman" w:cs="Times New Roman"/>
          <w:sz w:val="28"/>
          <w:szCs w:val="28"/>
        </w:rPr>
        <w:lastRenderedPageBreak/>
        <w:t xml:space="preserve">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p>
    <w:p w:rsidR="006C33D0" w:rsidRPr="00C96AD4" w:rsidRDefault="006C33D0" w:rsidP="000A064E">
      <w:pPr>
        <w:pStyle w:val="a4"/>
        <w:ind w:firstLine="708"/>
        <w:jc w:val="both"/>
        <w:rPr>
          <w:rFonts w:ascii="Times New Roman" w:hAnsi="Times New Roman" w:cs="Times New Roman"/>
          <w:sz w:val="28"/>
          <w:szCs w:val="28"/>
          <w:lang w:val="kk-KZ"/>
        </w:rPr>
      </w:pP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sidRPr="00C96AD4">
        <w:rPr>
          <w:rFonts w:ascii="Times New Roman" w:eastAsiaTheme="minorHAnsi" w:hAnsi="Times New Roman" w:cs="Times New Roman"/>
          <w:sz w:val="28"/>
          <w:szCs w:val="28"/>
          <w:lang w:eastAsia="en-US"/>
        </w:rPr>
        <w:t xml:space="preserve">высшее, допускается </w:t>
      </w:r>
      <w:proofErr w:type="spellStart"/>
      <w:r w:rsidRPr="00C96AD4">
        <w:rPr>
          <w:rFonts w:ascii="Times New Roman" w:eastAsiaTheme="minorHAnsi" w:hAnsi="Times New Roman" w:cs="Times New Roman"/>
          <w:sz w:val="28"/>
          <w:szCs w:val="28"/>
          <w:lang w:eastAsia="en-US"/>
        </w:rPr>
        <w:t>послесреднее</w:t>
      </w:r>
      <w:proofErr w:type="spellEnd"/>
      <w:r w:rsidRPr="00C96AD4">
        <w:rPr>
          <w:rFonts w:ascii="Times New Roman" w:eastAsiaTheme="minorHAnsi" w:hAnsi="Times New Roman" w:cs="Times New Roman"/>
          <w:sz w:val="28"/>
          <w:szCs w:val="28"/>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96AD4">
        <w:rPr>
          <w:rFonts w:ascii="Times New Roman" w:hAnsi="Times New Roman" w:cs="Times New Roman"/>
          <w:sz w:val="28"/>
          <w:szCs w:val="28"/>
          <w:lang w:val="kk-KZ"/>
        </w:rPr>
        <w:t>В области социальных наук</w:t>
      </w:r>
      <w:r w:rsidRPr="00C96AD4">
        <w:rPr>
          <w:rFonts w:ascii="Times New Roman" w:hAnsi="Times New Roman" w:cs="Times New Roman"/>
          <w:sz w:val="28"/>
          <w:szCs w:val="28"/>
        </w:rPr>
        <w:t xml:space="preserve">, экономики </w:t>
      </w:r>
      <w:r w:rsidRPr="00C96AD4">
        <w:rPr>
          <w:rFonts w:ascii="Times New Roman" w:hAnsi="Times New Roman" w:cs="Times New Roman"/>
          <w:sz w:val="28"/>
          <w:szCs w:val="28"/>
          <w:lang w:val="kk-KZ"/>
        </w:rPr>
        <w:t>и бизнеса (в сфере экономики  или учета и аудита, или менеджмента, или финансов, или</w:t>
      </w:r>
      <w:proofErr w:type="gramEnd"/>
      <w:r w:rsidRPr="00C96AD4">
        <w:rPr>
          <w:rFonts w:ascii="Times New Roman" w:hAnsi="Times New Roman" w:cs="Times New Roman"/>
          <w:sz w:val="28"/>
          <w:szCs w:val="28"/>
          <w:lang w:val="kk-KZ"/>
        </w:rPr>
        <w:t xml:space="preserve">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6C33D0" w:rsidRPr="00C96AD4" w:rsidRDefault="006C33D0" w:rsidP="006C33D0">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6C33D0" w:rsidRPr="00C96AD4" w:rsidRDefault="006C33D0" w:rsidP="006C33D0">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C96AD4">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C33D0" w:rsidRPr="00C96AD4" w:rsidRDefault="006C33D0" w:rsidP="006C33D0">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при наличии высшего образования не требуется.</w:t>
      </w:r>
    </w:p>
    <w:p w:rsidR="000A064E" w:rsidRPr="00C96AD4" w:rsidRDefault="000A064E" w:rsidP="006C33D0">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CD4CFB" w:rsidRDefault="00CD4CFB" w:rsidP="00CD4CFB">
      <w:pPr>
        <w:pStyle w:val="a4"/>
        <w:ind w:firstLine="708"/>
        <w:jc w:val="both"/>
        <w:rPr>
          <w:rFonts w:ascii="Times New Roman" w:eastAsia="Times New Roman" w:hAnsi="Times New Roman" w:cs="Times New Roman"/>
          <w:b/>
          <w:color w:val="222222"/>
          <w:sz w:val="28"/>
          <w:szCs w:val="28"/>
        </w:rPr>
      </w:pPr>
    </w:p>
    <w:p w:rsidR="00CD4CFB" w:rsidRDefault="00CD4CFB" w:rsidP="00CD4CFB">
      <w:pPr>
        <w:pStyle w:val="ab"/>
        <w:shd w:val="clear" w:color="auto" w:fill="FFFFFF"/>
        <w:spacing w:before="0" w:beforeAutospacing="0" w:after="0" w:afterAutospacing="0" w:line="240" w:lineRule="atLeast"/>
        <w:ind w:firstLine="709"/>
        <w:jc w:val="both"/>
        <w:rPr>
          <w:sz w:val="28"/>
          <w:szCs w:val="28"/>
        </w:rPr>
      </w:pPr>
      <w:r w:rsidRPr="000648BF">
        <w:rPr>
          <w:rStyle w:val="ac"/>
          <w:sz w:val="28"/>
          <w:szCs w:val="28"/>
        </w:rPr>
        <w:t>Конкурс</w:t>
      </w:r>
      <w:r>
        <w:rPr>
          <w:rStyle w:val="ac"/>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proofErr w:type="spellStart"/>
      <w:r w:rsidRPr="000648BF">
        <w:rPr>
          <w:sz w:val="28"/>
          <w:szCs w:val="28"/>
        </w:rPr>
        <w:t>редседателя</w:t>
      </w:r>
      <w:proofErr w:type="spellEnd"/>
      <w:r w:rsidRPr="000648BF">
        <w:rPr>
          <w:sz w:val="28"/>
          <w:szCs w:val="28"/>
        </w:rPr>
        <w:t xml:space="preserve"> Агентства Республики Казахстан по делам государственной службы и противодействию коррупции от 21 февраля 2017 года № 40.</w:t>
      </w:r>
    </w:p>
    <w:p w:rsidR="00CD4CFB" w:rsidRPr="00027255" w:rsidRDefault="00CD4CFB" w:rsidP="00CD4CFB">
      <w:pPr>
        <w:shd w:val="clear" w:color="auto" w:fill="FFFFFF"/>
        <w:spacing w:after="0" w:line="240" w:lineRule="atLeast"/>
        <w:ind w:firstLine="709"/>
        <w:jc w:val="both"/>
        <w:rPr>
          <w:rFonts w:ascii="Times New Roman" w:hAnsi="Times New Roman" w:cs="Times New Roman"/>
          <w:sz w:val="28"/>
          <w:szCs w:val="28"/>
        </w:rPr>
      </w:pPr>
      <w:r w:rsidRPr="00027255">
        <w:rPr>
          <w:rFonts w:ascii="Times New Roman" w:hAnsi="Times New Roman" w:cs="Times New Roman"/>
          <w:sz w:val="28"/>
          <w:szCs w:val="28"/>
        </w:rPr>
        <w:t xml:space="preserve">Срок приема документов </w:t>
      </w:r>
      <w:r w:rsidRPr="00027255">
        <w:rPr>
          <w:rFonts w:ascii="Times New Roman" w:hAnsi="Times New Roman" w:cs="Times New Roman"/>
          <w:b/>
          <w:sz w:val="28"/>
          <w:szCs w:val="28"/>
        </w:rPr>
        <w:t>(3 рабочих дня)</w:t>
      </w:r>
      <w:r w:rsidRPr="00027255">
        <w:rPr>
          <w:rFonts w:ascii="Times New Roman" w:hAnsi="Times New Roman" w:cs="Times New Roman"/>
          <w:sz w:val="28"/>
          <w:szCs w:val="28"/>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027255">
        <w:rPr>
          <w:rFonts w:ascii="Times New Roman" w:hAnsi="Times New Roman" w:cs="Times New Roman"/>
          <w:sz w:val="28"/>
          <w:szCs w:val="28"/>
        </w:rPr>
        <w:t>интернет-ресурсе</w:t>
      </w:r>
      <w:proofErr w:type="spellEnd"/>
      <w:r w:rsidRPr="00027255">
        <w:rPr>
          <w:rFonts w:ascii="Times New Roman" w:hAnsi="Times New Roman" w:cs="Times New Roman"/>
          <w:sz w:val="28"/>
          <w:szCs w:val="28"/>
        </w:rPr>
        <w:t xml:space="preserve"> уполномоченного органа</w:t>
      </w:r>
      <w:r w:rsidRPr="00027255">
        <w:rPr>
          <w:rFonts w:ascii="Times New Roman" w:hAnsi="Times New Roman" w:cs="Times New Roman"/>
          <w:sz w:val="28"/>
          <w:szCs w:val="28"/>
          <w:lang w:val="kk-KZ"/>
        </w:rPr>
        <w:t>по делам государственной службы (далее – Уполномоченный орган).</w:t>
      </w:r>
    </w:p>
    <w:p w:rsidR="00CD4CFB" w:rsidRPr="00660926" w:rsidRDefault="00CD4CFB" w:rsidP="00CD4CFB">
      <w:pPr>
        <w:pStyle w:val="ab"/>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CD4CFB" w:rsidRPr="00660926" w:rsidRDefault="00CD4CFB" w:rsidP="00CD4CFB">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CD4CFB" w:rsidRPr="00660926" w:rsidRDefault="00CD4CFB" w:rsidP="00CD4CFB">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lastRenderedPageBreak/>
        <w:t>1) заявление по форме, согласно приложению 2 к Правилам</w:t>
      </w:r>
      <w:r>
        <w:rPr>
          <w:sz w:val="28"/>
          <w:szCs w:val="28"/>
          <w:lang w:val="kk-KZ"/>
        </w:rPr>
        <w:t>.</w:t>
      </w:r>
    </w:p>
    <w:p w:rsidR="00CD4CFB" w:rsidRDefault="00CD4CFB" w:rsidP="00CD4CFB">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CD4CFB" w:rsidRDefault="00CD4CFB" w:rsidP="00CD4CFB">
      <w:pPr>
        <w:pStyle w:val="ab"/>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Pr>
          <w:b/>
          <w:sz w:val="28"/>
          <w:szCs w:val="28"/>
          <w:lang w:val="kk-KZ"/>
        </w:rPr>
        <w:t>службой упавления персоналом</w:t>
      </w:r>
      <w:r w:rsidRPr="00660926">
        <w:rPr>
          <w:b/>
          <w:sz w:val="28"/>
          <w:szCs w:val="28"/>
          <w:lang w:val="kk-KZ"/>
        </w:rPr>
        <w:t>.</w:t>
      </w:r>
    </w:p>
    <w:p w:rsidR="00CD4CFB" w:rsidRDefault="00CD4CFB" w:rsidP="00CD4CFB">
      <w:pPr>
        <w:pStyle w:val="ab"/>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D4CFB" w:rsidRPr="00AD4E48" w:rsidRDefault="00CD4CFB" w:rsidP="00CD4CFB">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CD4CFB" w:rsidRPr="00CD4CFB" w:rsidRDefault="00CD4CFB" w:rsidP="00CD4CFB">
      <w:pPr>
        <w:pStyle w:val="a4"/>
        <w:ind w:firstLine="708"/>
        <w:jc w:val="both"/>
        <w:rPr>
          <w:rFonts w:ascii="Times New Roman" w:hAnsi="Times New Roman" w:cs="Times New Roman"/>
          <w:b/>
          <w:bCs/>
          <w:color w:val="000000"/>
          <w:sz w:val="28"/>
          <w:szCs w:val="28"/>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26A1C">
        <w:rPr>
          <w:rFonts w:ascii="Times New Roman" w:hAnsi="Times New Roman" w:cs="Times New Roman"/>
          <w:b/>
          <w:bCs/>
          <w:color w:val="000000"/>
          <w:sz w:val="28"/>
          <w:szCs w:val="28"/>
          <w:lang w:val="kk-KZ"/>
        </w:rPr>
        <w:t>дистанционных средств видеосвязи.</w:t>
      </w:r>
    </w:p>
    <w:p w:rsidR="00CD4CFB" w:rsidRPr="00CD4CFB" w:rsidRDefault="00CD4CFB" w:rsidP="00CD4CFB">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lang w:val="kk-KZ"/>
        </w:rPr>
        <w:t xml:space="preserve">Кандидаты, претендующие на должности категорий А-1, В-1, С-1, С-О-1, C-R-1, D-1, D-О-1, Е-1, E-R-1 пишут </w:t>
      </w:r>
      <w:r w:rsidRPr="00826A1C">
        <w:rPr>
          <w:rFonts w:ascii="Times New Roman" w:hAnsi="Times New Roman" w:cs="Times New Roman"/>
          <w:b/>
          <w:sz w:val="28"/>
          <w:szCs w:val="28"/>
          <w:lang w:val="kk-KZ"/>
        </w:rPr>
        <w:t>одно эссе</w:t>
      </w:r>
      <w:r w:rsidRPr="00826A1C">
        <w:rPr>
          <w:rFonts w:ascii="Times New Roman" w:hAnsi="Times New Roman" w:cs="Times New Roman"/>
          <w:sz w:val="28"/>
          <w:szCs w:val="28"/>
          <w:lang w:val="kk-KZ"/>
        </w:rPr>
        <w:t xml:space="preserve">, состоящее из </w:t>
      </w:r>
      <w:r w:rsidRPr="00826A1C">
        <w:rPr>
          <w:rFonts w:ascii="Times New Roman" w:hAnsi="Times New Roman" w:cs="Times New Roman"/>
          <w:b/>
          <w:sz w:val="28"/>
          <w:szCs w:val="28"/>
          <w:lang w:val="kk-KZ"/>
        </w:rPr>
        <w:t>не более двухсот слов</w:t>
      </w:r>
      <w:r w:rsidRPr="00826A1C">
        <w:rPr>
          <w:rFonts w:ascii="Times New Roman" w:hAnsi="Times New Roman" w:cs="Times New Roman"/>
          <w:sz w:val="28"/>
          <w:szCs w:val="28"/>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826A1C">
        <w:rPr>
          <w:rFonts w:ascii="Times New Roman" w:hAnsi="Times New Roman" w:cs="Times New Roman"/>
          <w:b/>
          <w:sz w:val="28"/>
          <w:szCs w:val="28"/>
          <w:lang w:val="kk-KZ"/>
        </w:rPr>
        <w:t>не должно превышать 45 минут</w:t>
      </w:r>
      <w:r w:rsidRPr="00826A1C">
        <w:rPr>
          <w:rFonts w:ascii="Times New Roman" w:hAnsi="Times New Roman" w:cs="Times New Roman"/>
          <w:sz w:val="28"/>
          <w:szCs w:val="28"/>
          <w:lang w:val="kk-KZ"/>
        </w:rPr>
        <w:t>.</w:t>
      </w:r>
    </w:p>
    <w:p w:rsidR="00CD4CFB" w:rsidRPr="00826A1C" w:rsidRDefault="00CD4CFB" w:rsidP="00CD4CFB">
      <w:pPr>
        <w:pStyle w:val="a4"/>
        <w:ind w:firstLine="708"/>
        <w:jc w:val="both"/>
        <w:rPr>
          <w:rFonts w:ascii="Times New Roman" w:hAnsi="Times New Roman" w:cs="Times New Roman"/>
          <w:sz w:val="28"/>
          <w:szCs w:val="28"/>
        </w:rPr>
      </w:pPr>
      <w:r w:rsidRPr="00826A1C">
        <w:rPr>
          <w:rFonts w:ascii="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w:t>
      </w:r>
      <w:r w:rsidRPr="00826A1C">
        <w:rPr>
          <w:rFonts w:ascii="Times New Roman" w:hAnsi="Times New Roman" w:cs="Times New Roman"/>
          <w:b/>
          <w:sz w:val="28"/>
          <w:szCs w:val="28"/>
        </w:rPr>
        <w:t>наблюдатели.</w:t>
      </w:r>
      <w:r w:rsidRPr="00826A1C">
        <w:rPr>
          <w:rFonts w:ascii="Times New Roman" w:hAnsi="Times New Roman" w:cs="Times New Roman"/>
          <w:b/>
          <w:sz w:val="28"/>
          <w:szCs w:val="28"/>
          <w:lang w:val="kk-KZ"/>
        </w:rPr>
        <w:t xml:space="preserve"> </w:t>
      </w:r>
      <w:r w:rsidRPr="00826A1C">
        <w:rPr>
          <w:rFonts w:ascii="Times New Roman" w:hAnsi="Times New Roman" w:cs="Times New Roman"/>
          <w:sz w:val="28"/>
          <w:szCs w:val="28"/>
        </w:rPr>
        <w:t>В качестве наблюдателей на заседании конкурсной комиссии могут</w:t>
      </w:r>
      <w:r w:rsidRPr="00826A1C">
        <w:rPr>
          <w:rFonts w:ascii="Times New Roman" w:hAnsi="Times New Roman" w:cs="Times New Roman"/>
          <w:sz w:val="28"/>
          <w:szCs w:val="28"/>
          <w:lang w:val="kk-KZ"/>
        </w:rPr>
        <w:t xml:space="preserve"> </w:t>
      </w:r>
      <w:r w:rsidRPr="00826A1C">
        <w:rPr>
          <w:rFonts w:ascii="Times New Roman" w:hAnsi="Times New Roman" w:cs="Times New Roman"/>
          <w:sz w:val="28"/>
          <w:szCs w:val="28"/>
        </w:rPr>
        <w:t xml:space="preserve">присутствовать граждане Республики Казахстан не моложе восемнадцати лет, в том числе работники </w:t>
      </w:r>
      <w:proofErr w:type="spellStart"/>
      <w:r w:rsidRPr="00826A1C">
        <w:rPr>
          <w:rFonts w:ascii="Times New Roman" w:hAnsi="Times New Roman" w:cs="Times New Roman"/>
          <w:sz w:val="28"/>
          <w:szCs w:val="28"/>
        </w:rPr>
        <w:t>Уп</w:t>
      </w:r>
      <w:proofErr w:type="spellEnd"/>
      <w:r w:rsidRPr="00826A1C">
        <w:rPr>
          <w:rFonts w:ascii="Times New Roman" w:hAnsi="Times New Roman" w:cs="Times New Roman"/>
          <w:sz w:val="28"/>
          <w:szCs w:val="28"/>
          <w:lang w:val="kk-KZ"/>
        </w:rPr>
        <w:t>о</w:t>
      </w:r>
      <w:proofErr w:type="spellStart"/>
      <w:r w:rsidRPr="00826A1C">
        <w:rPr>
          <w:rFonts w:ascii="Times New Roman" w:hAnsi="Times New Roman" w:cs="Times New Roman"/>
          <w:sz w:val="28"/>
          <w:szCs w:val="28"/>
        </w:rPr>
        <w:t>лн</w:t>
      </w:r>
      <w:proofErr w:type="spellEnd"/>
      <w:r w:rsidRPr="00826A1C">
        <w:rPr>
          <w:rFonts w:ascii="Times New Roman" w:hAnsi="Times New Roman" w:cs="Times New Roman"/>
          <w:sz w:val="28"/>
          <w:szCs w:val="28"/>
          <w:lang w:val="kk-KZ"/>
        </w:rPr>
        <w:t>о</w:t>
      </w:r>
      <w:r w:rsidRPr="00826A1C">
        <w:rPr>
          <w:rFonts w:ascii="Times New Roman" w:hAnsi="Times New Roman" w:cs="Times New Roman"/>
          <w:sz w:val="28"/>
          <w:szCs w:val="28"/>
        </w:rPr>
        <w:t xml:space="preserve">моченного органа. </w:t>
      </w:r>
    </w:p>
    <w:p w:rsidR="00CD4CFB" w:rsidRPr="00FC0295" w:rsidRDefault="00CD4CFB" w:rsidP="00CD4CFB">
      <w:pPr>
        <w:pStyle w:val="ab"/>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95E02">
        <w:rPr>
          <w:bCs/>
          <w:sz w:val="28"/>
          <w:szCs w:val="28"/>
        </w:rPr>
        <w:t xml:space="preserve"> </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t>Уведомление осуществляется по телефону или по электронной почте,</w:t>
      </w:r>
      <w:r>
        <w:rPr>
          <w:sz w:val="28"/>
          <w:szCs w:val="28"/>
          <w:lang w:val="kk-KZ"/>
        </w:rPr>
        <w:t xml:space="preserve"> </w:t>
      </w:r>
      <w:proofErr w:type="gramStart"/>
      <w:r w:rsidRPr="00FC0295">
        <w:rPr>
          <w:sz w:val="28"/>
          <w:szCs w:val="28"/>
        </w:rPr>
        <w:t>указанным</w:t>
      </w:r>
      <w:proofErr w:type="gramEnd"/>
      <w:r w:rsidRPr="00FC0295">
        <w:rPr>
          <w:sz w:val="28"/>
          <w:szCs w:val="28"/>
        </w:rPr>
        <w:t xml:space="preserve"> в объявлении о проведении конкурса.</w:t>
      </w:r>
    </w:p>
    <w:p w:rsidR="00CD4CFB" w:rsidRPr="00804583" w:rsidRDefault="00CD4CFB" w:rsidP="00CD4CFB">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D4CFB" w:rsidRPr="00804583" w:rsidRDefault="00CD4CFB" w:rsidP="00CD4CFB">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D4CFB" w:rsidRPr="00C96AD4" w:rsidRDefault="00CD4CFB" w:rsidP="00CD4CFB">
      <w:pPr>
        <w:autoSpaceDE w:val="0"/>
        <w:autoSpaceDN w:val="0"/>
        <w:adjustRightInd w:val="0"/>
        <w:spacing w:after="0" w:line="240" w:lineRule="auto"/>
        <w:jc w:val="right"/>
        <w:rPr>
          <w:rFonts w:ascii="Times New Roman" w:hAnsi="Times New Roman" w:cs="Times New Roman"/>
          <w:sz w:val="28"/>
          <w:szCs w:val="28"/>
        </w:rPr>
      </w:pPr>
    </w:p>
    <w:p w:rsidR="00CD4CFB" w:rsidRDefault="00CD4CFB" w:rsidP="00CD4CFB">
      <w:pPr>
        <w:autoSpaceDE w:val="0"/>
        <w:autoSpaceDN w:val="0"/>
        <w:adjustRightInd w:val="0"/>
        <w:spacing w:after="0" w:line="240" w:lineRule="auto"/>
        <w:jc w:val="right"/>
        <w:rPr>
          <w:rFonts w:ascii="Times New Roman" w:hAnsi="Times New Roman" w:cs="Times New Roman"/>
        </w:rPr>
      </w:pPr>
    </w:p>
    <w:p w:rsidR="00CD4CFB" w:rsidRPr="00A4178F" w:rsidRDefault="00CD4CFB" w:rsidP="00CD4CF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CD4CFB" w:rsidRPr="00A4178F" w:rsidRDefault="00CD4CFB" w:rsidP="00CD4CF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CD4CFB" w:rsidRPr="00A4178F" w:rsidRDefault="00CD4CFB" w:rsidP="00CD4CF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CD4CFB" w:rsidRPr="00A4178F" w:rsidRDefault="00CD4CFB" w:rsidP="00CD4CF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CD4CFB" w:rsidRPr="00A4178F" w:rsidRDefault="00CD4CFB" w:rsidP="00CD4CF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CD4CFB" w:rsidRPr="009120F4" w:rsidRDefault="00CD4CFB" w:rsidP="00CD4CF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CD4CFB" w:rsidRPr="009120F4" w:rsidRDefault="00CD4CFB" w:rsidP="00CD4CF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CD4CFB" w:rsidRPr="009120F4" w:rsidRDefault="00CD4CFB" w:rsidP="00CD4CF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CD4CFB" w:rsidRDefault="00CD4CFB" w:rsidP="00CD4CFB">
      <w:pPr>
        <w:autoSpaceDE w:val="0"/>
        <w:autoSpaceDN w:val="0"/>
        <w:adjustRightInd w:val="0"/>
        <w:spacing w:after="0" w:line="240" w:lineRule="auto"/>
        <w:rPr>
          <w:rFonts w:ascii="Times New Roman" w:hAnsi="Times New Roman" w:cs="Times New Roman"/>
          <w:b/>
          <w:bCs/>
          <w:sz w:val="28"/>
          <w:szCs w:val="28"/>
          <w:lang w:val="kk-KZ"/>
        </w:rPr>
      </w:pPr>
    </w:p>
    <w:p w:rsidR="00CD4CFB" w:rsidRPr="009120F4" w:rsidRDefault="00CD4CFB" w:rsidP="00CD4CF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CD4CFB" w:rsidRPr="009120F4" w:rsidRDefault="00CD4CFB" w:rsidP="00BA0DC3">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r w:rsidR="00BA0DC3">
        <w:rPr>
          <w:rFonts w:ascii="Times New Roman" w:hAnsi="Times New Roman" w:cs="Times New Roman"/>
          <w:sz w:val="28"/>
          <w:szCs w:val="28"/>
        </w:rPr>
        <w:t xml:space="preserve"> а</w:t>
      </w:r>
      <w:r w:rsidRPr="009120F4">
        <w:rPr>
          <w:rFonts w:ascii="Times New Roman" w:hAnsi="Times New Roman" w:cs="Times New Roman"/>
          <w:sz w:val="28"/>
          <w:szCs w:val="28"/>
        </w:rPr>
        <w:t>дминистративн</w:t>
      </w:r>
      <w:r>
        <w:rPr>
          <w:rFonts w:ascii="Times New Roman" w:hAnsi="Times New Roman" w:cs="Times New Roman"/>
          <w:sz w:val="28"/>
          <w:szCs w:val="28"/>
        </w:rPr>
        <w:t>ых</w:t>
      </w:r>
      <w:r w:rsidR="00BA0DC3">
        <w:rPr>
          <w:rFonts w:ascii="Times New Roman" w:hAnsi="Times New Roman" w:cs="Times New Roman"/>
          <w:sz w:val="28"/>
          <w:szCs w:val="28"/>
        </w:rPr>
        <w:t xml:space="preserve"> </w:t>
      </w:r>
      <w:r w:rsidRPr="009120F4">
        <w:rPr>
          <w:rFonts w:ascii="Times New Roman" w:hAnsi="Times New Roman" w:cs="Times New Roman"/>
          <w:sz w:val="28"/>
          <w:szCs w:val="28"/>
        </w:rPr>
        <w:t>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CD4CFB" w:rsidRPr="009120F4" w:rsidRDefault="00CD4CFB" w:rsidP="00CD4CF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CD4CFB" w:rsidRDefault="00CD4CFB" w:rsidP="00CD4CF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w:t>
      </w:r>
    </w:p>
    <w:p w:rsidR="00CD4CFB" w:rsidRDefault="00CD4CFB" w:rsidP="00CD4C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D4CFB" w:rsidRPr="009120F4" w:rsidRDefault="00CD4CFB" w:rsidP="00CD4C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CD4CFB" w:rsidRDefault="00CD4CFB" w:rsidP="00CD4CF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lang w:val="kk-KZ"/>
        </w:rPr>
        <w:t xml:space="preserve"> </w:t>
      </w:r>
      <w:r w:rsidRPr="009120F4">
        <w:rPr>
          <w:rFonts w:ascii="Times New Roman" w:hAnsi="Times New Roman" w:cs="Times New Roman"/>
          <w:sz w:val="28"/>
          <w:szCs w:val="28"/>
        </w:rPr>
        <w:t>административной государственной должности корпуса «Б» ознакомле</w:t>
      </w:r>
      <w:proofErr w:type="gramStart"/>
      <w:r w:rsidRPr="009120F4">
        <w:rPr>
          <w:rFonts w:ascii="Times New Roman" w:hAnsi="Times New Roman" w:cs="Times New Roman"/>
          <w:sz w:val="28"/>
          <w:szCs w:val="28"/>
        </w:rPr>
        <w:t>н(</w:t>
      </w:r>
      <w:proofErr w:type="gramEnd"/>
      <w:r w:rsidRPr="009120F4">
        <w:rPr>
          <w:rFonts w:ascii="Times New Roman" w:hAnsi="Times New Roman" w:cs="Times New Roman"/>
          <w:sz w:val="28"/>
          <w:szCs w:val="28"/>
        </w:rPr>
        <w:t>ознакомлена), согласен (согласна) и обязуюсь их выполнять.</w:t>
      </w:r>
    </w:p>
    <w:p w:rsidR="00CD4CFB" w:rsidRDefault="00CD4CFB" w:rsidP="00CD4C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CD4CFB" w:rsidRPr="00A4178F" w:rsidRDefault="00CD4CFB" w:rsidP="00CD4CFB">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 xml:space="preserve">С трансляцией и размещением на интернет – </w:t>
      </w:r>
      <w:proofErr w:type="gramStart"/>
      <w:r w:rsidRPr="00DD08F4">
        <w:rPr>
          <w:rFonts w:ascii="Times New Roman" w:hAnsi="Times New Roman" w:cs="Times New Roman"/>
          <w:sz w:val="24"/>
          <w:szCs w:val="24"/>
        </w:rPr>
        <w:t>ресурсе</w:t>
      </w:r>
      <w:proofErr w:type="gramEnd"/>
      <w:r w:rsidRPr="00DD08F4">
        <w:rPr>
          <w:rFonts w:ascii="Times New Roman" w:hAnsi="Times New Roman" w:cs="Times New Roman"/>
          <w:sz w:val="24"/>
          <w:szCs w:val="24"/>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CD4CFB" w:rsidRPr="00A4178F" w:rsidRDefault="00CD4CFB" w:rsidP="00CD4CF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(да/нет)</w:t>
      </w:r>
    </w:p>
    <w:p w:rsidR="00CD4CFB" w:rsidRPr="009120F4" w:rsidRDefault="00CD4CFB" w:rsidP="00CD4CF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CD4CFB" w:rsidRPr="009120F4" w:rsidRDefault="00CD4CFB" w:rsidP="00CD4CF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CD4CFB" w:rsidRPr="009120F4" w:rsidRDefault="00CD4CFB" w:rsidP="00CD4CF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CD4CFB" w:rsidRPr="009120F4" w:rsidRDefault="00CD4CFB" w:rsidP="00CD4CF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CD4CFB" w:rsidRPr="009120F4" w:rsidRDefault="00CD4CFB" w:rsidP="00CD4CF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______________________________________________________________________</w:t>
      </w:r>
    </w:p>
    <w:p w:rsidR="00CD4CFB" w:rsidRPr="009120F4" w:rsidRDefault="00CD4CFB" w:rsidP="00CD4CF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p>
    <w:p w:rsidR="00CD4CFB" w:rsidRDefault="00CD4CFB" w:rsidP="00CD4CFB">
      <w:pPr>
        <w:autoSpaceDE w:val="0"/>
        <w:autoSpaceDN w:val="0"/>
        <w:adjustRightInd w:val="0"/>
        <w:spacing w:after="0" w:line="240" w:lineRule="auto"/>
        <w:rPr>
          <w:rFonts w:ascii="Times New Roman" w:hAnsi="Times New Roman" w:cs="Times New Roman"/>
          <w:sz w:val="28"/>
          <w:szCs w:val="28"/>
        </w:rPr>
      </w:pPr>
    </w:p>
    <w:p w:rsidR="00CD4CFB" w:rsidRPr="009120F4" w:rsidRDefault="00CD4CFB" w:rsidP="00CD4CF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_____________________</w:t>
      </w:r>
    </w:p>
    <w:p w:rsidR="00CD4CFB" w:rsidRDefault="00CD4CFB" w:rsidP="00CD4C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p>
    <w:p w:rsidR="00CD4CFB" w:rsidRDefault="00CD4CFB" w:rsidP="00CD4CF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71584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:________________________________________________________________</w:t>
      </w:r>
    </w:p>
    <w:p w:rsidR="00CD4CFB" w:rsidRDefault="00CD4CFB" w:rsidP="00CD4C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ИНН:________________________________________________________________</w:t>
      </w:r>
    </w:p>
    <w:p w:rsidR="00CD4CFB" w:rsidRDefault="00CD4CFB" w:rsidP="00CD4CFB">
      <w:pPr>
        <w:autoSpaceDE w:val="0"/>
        <w:autoSpaceDN w:val="0"/>
        <w:adjustRightInd w:val="0"/>
        <w:spacing w:after="0" w:line="240" w:lineRule="auto"/>
        <w:rPr>
          <w:rFonts w:ascii="Times New Roman" w:hAnsi="Times New Roman" w:cs="Times New Roman"/>
          <w:sz w:val="28"/>
          <w:szCs w:val="28"/>
        </w:rPr>
      </w:pPr>
    </w:p>
    <w:p w:rsidR="00CD4CFB" w:rsidRDefault="00CD4CFB" w:rsidP="00AB45A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w:t>
      </w:r>
      <w:r>
        <w:rPr>
          <w:rFonts w:ascii="Times New Roman" w:hAnsi="Times New Roman" w:cs="Times New Roman"/>
          <w:sz w:val="28"/>
          <w:szCs w:val="28"/>
        </w:rPr>
        <w:t>_________</w:t>
      </w:r>
      <w:r w:rsidRPr="009120F4">
        <w:rPr>
          <w:rFonts w:ascii="Times New Roman" w:hAnsi="Times New Roman" w:cs="Times New Roman"/>
          <w:sz w:val="28"/>
          <w:szCs w:val="28"/>
        </w:rPr>
        <w:t>______</w:t>
      </w:r>
      <w:r>
        <w:rPr>
          <w:rFonts w:ascii="Times New Roman" w:hAnsi="Times New Roman" w:cs="Times New Roman"/>
        </w:rPr>
        <w:t xml:space="preserve">                                         </w:t>
      </w:r>
      <w:r w:rsidRPr="009120F4">
        <w:rPr>
          <w:rFonts w:ascii="Times New Roman" w:hAnsi="Times New Roman" w:cs="Times New Roman"/>
        </w:rPr>
        <w:t>(подпись)      ( Фамилия, имя, отчество (при его наличии))</w:t>
      </w:r>
    </w:p>
    <w:p w:rsidR="00CD4CFB" w:rsidRPr="009120F4" w:rsidRDefault="00CD4CFB" w:rsidP="00CD4CFB">
      <w:pPr>
        <w:autoSpaceDE w:val="0"/>
        <w:autoSpaceDN w:val="0"/>
        <w:adjustRightInd w:val="0"/>
        <w:spacing w:after="0" w:line="240" w:lineRule="auto"/>
        <w:rPr>
          <w:rFonts w:ascii="Times New Roman" w:hAnsi="Times New Roman" w:cs="Times New Roman"/>
        </w:rPr>
      </w:pPr>
    </w:p>
    <w:p w:rsidR="00CD4CFB" w:rsidRPr="00C96AD4" w:rsidRDefault="00CD4CFB" w:rsidP="00CD4CFB">
      <w:pPr>
        <w:rPr>
          <w:sz w:val="26"/>
          <w:szCs w:val="26"/>
        </w:rPr>
      </w:pPr>
      <w:r w:rsidRPr="009120F4">
        <w:rPr>
          <w:rFonts w:ascii="Times New Roman" w:hAnsi="Times New Roman" w:cs="Times New Roman"/>
          <w:sz w:val="28"/>
          <w:szCs w:val="28"/>
        </w:rPr>
        <w:t>«____»_______________ 20__ г.</w:t>
      </w:r>
    </w:p>
    <w:p w:rsidR="002F51B0" w:rsidRPr="00C96AD4" w:rsidRDefault="002F51B0" w:rsidP="00CD4CFB">
      <w:pPr>
        <w:shd w:val="clear" w:color="auto" w:fill="FFFFFF"/>
        <w:spacing w:after="0" w:line="240" w:lineRule="auto"/>
        <w:ind w:firstLine="709"/>
        <w:jc w:val="both"/>
        <w:textAlignment w:val="baseline"/>
        <w:rPr>
          <w:sz w:val="26"/>
          <w:szCs w:val="26"/>
        </w:rPr>
      </w:pPr>
    </w:p>
    <w:sectPr w:rsidR="002F51B0" w:rsidRPr="00C96AD4" w:rsidSect="00CD4CFB">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A4" w:rsidRDefault="00C849A4" w:rsidP="00A74C04">
      <w:pPr>
        <w:spacing w:after="0" w:line="240" w:lineRule="auto"/>
      </w:pPr>
      <w:r>
        <w:separator/>
      </w:r>
    </w:p>
  </w:endnote>
  <w:endnote w:type="continuationSeparator" w:id="0">
    <w:p w:rsidR="00C849A4" w:rsidRDefault="00C849A4"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BA6C3D">
        <w:pPr>
          <w:pStyle w:val="a7"/>
          <w:jc w:val="center"/>
        </w:pPr>
        <w:r>
          <w:fldChar w:fldCharType="begin"/>
        </w:r>
        <w:r>
          <w:instrText xml:space="preserve"> PAGE   \* MERGEFORMAT </w:instrText>
        </w:r>
        <w:r>
          <w:fldChar w:fldCharType="separate"/>
        </w:r>
        <w:r w:rsidR="008E110B">
          <w:rPr>
            <w:noProof/>
          </w:rPr>
          <w:t>7</w:t>
        </w:r>
        <w:r>
          <w:rPr>
            <w:noProof/>
          </w:rPr>
          <w:fldChar w:fldCharType="end"/>
        </w:r>
      </w:p>
    </w:sdtContent>
  </w:sdt>
  <w:p w:rsidR="0014049E" w:rsidRDefault="001404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A4" w:rsidRDefault="00C849A4" w:rsidP="00A74C04">
      <w:pPr>
        <w:spacing w:after="0" w:line="240" w:lineRule="auto"/>
      </w:pPr>
      <w:r>
        <w:separator/>
      </w:r>
    </w:p>
  </w:footnote>
  <w:footnote w:type="continuationSeparator" w:id="0">
    <w:p w:rsidR="00C849A4" w:rsidRDefault="00C849A4"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A064E"/>
    <w:rsid w:val="000A1EC9"/>
    <w:rsid w:val="000A2996"/>
    <w:rsid w:val="000B46D9"/>
    <w:rsid w:val="000C5B8B"/>
    <w:rsid w:val="000C6A0A"/>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23640"/>
    <w:rsid w:val="00236BF0"/>
    <w:rsid w:val="0025139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6B82"/>
    <w:rsid w:val="0034378A"/>
    <w:rsid w:val="0034703D"/>
    <w:rsid w:val="00350C50"/>
    <w:rsid w:val="0035157C"/>
    <w:rsid w:val="003562D5"/>
    <w:rsid w:val="00357164"/>
    <w:rsid w:val="00361091"/>
    <w:rsid w:val="00365A1A"/>
    <w:rsid w:val="00377C28"/>
    <w:rsid w:val="00380D9E"/>
    <w:rsid w:val="0038220A"/>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F4829"/>
    <w:rsid w:val="00C03115"/>
    <w:rsid w:val="00C201EA"/>
    <w:rsid w:val="00C303FD"/>
    <w:rsid w:val="00C30EB4"/>
    <w:rsid w:val="00C32EB2"/>
    <w:rsid w:val="00C33CBA"/>
    <w:rsid w:val="00C43221"/>
    <w:rsid w:val="00C46D09"/>
    <w:rsid w:val="00C610CB"/>
    <w:rsid w:val="00C67617"/>
    <w:rsid w:val="00C764DB"/>
    <w:rsid w:val="00C849A4"/>
    <w:rsid w:val="00C91E37"/>
    <w:rsid w:val="00C96AD4"/>
    <w:rsid w:val="00CA10E8"/>
    <w:rsid w:val="00CB1FEB"/>
    <w:rsid w:val="00CC1587"/>
    <w:rsid w:val="00CC422E"/>
    <w:rsid w:val="00CD4CFB"/>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6330"/>
    <w:rsid w:val="00DA3665"/>
    <w:rsid w:val="00DB27D7"/>
    <w:rsid w:val="00DB51FB"/>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73E82"/>
    <w:rsid w:val="00F82575"/>
    <w:rsid w:val="00F904EF"/>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22"/>
    <w:qFormat/>
    <w:rsid w:val="00CD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969B-3417-498D-9C2C-2C29074A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7</Pages>
  <Words>2367</Words>
  <Characters>13495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246</cp:revision>
  <dcterms:created xsi:type="dcterms:W3CDTF">2017-12-06T07:54:00Z</dcterms:created>
  <dcterms:modified xsi:type="dcterms:W3CDTF">2020-05-15T04:11:00Z</dcterms:modified>
</cp:coreProperties>
</file>