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Pr="00186103" w:rsidRDefault="000A76D3" w:rsidP="005778F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86103">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186103" w:rsidRDefault="00F06835" w:rsidP="005778FC">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186103">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A60EF1" w:rsidRPr="00186103">
        <w:rPr>
          <w:rFonts w:ascii="Times New Roman" w:eastAsia="Times New Roman" w:hAnsi="Times New Roman" w:cs="Times New Roman"/>
          <w:b/>
          <w:bCs/>
          <w:color w:val="222222"/>
          <w:sz w:val="26"/>
          <w:szCs w:val="26"/>
          <w:bdr w:val="none" w:sz="0" w:space="0" w:color="auto" w:frame="1"/>
          <w:lang w:val="kk-KZ" w:eastAsia="ru-RU"/>
        </w:rPr>
        <w:t>Қаржы министрлігі</w:t>
      </w:r>
      <w:r w:rsidR="00900A3D"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Pr="00186103">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186103">
        <w:rPr>
          <w:rFonts w:ascii="Times New Roman" w:eastAsia="Times New Roman" w:hAnsi="Times New Roman" w:cs="Times New Roman"/>
          <w:bCs/>
          <w:color w:val="222222"/>
          <w:sz w:val="26"/>
          <w:szCs w:val="26"/>
          <w:bdr w:val="none" w:sz="0" w:space="0" w:color="auto" w:frame="1"/>
          <w:lang w:val="kk-KZ" w:eastAsia="ru-RU"/>
        </w:rPr>
        <w:t> </w:t>
      </w:r>
      <w:r w:rsidRPr="00186103">
        <w:rPr>
          <w:rFonts w:ascii="Times New Roman" w:eastAsia="Times New Roman" w:hAnsi="Times New Roman" w:cs="Times New Roman"/>
          <w:b/>
          <w:bCs/>
          <w:color w:val="222222"/>
          <w:sz w:val="26"/>
          <w:szCs w:val="26"/>
          <w:u w:val="single"/>
          <w:bdr w:val="none" w:sz="0" w:space="0" w:color="auto" w:frame="1"/>
          <w:lang w:val="kk-KZ" w:eastAsia="ru-RU"/>
        </w:rPr>
        <w:t>ішкі</w:t>
      </w:r>
      <w:r w:rsidRPr="00186103">
        <w:rPr>
          <w:rFonts w:ascii="Times New Roman" w:eastAsia="Times New Roman" w:hAnsi="Times New Roman" w:cs="Times New Roman"/>
          <w:bCs/>
          <w:color w:val="222222"/>
          <w:sz w:val="26"/>
          <w:szCs w:val="26"/>
          <w:bdr w:val="none" w:sz="0" w:space="0" w:color="auto" w:frame="1"/>
          <w:lang w:val="kk-KZ" w:eastAsia="ru-RU"/>
        </w:rPr>
        <w:t> </w:t>
      </w:r>
      <w:r w:rsidRPr="00186103">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186103">
        <w:rPr>
          <w:rFonts w:ascii="Times New Roman" w:eastAsia="Times New Roman" w:hAnsi="Times New Roman" w:cs="Times New Roman"/>
          <w:b/>
          <w:sz w:val="26"/>
          <w:szCs w:val="26"/>
          <w:lang w:val="kk-KZ"/>
        </w:rPr>
        <w:t>C-</w:t>
      </w:r>
      <w:r w:rsidR="00567E1B" w:rsidRPr="00186103">
        <w:rPr>
          <w:rFonts w:ascii="Times New Roman" w:eastAsia="Times New Roman" w:hAnsi="Times New Roman" w:cs="Times New Roman"/>
          <w:b/>
          <w:sz w:val="26"/>
          <w:szCs w:val="26"/>
          <w:lang w:val="kk-KZ"/>
        </w:rPr>
        <w:t>R</w:t>
      </w:r>
      <w:r w:rsidR="00605F52"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186103">
        <w:rPr>
          <w:rFonts w:ascii="Times New Roman" w:eastAsia="Times New Roman" w:hAnsi="Times New Roman" w:cs="Times New Roman"/>
          <w:b/>
          <w:bCs/>
          <w:color w:val="222222"/>
          <w:sz w:val="26"/>
          <w:szCs w:val="26"/>
          <w:bdr w:val="none" w:sz="0" w:space="0" w:color="auto" w:frame="1"/>
          <w:lang w:val="kk-KZ" w:eastAsia="ru-RU"/>
        </w:rPr>
        <w:t>санаты)</w:t>
      </w:r>
      <w:r w:rsidRPr="00186103">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Pr="00186103" w:rsidRDefault="00F060CE" w:rsidP="005778F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186103" w:rsidRDefault="00F4667D" w:rsidP="005778FC">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186103">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186103">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186103">
        <w:rPr>
          <w:rFonts w:ascii="Times New Roman" w:eastAsia="Times New Roman" w:hAnsi="Times New Roman" w:cs="Times New Roman"/>
          <w:bCs/>
          <w:color w:val="222222"/>
          <w:sz w:val="26"/>
          <w:szCs w:val="26"/>
          <w:bdr w:val="none" w:sz="0" w:space="0" w:color="auto" w:frame="1"/>
          <w:lang w:val="kk-KZ" w:eastAsia="ru-RU"/>
        </w:rPr>
        <w:t> </w:t>
      </w:r>
      <w:r w:rsidR="00DE2B9E" w:rsidRPr="00186103">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186103">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186103">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sidRPr="00186103">
        <w:rPr>
          <w:rFonts w:ascii="Times New Roman" w:eastAsia="Times New Roman" w:hAnsi="Times New Roman" w:cs="Times New Roman"/>
          <w:b/>
          <w:bCs/>
          <w:color w:val="222222"/>
          <w:sz w:val="26"/>
          <w:szCs w:val="26"/>
          <w:bdr w:val="none" w:sz="0" w:space="0" w:color="auto" w:frame="1"/>
          <w:lang w:val="kk-KZ" w:eastAsia="ru-RU"/>
        </w:rPr>
        <w:t>3</w:t>
      </w:r>
      <w:r w:rsidR="00924F23" w:rsidRPr="00186103">
        <w:rPr>
          <w:rFonts w:ascii="Times New Roman" w:eastAsia="Times New Roman" w:hAnsi="Times New Roman" w:cs="Times New Roman"/>
          <w:b/>
          <w:bCs/>
          <w:color w:val="222222"/>
          <w:sz w:val="26"/>
          <w:szCs w:val="26"/>
          <w:bdr w:val="none" w:sz="0" w:space="0" w:color="auto" w:frame="1"/>
          <w:lang w:val="kk-KZ" w:eastAsia="ru-RU"/>
        </w:rPr>
        <w:t>10</w:t>
      </w:r>
      <w:r w:rsidR="00691CEC" w:rsidRPr="00186103">
        <w:rPr>
          <w:rFonts w:ascii="Times New Roman" w:eastAsia="Times New Roman" w:hAnsi="Times New Roman" w:cs="Times New Roman"/>
          <w:b/>
          <w:bCs/>
          <w:color w:val="222222"/>
          <w:sz w:val="26"/>
          <w:szCs w:val="26"/>
          <w:bdr w:val="none" w:sz="0" w:space="0" w:color="auto" w:frame="1"/>
          <w:lang w:val="kk-KZ" w:eastAsia="ru-RU"/>
        </w:rPr>
        <w:t xml:space="preserve"> кабинеті</w:t>
      </w:r>
      <w:r w:rsidR="00DE2B9E" w:rsidRPr="00186103">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186103">
        <w:rPr>
          <w:rFonts w:ascii="Times New Roman" w:eastAsia="Times New Roman" w:hAnsi="Times New Roman" w:cs="Times New Roman"/>
          <w:b/>
          <w:bCs/>
          <w:color w:val="222222"/>
          <w:sz w:val="26"/>
          <w:szCs w:val="26"/>
          <w:bdr w:val="none" w:sz="0" w:space="0" w:color="auto" w:frame="1"/>
          <w:lang w:val="kk-KZ" w:eastAsia="ru-RU"/>
        </w:rPr>
        <w:t>-</w:t>
      </w:r>
      <w:r w:rsidR="00DE2B9E" w:rsidRPr="00186103">
        <w:rPr>
          <w:rFonts w:ascii="Times New Roman" w:eastAsia="Times New Roman" w:hAnsi="Times New Roman" w:cs="Times New Roman"/>
          <w:b/>
          <w:bCs/>
          <w:color w:val="222222"/>
          <w:sz w:val="26"/>
          <w:szCs w:val="26"/>
          <w:bdr w:val="none" w:sz="0" w:space="0" w:color="auto" w:frame="1"/>
          <w:lang w:val="kk-KZ" w:eastAsia="ru-RU"/>
        </w:rPr>
        <w:t>2) 72</w:t>
      </w:r>
      <w:r w:rsidR="00F06DA3" w:rsidRPr="00186103">
        <w:rPr>
          <w:rFonts w:ascii="Times New Roman" w:eastAsia="Times New Roman" w:hAnsi="Times New Roman" w:cs="Times New Roman"/>
          <w:b/>
          <w:bCs/>
          <w:color w:val="222222"/>
          <w:sz w:val="26"/>
          <w:szCs w:val="26"/>
          <w:bdr w:val="none" w:sz="0" w:space="0" w:color="auto" w:frame="1"/>
          <w:lang w:val="kk-KZ" w:eastAsia="ru-RU"/>
        </w:rPr>
        <w:t>-</w:t>
      </w:r>
      <w:r w:rsidR="00924F23" w:rsidRPr="00186103">
        <w:rPr>
          <w:rFonts w:ascii="Times New Roman" w:eastAsia="Times New Roman" w:hAnsi="Times New Roman" w:cs="Times New Roman"/>
          <w:b/>
          <w:bCs/>
          <w:color w:val="222222"/>
          <w:sz w:val="26"/>
          <w:szCs w:val="26"/>
          <w:bdr w:val="none" w:sz="0" w:space="0" w:color="auto" w:frame="1"/>
          <w:lang w:val="kk-KZ" w:eastAsia="ru-RU"/>
        </w:rPr>
        <w:t>11</w:t>
      </w:r>
      <w:r w:rsidR="00691CEC" w:rsidRPr="00186103">
        <w:rPr>
          <w:rFonts w:ascii="Times New Roman" w:eastAsia="Times New Roman" w:hAnsi="Times New Roman" w:cs="Times New Roman"/>
          <w:b/>
          <w:bCs/>
          <w:color w:val="222222"/>
          <w:sz w:val="26"/>
          <w:szCs w:val="26"/>
          <w:bdr w:val="none" w:sz="0" w:space="0" w:color="auto" w:frame="1"/>
          <w:lang w:val="kk-KZ" w:eastAsia="ru-RU"/>
        </w:rPr>
        <w:t>-</w:t>
      </w:r>
      <w:r w:rsidR="00924F23" w:rsidRPr="00186103">
        <w:rPr>
          <w:rFonts w:ascii="Times New Roman" w:eastAsia="Times New Roman" w:hAnsi="Times New Roman" w:cs="Times New Roman"/>
          <w:b/>
          <w:bCs/>
          <w:color w:val="222222"/>
          <w:sz w:val="26"/>
          <w:szCs w:val="26"/>
          <w:bdr w:val="none" w:sz="0" w:space="0" w:color="auto" w:frame="1"/>
          <w:lang w:val="kk-KZ" w:eastAsia="ru-RU"/>
        </w:rPr>
        <w:t>87</w:t>
      </w:r>
      <w:r w:rsidR="00DE2B9E" w:rsidRPr="00186103">
        <w:rPr>
          <w:rFonts w:ascii="Times New Roman" w:eastAsia="Times New Roman" w:hAnsi="Times New Roman" w:cs="Times New Roman"/>
          <w:b/>
          <w:bCs/>
          <w:color w:val="222222"/>
          <w:sz w:val="26"/>
          <w:szCs w:val="26"/>
          <w:bdr w:val="none" w:sz="0" w:space="0" w:color="auto" w:frame="1"/>
          <w:lang w:val="kk-KZ" w:eastAsia="ru-RU"/>
        </w:rPr>
        <w:t>,</w:t>
      </w:r>
      <w:r w:rsidR="0088782E"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186103">
        <w:rPr>
          <w:rFonts w:ascii="Times New Roman" w:eastAsia="Times New Roman" w:hAnsi="Times New Roman" w:cs="Times New Roman"/>
          <w:b/>
          <w:bCs/>
          <w:color w:val="222222"/>
          <w:sz w:val="26"/>
          <w:szCs w:val="26"/>
          <w:bdr w:val="none" w:sz="0" w:space="0" w:color="auto" w:frame="1"/>
          <w:lang w:val="kk-KZ" w:eastAsia="ru-RU"/>
        </w:rPr>
        <w:t>факс</w:t>
      </w:r>
      <w:r w:rsidR="00F06DA3" w:rsidRPr="00186103">
        <w:rPr>
          <w:rFonts w:ascii="Times New Roman" w:eastAsia="Times New Roman" w:hAnsi="Times New Roman" w:cs="Times New Roman"/>
          <w:b/>
          <w:bCs/>
          <w:color w:val="222222"/>
          <w:sz w:val="26"/>
          <w:szCs w:val="26"/>
          <w:bdr w:val="none" w:sz="0" w:space="0" w:color="auto" w:frame="1"/>
          <w:lang w:val="kk-KZ" w:eastAsia="ru-RU"/>
        </w:rPr>
        <w:t>:</w:t>
      </w:r>
      <w:r w:rsidR="00DE2B9E" w:rsidRPr="00186103">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186103">
        <w:rPr>
          <w:rFonts w:ascii="Times New Roman" w:eastAsia="Times New Roman" w:hAnsi="Times New Roman" w:cs="Times New Roman"/>
          <w:b/>
          <w:bCs/>
          <w:color w:val="222222"/>
          <w:sz w:val="26"/>
          <w:szCs w:val="26"/>
          <w:bdr w:val="none" w:sz="0" w:space="0" w:color="auto" w:frame="1"/>
          <w:lang w:val="kk-KZ" w:eastAsia="ru-RU"/>
        </w:rPr>
        <w:t>-</w:t>
      </w:r>
      <w:r w:rsidR="00DE2B9E" w:rsidRPr="00186103">
        <w:rPr>
          <w:rFonts w:ascii="Times New Roman" w:eastAsia="Times New Roman" w:hAnsi="Times New Roman" w:cs="Times New Roman"/>
          <w:b/>
          <w:bCs/>
          <w:color w:val="222222"/>
          <w:sz w:val="26"/>
          <w:szCs w:val="26"/>
          <w:bdr w:val="none" w:sz="0" w:space="0" w:color="auto" w:frame="1"/>
          <w:lang w:val="kk-KZ" w:eastAsia="ru-RU"/>
        </w:rPr>
        <w:t>2)</w:t>
      </w:r>
      <w:r w:rsidR="00005998"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186103">
        <w:rPr>
          <w:rFonts w:ascii="Times New Roman" w:eastAsia="Times New Roman" w:hAnsi="Times New Roman" w:cs="Times New Roman"/>
          <w:b/>
          <w:bCs/>
          <w:color w:val="222222"/>
          <w:sz w:val="26"/>
          <w:szCs w:val="26"/>
          <w:bdr w:val="none" w:sz="0" w:space="0" w:color="auto" w:frame="1"/>
          <w:lang w:val="kk-KZ" w:eastAsia="ru-RU"/>
        </w:rPr>
        <w:t>72-11-</w:t>
      </w:r>
      <w:r w:rsidR="007F28D3" w:rsidRPr="00186103">
        <w:rPr>
          <w:rFonts w:ascii="Times New Roman" w:eastAsia="Times New Roman" w:hAnsi="Times New Roman" w:cs="Times New Roman"/>
          <w:b/>
          <w:bCs/>
          <w:color w:val="222222"/>
          <w:sz w:val="26"/>
          <w:szCs w:val="26"/>
          <w:bdr w:val="none" w:sz="0" w:space="0" w:color="auto" w:frame="1"/>
          <w:lang w:val="kk-KZ" w:eastAsia="ru-RU"/>
        </w:rPr>
        <w:t>7</w:t>
      </w:r>
      <w:r w:rsidR="00DE2B9E" w:rsidRPr="00186103">
        <w:rPr>
          <w:rFonts w:ascii="Times New Roman" w:eastAsia="Times New Roman" w:hAnsi="Times New Roman" w:cs="Times New Roman"/>
          <w:b/>
          <w:bCs/>
          <w:color w:val="222222"/>
          <w:sz w:val="26"/>
          <w:szCs w:val="26"/>
          <w:bdr w:val="none" w:sz="0" w:space="0" w:color="auto" w:frame="1"/>
          <w:lang w:val="kk-KZ" w:eastAsia="ru-RU"/>
        </w:rPr>
        <w:t>2,</w:t>
      </w:r>
      <w:r w:rsidR="00D9262F"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186103">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sidRPr="00186103">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186103">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186103">
        <w:rPr>
          <w:rFonts w:ascii="Times New Roman" w:eastAsia="Times New Roman" w:hAnsi="Times New Roman" w:cs="Times New Roman"/>
          <w:sz w:val="26"/>
          <w:szCs w:val="26"/>
          <w:lang w:val="kk-KZ" w:eastAsia="ru-RU"/>
        </w:rPr>
        <w:t xml:space="preserve">, </w:t>
      </w:r>
      <w:r w:rsidRPr="00186103">
        <w:rPr>
          <w:rFonts w:ascii="Times New Roman" w:eastAsia="Times New Roman" w:hAnsi="Times New Roman" w:cs="Times New Roman"/>
          <w:sz w:val="26"/>
          <w:szCs w:val="26"/>
          <w:lang w:val="kk-KZ" w:eastAsia="ru-RU"/>
        </w:rPr>
        <w:t xml:space="preserve"> </w:t>
      </w:r>
      <w:r w:rsidR="00DE2B9E" w:rsidRPr="00186103">
        <w:rPr>
          <w:rFonts w:ascii="Times New Roman" w:eastAsia="Times New Roman" w:hAnsi="Times New Roman" w:cs="Times New Roman"/>
          <w:color w:val="0070C0"/>
          <w:sz w:val="26"/>
          <w:szCs w:val="26"/>
          <w:lang w:val="kk-KZ" w:eastAsia="ru-RU"/>
        </w:rPr>
        <w:t>g</w:t>
      </w:r>
      <w:hyperlink r:id="rId9" w:history="1">
        <w:r w:rsidR="00DE2B9E" w:rsidRPr="00186103">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86103">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86103">
        <w:rPr>
          <w:rFonts w:ascii="Times New Roman" w:hAnsi="Times New Roman" w:cs="Times New Roman"/>
          <w:color w:val="0070C0"/>
          <w:sz w:val="26"/>
          <w:szCs w:val="26"/>
          <w:u w:val="single"/>
          <w:lang w:val="kk-KZ"/>
        </w:rPr>
        <w:t>g.maktayeva@kgd.gov.kz</w:t>
      </w:r>
      <w:r w:rsidR="001E1E37" w:rsidRPr="00186103">
        <w:rPr>
          <w:rFonts w:ascii="Times New Roman" w:hAnsi="Times New Roman" w:cs="Times New Roman"/>
          <w:sz w:val="26"/>
          <w:szCs w:val="26"/>
          <w:lang w:val="kk-KZ"/>
        </w:rPr>
        <w:t xml:space="preserve"> </w:t>
      </w:r>
      <w:r w:rsidR="00DE2B9E" w:rsidRPr="00186103">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00A60EF1" w:rsidRPr="00186103">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00DE2B9E" w:rsidRPr="00186103">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186103">
        <w:rPr>
          <w:rFonts w:ascii="Times New Roman" w:eastAsia="Times New Roman" w:hAnsi="Times New Roman" w:cs="Times New Roman"/>
          <w:b/>
          <w:bCs/>
          <w:color w:val="222222"/>
          <w:sz w:val="26"/>
          <w:szCs w:val="26"/>
          <w:bdr w:val="none" w:sz="0" w:space="0" w:color="auto" w:frame="1"/>
          <w:lang w:val="kk-KZ" w:eastAsia="ru-RU"/>
        </w:rPr>
        <w:t>орналасуға (</w:t>
      </w:r>
      <w:r w:rsidR="00567E1B" w:rsidRPr="00186103">
        <w:rPr>
          <w:rFonts w:ascii="Times New Roman" w:eastAsia="Times New Roman" w:hAnsi="Times New Roman" w:cs="Times New Roman"/>
          <w:b/>
          <w:sz w:val="26"/>
          <w:szCs w:val="26"/>
          <w:lang w:val="kk-KZ"/>
        </w:rPr>
        <w:t>C-R</w:t>
      </w:r>
      <w:r w:rsidR="00567E1B" w:rsidRPr="00186103">
        <w:rPr>
          <w:rFonts w:ascii="Times New Roman" w:eastAsia="Times New Roman" w:hAnsi="Times New Roman" w:cs="Times New Roman"/>
          <w:b/>
          <w:bCs/>
          <w:color w:val="222222"/>
          <w:sz w:val="26"/>
          <w:szCs w:val="26"/>
          <w:bdr w:val="none" w:sz="0" w:space="0" w:color="auto" w:frame="1"/>
          <w:lang w:val="kk-KZ" w:eastAsia="ru-RU"/>
        </w:rPr>
        <w:t xml:space="preserve"> </w:t>
      </w:r>
      <w:r w:rsidRPr="00186103">
        <w:rPr>
          <w:rFonts w:ascii="Times New Roman" w:eastAsia="Times New Roman" w:hAnsi="Times New Roman" w:cs="Times New Roman"/>
          <w:b/>
          <w:bCs/>
          <w:color w:val="222222"/>
          <w:sz w:val="26"/>
          <w:szCs w:val="26"/>
          <w:bdr w:val="none" w:sz="0" w:space="0" w:color="auto" w:frame="1"/>
          <w:lang w:val="kk-KZ" w:eastAsia="ru-RU"/>
        </w:rPr>
        <w:t xml:space="preserve">санаты) </w:t>
      </w:r>
      <w:r w:rsidR="00DE2B9E" w:rsidRPr="00186103">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186103">
        <w:rPr>
          <w:rFonts w:ascii="Times New Roman" w:eastAsia="Times New Roman" w:hAnsi="Times New Roman" w:cs="Times New Roman"/>
          <w:bCs/>
          <w:color w:val="222222"/>
          <w:sz w:val="26"/>
          <w:szCs w:val="26"/>
          <w:bdr w:val="none" w:sz="0" w:space="0" w:color="auto" w:frame="1"/>
          <w:lang w:val="kk-KZ" w:eastAsia="ru-RU"/>
        </w:rPr>
        <w:t> </w:t>
      </w:r>
      <w:r w:rsidR="00DE2B9E" w:rsidRPr="00186103">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661A09" w:rsidRPr="00186103" w:rsidRDefault="00661A09" w:rsidP="005778FC">
      <w:pPr>
        <w:pStyle w:val="a4"/>
        <w:tabs>
          <w:tab w:val="left" w:pos="1134"/>
        </w:tabs>
        <w:ind w:firstLine="708"/>
        <w:jc w:val="both"/>
        <w:rPr>
          <w:rFonts w:ascii="Times New Roman" w:hAnsi="Times New Roman" w:cs="Times New Roman"/>
          <w:color w:val="222222"/>
          <w:sz w:val="26"/>
          <w:szCs w:val="26"/>
          <w:lang w:val="kk-KZ"/>
        </w:rPr>
      </w:pPr>
      <w:bookmarkStart w:id="0" w:name="z279"/>
      <w:r w:rsidRPr="00186103">
        <w:rPr>
          <w:rFonts w:ascii="Times New Roman" w:hAnsi="Times New Roman" w:cs="Times New Roman"/>
          <w:b/>
          <w:sz w:val="26"/>
          <w:szCs w:val="26"/>
          <w:lang w:val="kk-KZ"/>
        </w:rPr>
        <w:t>1</w:t>
      </w:r>
      <w:r w:rsidRPr="00186103">
        <w:rPr>
          <w:rStyle w:val="a3"/>
          <w:rFonts w:ascii="Times New Roman" w:hAnsi="Times New Roman" w:cs="Times New Roman"/>
          <w:b w:val="0"/>
          <w:color w:val="222222"/>
          <w:sz w:val="26"/>
          <w:szCs w:val="26"/>
          <w:bdr w:val="none" w:sz="0" w:space="0" w:color="auto" w:frame="1"/>
          <w:lang w:val="kk-KZ"/>
        </w:rPr>
        <w:t>.</w:t>
      </w:r>
      <w:r w:rsidRPr="00186103">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D13822" w:rsidRPr="00186103">
        <w:rPr>
          <w:rStyle w:val="a3"/>
          <w:rFonts w:ascii="Times New Roman" w:hAnsi="Times New Roman" w:cs="Times New Roman"/>
          <w:color w:val="222222"/>
          <w:sz w:val="26"/>
          <w:szCs w:val="26"/>
          <w:bdr w:val="none" w:sz="0" w:space="0" w:color="auto" w:frame="1"/>
          <w:lang w:val="kk-KZ"/>
        </w:rPr>
        <w:t xml:space="preserve">Көкшетау қаласы бойынша Мемлекеттік кірістер басқармасының </w:t>
      </w:r>
      <w:r w:rsidR="00D13822" w:rsidRPr="00186103">
        <w:rPr>
          <w:rFonts w:ascii="Times New Roman" w:eastAsia="Times New Roman" w:hAnsi="Times New Roman" w:cs="Times New Roman"/>
          <w:b/>
          <w:bCs/>
          <w:sz w:val="26"/>
          <w:szCs w:val="26"/>
          <w:lang w:val="kk-KZ"/>
        </w:rPr>
        <w:t>«Салық төлеушілердің ақпараттарын қабылдау мен өңдеу және салықтық тіркеу орталығы» бөлімінің бас маманы</w:t>
      </w:r>
      <w:r w:rsidR="00DC0BAF" w:rsidRPr="00186103">
        <w:rPr>
          <w:rFonts w:ascii="Times New Roman" w:eastAsia="Times New Roman" w:hAnsi="Times New Roman" w:cs="Times New Roman"/>
          <w:b/>
          <w:bCs/>
          <w:sz w:val="26"/>
          <w:szCs w:val="26"/>
          <w:lang w:val="kk-KZ"/>
        </w:rPr>
        <w:t xml:space="preserve"> </w:t>
      </w:r>
      <w:r w:rsidR="00DC0BAF" w:rsidRPr="00186103">
        <w:rPr>
          <w:rFonts w:ascii="Times New Roman" w:hAnsi="Times New Roman" w:cs="Times New Roman"/>
          <w:b/>
          <w:i/>
          <w:sz w:val="26"/>
          <w:szCs w:val="26"/>
          <w:lang w:val="kk-KZ"/>
        </w:rPr>
        <w:t xml:space="preserve">(негізгі қызметкердің баланы күту бойынша демалысында </w:t>
      </w:r>
      <w:r w:rsidR="00E07072" w:rsidRPr="00186103">
        <w:rPr>
          <w:rFonts w:ascii="Times New Roman" w:hAnsi="Times New Roman" w:cs="Times New Roman"/>
          <w:b/>
          <w:i/>
          <w:sz w:val="26"/>
          <w:szCs w:val="26"/>
          <w:lang w:val="kk-KZ"/>
        </w:rPr>
        <w:t>01</w:t>
      </w:r>
      <w:r w:rsidR="00DC0BAF" w:rsidRPr="00186103">
        <w:rPr>
          <w:rFonts w:ascii="Times New Roman" w:hAnsi="Times New Roman" w:cs="Times New Roman"/>
          <w:b/>
          <w:i/>
          <w:sz w:val="26"/>
          <w:szCs w:val="26"/>
          <w:lang w:val="kk-KZ"/>
        </w:rPr>
        <w:t>.0</w:t>
      </w:r>
      <w:r w:rsidR="00E07072" w:rsidRPr="00186103">
        <w:rPr>
          <w:rFonts w:ascii="Times New Roman" w:hAnsi="Times New Roman" w:cs="Times New Roman"/>
          <w:b/>
          <w:i/>
          <w:sz w:val="26"/>
          <w:szCs w:val="26"/>
          <w:lang w:val="kk-KZ"/>
        </w:rPr>
        <w:t>6</w:t>
      </w:r>
      <w:r w:rsidR="00DC0BAF" w:rsidRPr="00186103">
        <w:rPr>
          <w:rFonts w:ascii="Times New Roman" w:hAnsi="Times New Roman" w:cs="Times New Roman"/>
          <w:b/>
          <w:i/>
          <w:sz w:val="26"/>
          <w:szCs w:val="26"/>
          <w:lang w:val="kk-KZ"/>
        </w:rPr>
        <w:t>.2022ж. дейін болу кезеңіне</w:t>
      </w:r>
      <w:r w:rsidRPr="00186103">
        <w:rPr>
          <w:rFonts w:ascii="Times New Roman" w:hAnsi="Times New Roman" w:cs="Times New Roman"/>
          <w:b/>
          <w:i/>
          <w:sz w:val="26"/>
          <w:szCs w:val="26"/>
          <w:lang w:val="kk-KZ"/>
        </w:rPr>
        <w:t>,</w:t>
      </w:r>
      <w:r w:rsidR="00DC0BAF" w:rsidRPr="00186103">
        <w:rPr>
          <w:rFonts w:ascii="Times New Roman" w:hAnsi="Times New Roman" w:cs="Times New Roman"/>
          <w:b/>
          <w:i/>
          <w:sz w:val="26"/>
          <w:szCs w:val="26"/>
          <w:lang w:val="kk-KZ"/>
        </w:rPr>
        <w:t xml:space="preserve"> негізгі қызметкердің демалыс</w:t>
      </w:r>
      <w:r w:rsidR="00406AA1" w:rsidRPr="00186103">
        <w:rPr>
          <w:rFonts w:ascii="Times New Roman" w:hAnsi="Times New Roman" w:cs="Times New Roman"/>
          <w:b/>
          <w:i/>
          <w:sz w:val="26"/>
          <w:szCs w:val="26"/>
          <w:lang w:val="kk-KZ"/>
        </w:rPr>
        <w:t xml:space="preserve">тан </w:t>
      </w:r>
      <w:r w:rsidR="00DC0BAF" w:rsidRPr="00186103">
        <w:rPr>
          <w:rFonts w:ascii="Times New Roman" w:hAnsi="Times New Roman" w:cs="Times New Roman"/>
          <w:b/>
          <w:i/>
          <w:sz w:val="26"/>
          <w:szCs w:val="26"/>
          <w:lang w:val="kk-KZ"/>
        </w:rPr>
        <w:t>аякталганга дейін жумыска шығу</w:t>
      </w:r>
      <w:r w:rsidR="00406AA1" w:rsidRPr="00186103">
        <w:rPr>
          <w:rFonts w:ascii="Times New Roman" w:hAnsi="Times New Roman" w:cs="Times New Roman"/>
          <w:b/>
          <w:i/>
          <w:sz w:val="26"/>
          <w:szCs w:val="26"/>
          <w:lang w:val="kk-KZ"/>
        </w:rPr>
        <w:t xml:space="preserve"> құқығын </w:t>
      </w:r>
      <w:r w:rsidR="00DC0BAF" w:rsidRPr="00186103">
        <w:rPr>
          <w:rFonts w:ascii="Times New Roman" w:hAnsi="Times New Roman" w:cs="Times New Roman"/>
          <w:b/>
          <w:i/>
          <w:sz w:val="26"/>
          <w:szCs w:val="26"/>
          <w:lang w:val="kk-KZ"/>
        </w:rPr>
        <w:t>ескере)</w:t>
      </w:r>
      <w:r w:rsidR="00DC0BAF" w:rsidRPr="00186103">
        <w:rPr>
          <w:rFonts w:ascii="Times New Roman" w:hAnsi="Times New Roman" w:cs="Times New Roman"/>
          <w:b/>
          <w:sz w:val="26"/>
          <w:szCs w:val="26"/>
          <w:lang w:val="kk-KZ"/>
        </w:rPr>
        <w:t>,</w:t>
      </w:r>
      <w:r w:rsidRPr="00186103">
        <w:rPr>
          <w:rStyle w:val="a3"/>
          <w:rFonts w:ascii="Times New Roman" w:hAnsi="Times New Roman" w:cs="Times New Roman"/>
          <w:color w:val="222222"/>
          <w:sz w:val="26"/>
          <w:szCs w:val="26"/>
          <w:bdr w:val="none" w:sz="0" w:space="0" w:color="auto" w:frame="1"/>
          <w:lang w:val="kk-KZ"/>
        </w:rPr>
        <w:t xml:space="preserve"> «</w:t>
      </w:r>
      <w:r w:rsidR="00D13822" w:rsidRPr="00186103">
        <w:rPr>
          <w:rFonts w:ascii="Times New Roman" w:eastAsia="Times New Roman" w:hAnsi="Times New Roman" w:cs="Times New Roman"/>
          <w:b/>
          <w:sz w:val="26"/>
          <w:szCs w:val="26"/>
          <w:lang w:val="kk-KZ"/>
        </w:rPr>
        <w:t>C-R</w:t>
      </w:r>
      <w:r w:rsidR="00A84D8A" w:rsidRPr="00186103">
        <w:rPr>
          <w:rFonts w:ascii="Times New Roman" w:eastAsia="Times New Roman" w:hAnsi="Times New Roman" w:cs="Times New Roman"/>
          <w:b/>
          <w:sz w:val="26"/>
          <w:szCs w:val="26"/>
          <w:lang w:val="kk-KZ"/>
        </w:rPr>
        <w:t>-4</w:t>
      </w:r>
      <w:r w:rsidRPr="00186103">
        <w:rPr>
          <w:rStyle w:val="a3"/>
          <w:rFonts w:ascii="Times New Roman" w:hAnsi="Times New Roman" w:cs="Times New Roman"/>
          <w:color w:val="222222"/>
          <w:sz w:val="26"/>
          <w:szCs w:val="26"/>
          <w:bdr w:val="none" w:sz="0" w:space="0" w:color="auto" w:frame="1"/>
          <w:lang w:val="kk-KZ"/>
        </w:rPr>
        <w:t>» санаты, 1 бірлік.</w:t>
      </w:r>
    </w:p>
    <w:p w:rsidR="00661A09" w:rsidRPr="00186103" w:rsidRDefault="00661A09" w:rsidP="005778FC">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lang w:val="kk-KZ"/>
        </w:rPr>
        <w:tab/>
      </w:r>
      <w:r w:rsidRPr="00186103">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67719" w:rsidRPr="00186103">
        <w:rPr>
          <w:rFonts w:ascii="Times New Roman" w:hAnsi="Times New Roman" w:cs="Times New Roman"/>
          <w:sz w:val="26"/>
          <w:szCs w:val="26"/>
          <w:lang w:val="kk-KZ"/>
        </w:rPr>
        <w:t>95 210</w:t>
      </w:r>
      <w:r w:rsidR="00867719" w:rsidRPr="00186103">
        <w:rPr>
          <w:rFonts w:ascii="Times New Roman" w:hAnsi="Times New Roman" w:cs="Times New Roman"/>
          <w:bCs/>
          <w:sz w:val="26"/>
          <w:szCs w:val="26"/>
          <w:lang w:val="kk-KZ"/>
        </w:rPr>
        <w:t> </w:t>
      </w:r>
      <w:r w:rsidR="00867719" w:rsidRPr="00186103">
        <w:rPr>
          <w:rFonts w:ascii="Times New Roman" w:hAnsi="Times New Roman" w:cs="Times New Roman"/>
          <w:sz w:val="26"/>
          <w:szCs w:val="26"/>
          <w:lang w:val="kk-KZ"/>
        </w:rPr>
        <w:t xml:space="preserve">теңгеден 128 834 </w:t>
      </w:r>
      <w:r w:rsidRPr="00186103">
        <w:rPr>
          <w:rFonts w:ascii="Times New Roman" w:eastAsia="Times New Roman" w:hAnsi="Times New Roman" w:cs="Times New Roman"/>
          <w:sz w:val="26"/>
          <w:szCs w:val="26"/>
          <w:lang w:val="kk-KZ" w:eastAsia="ru-RU"/>
        </w:rPr>
        <w:t>теңгеге дейін.</w:t>
      </w:r>
    </w:p>
    <w:p w:rsidR="00346321" w:rsidRPr="00186103" w:rsidRDefault="00661A09" w:rsidP="00346321">
      <w:pPr>
        <w:pStyle w:val="a4"/>
        <w:jc w:val="both"/>
        <w:rPr>
          <w:rFonts w:ascii="Times New Roman" w:eastAsia="Times New Roman" w:hAnsi="Times New Roman" w:cs="Times New Roman"/>
          <w:sz w:val="26"/>
          <w:szCs w:val="26"/>
          <w:lang w:val="kk-KZ"/>
        </w:rPr>
      </w:pPr>
      <w:r w:rsidRPr="00186103">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86103">
        <w:rPr>
          <w:rFonts w:ascii="Times New Roman" w:hAnsi="Times New Roman" w:cs="Times New Roman"/>
          <w:color w:val="222222"/>
          <w:sz w:val="26"/>
          <w:szCs w:val="26"/>
          <w:lang w:val="kk-KZ"/>
        </w:rPr>
        <w:t> </w:t>
      </w:r>
      <w:r w:rsidR="00346321" w:rsidRPr="00186103">
        <w:rPr>
          <w:rFonts w:ascii="Times New Roman" w:eastAsia="Times New Roman" w:hAnsi="Times New Roman" w:cs="Times New Roman"/>
          <w:sz w:val="26"/>
          <w:szCs w:val="26"/>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346321" w:rsidRPr="00186103" w:rsidRDefault="00346321" w:rsidP="002C2E0C">
      <w:pPr>
        <w:pStyle w:val="a4"/>
        <w:ind w:firstLine="708"/>
        <w:jc w:val="both"/>
        <w:rPr>
          <w:rFonts w:ascii="Times New Roman" w:eastAsia="Times New Roman" w:hAnsi="Times New Roman" w:cs="Times New Roman"/>
          <w:sz w:val="26"/>
          <w:szCs w:val="26"/>
          <w:lang w:val="kk-KZ"/>
        </w:rPr>
      </w:pPr>
      <w:r w:rsidRPr="00186103">
        <w:rPr>
          <w:rFonts w:ascii="Times New Roman" w:eastAsia="Times New Roman" w:hAnsi="Times New Roman" w:cs="Times New Roman"/>
          <w:sz w:val="26"/>
          <w:szCs w:val="26"/>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r w:rsidR="002C2E0C" w:rsidRPr="00186103">
        <w:rPr>
          <w:rFonts w:ascii="Times New Roman" w:eastAsia="Times New Roman" w:hAnsi="Times New Roman" w:cs="Times New Roman"/>
          <w:sz w:val="26"/>
          <w:szCs w:val="26"/>
          <w:lang w:val="kk-KZ"/>
        </w:rPr>
        <w:t xml:space="preserve"> </w:t>
      </w:r>
      <w:r w:rsidRPr="00186103">
        <w:rPr>
          <w:rFonts w:ascii="Times New Roman" w:eastAsia="Times New Roman" w:hAnsi="Times New Roman" w:cs="Times New Roman"/>
          <w:sz w:val="26"/>
          <w:szCs w:val="26"/>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012007" w:rsidRPr="00186103" w:rsidRDefault="005052BD" w:rsidP="00346321">
      <w:pPr>
        <w:pStyle w:val="a4"/>
        <w:jc w:val="both"/>
        <w:rPr>
          <w:rFonts w:ascii="Times New Roman" w:hAnsi="Times New Roman" w:cs="Times New Roman"/>
          <w:color w:val="000000"/>
          <w:sz w:val="26"/>
          <w:szCs w:val="26"/>
          <w:lang w:val="kk-KZ"/>
        </w:rPr>
      </w:pPr>
      <w:r w:rsidRPr="00186103">
        <w:rPr>
          <w:rFonts w:ascii="Times New Roman" w:hAnsi="Times New Roman" w:cs="Times New Roman"/>
          <w:color w:val="000000"/>
          <w:sz w:val="26"/>
          <w:szCs w:val="26"/>
          <w:lang w:val="kk-KZ"/>
        </w:rPr>
        <w:t xml:space="preserve"> </w:t>
      </w:r>
      <w:r w:rsidR="00661A09" w:rsidRPr="00186103">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00661A09" w:rsidRPr="00186103">
        <w:rPr>
          <w:rFonts w:ascii="Times New Roman" w:eastAsia="Times New Roman" w:hAnsi="Times New Roman" w:cs="Times New Roman"/>
          <w:color w:val="222222"/>
          <w:sz w:val="26"/>
          <w:szCs w:val="26"/>
          <w:lang w:val="kk-KZ"/>
        </w:rPr>
        <w:t xml:space="preserve">  </w:t>
      </w:r>
      <w:r w:rsidR="00012007" w:rsidRPr="00186103">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12007" w:rsidRPr="00186103" w:rsidRDefault="00012007" w:rsidP="00012007">
      <w:pPr>
        <w:pStyle w:val="a4"/>
        <w:ind w:firstLine="708"/>
        <w:jc w:val="both"/>
        <w:rPr>
          <w:rFonts w:ascii="Times New Roman" w:hAnsi="Times New Roman" w:cs="Times New Roman"/>
          <w:color w:val="222222"/>
          <w:sz w:val="26"/>
          <w:szCs w:val="26"/>
          <w:lang w:val="kk-KZ"/>
        </w:rPr>
      </w:pPr>
      <w:r w:rsidRPr="00186103">
        <w:rPr>
          <w:rFonts w:ascii="Times New Roman" w:hAnsi="Times New Roman" w:cs="Times New Roman"/>
          <w:sz w:val="26"/>
          <w:szCs w:val="26"/>
          <w:lang w:val="kk-KZ"/>
        </w:rPr>
        <w:lastRenderedPageBreak/>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18610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607030" w:rsidRPr="00186103">
        <w:rPr>
          <w:rFonts w:ascii="Times New Roman" w:hAnsi="Times New Roman" w:cs="Times New Roman"/>
          <w:color w:val="222222"/>
          <w:sz w:val="26"/>
          <w:szCs w:val="26"/>
          <w:lang w:val="kk-KZ"/>
        </w:rPr>
        <w:t>.</w:t>
      </w:r>
    </w:p>
    <w:p w:rsidR="005052BD" w:rsidRPr="00186103" w:rsidRDefault="00012007" w:rsidP="00607030">
      <w:pPr>
        <w:spacing w:after="0" w:line="240" w:lineRule="auto"/>
        <w:ind w:firstLine="708"/>
        <w:jc w:val="both"/>
        <w:rPr>
          <w:rFonts w:ascii="Times New Roman" w:hAnsi="Times New Roman" w:cs="Times New Roman"/>
          <w:color w:val="222222"/>
          <w:sz w:val="26"/>
          <w:szCs w:val="26"/>
          <w:lang w:val="kk-KZ"/>
        </w:rPr>
      </w:pPr>
      <w:r w:rsidRPr="00186103">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Pr="00186103">
        <w:rPr>
          <w:rFonts w:ascii="Times New Roman" w:hAnsi="Times New Roman" w:cs="Times New Roman"/>
          <w:color w:val="222222"/>
          <w:sz w:val="26"/>
          <w:szCs w:val="26"/>
          <w:lang w:val="kk-KZ"/>
        </w:rPr>
        <w:t xml:space="preserve"> </w:t>
      </w:r>
    </w:p>
    <w:p w:rsidR="0058329A" w:rsidRPr="00186103" w:rsidRDefault="00661A09" w:rsidP="005778FC">
      <w:pPr>
        <w:pStyle w:val="a4"/>
        <w:ind w:firstLine="708"/>
        <w:jc w:val="both"/>
        <w:rPr>
          <w:rFonts w:ascii="Times New Roman" w:hAnsi="Times New Roman" w:cs="Times New Roman"/>
          <w:sz w:val="26"/>
          <w:szCs w:val="26"/>
          <w:lang w:val="kk-KZ"/>
        </w:rPr>
      </w:pPr>
      <w:r w:rsidRPr="00186103">
        <w:rPr>
          <w:rFonts w:ascii="Times New Roman" w:eastAsia="Times New Roman" w:hAnsi="Times New Roman" w:cs="Times New Roman"/>
          <w:b/>
          <w:color w:val="222222"/>
          <w:sz w:val="26"/>
          <w:szCs w:val="26"/>
          <w:lang w:val="kk-KZ"/>
        </w:rPr>
        <w:t xml:space="preserve">Мынадай құзыреттердің бар болуы: </w:t>
      </w:r>
      <w:r w:rsidR="00012007" w:rsidRPr="0018610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8329A" w:rsidRPr="00186103">
        <w:rPr>
          <w:rFonts w:ascii="Times New Roman" w:hAnsi="Times New Roman" w:cs="Times New Roman"/>
          <w:sz w:val="26"/>
          <w:szCs w:val="26"/>
          <w:lang w:val="kk-KZ"/>
        </w:rPr>
        <w:t>.</w:t>
      </w:r>
    </w:p>
    <w:p w:rsidR="00012007" w:rsidRPr="00186103" w:rsidRDefault="00012007" w:rsidP="00012007">
      <w:pPr>
        <w:spacing w:after="0"/>
        <w:ind w:firstLine="708"/>
        <w:jc w:val="both"/>
        <w:rPr>
          <w:rFonts w:ascii="Times New Roman" w:hAnsi="Times New Roman" w:cs="Times New Roman"/>
          <w:b/>
          <w:sz w:val="26"/>
          <w:szCs w:val="26"/>
          <w:lang w:val="kk-KZ"/>
        </w:rPr>
      </w:pPr>
      <w:r w:rsidRPr="00186103">
        <w:rPr>
          <w:rFonts w:ascii="Times New Roman" w:hAnsi="Times New Roman" w:cs="Times New Roman"/>
          <w:b/>
          <w:color w:val="000000"/>
          <w:sz w:val="26"/>
          <w:szCs w:val="26"/>
          <w:lang w:val="kk-KZ"/>
        </w:rPr>
        <w:t>Жоғары білім болған жағдайда жұмыс тәжірибесі талап етілмейді.</w:t>
      </w:r>
    </w:p>
    <w:p w:rsidR="0058329A" w:rsidRPr="00186103" w:rsidRDefault="0058329A" w:rsidP="005778FC">
      <w:pPr>
        <w:pStyle w:val="a4"/>
        <w:tabs>
          <w:tab w:val="left" w:pos="1134"/>
        </w:tabs>
        <w:ind w:firstLine="708"/>
        <w:jc w:val="both"/>
        <w:rPr>
          <w:rFonts w:ascii="Times New Roman" w:hAnsi="Times New Roman" w:cs="Times New Roman"/>
          <w:b/>
          <w:sz w:val="26"/>
          <w:szCs w:val="26"/>
          <w:lang w:val="kk-KZ"/>
        </w:rPr>
      </w:pPr>
    </w:p>
    <w:p w:rsidR="0069763A" w:rsidRPr="00186103" w:rsidRDefault="007F1EAC" w:rsidP="0069763A">
      <w:pPr>
        <w:pStyle w:val="a4"/>
        <w:tabs>
          <w:tab w:val="left" w:pos="1134"/>
        </w:tabs>
        <w:ind w:firstLine="708"/>
        <w:jc w:val="both"/>
        <w:rPr>
          <w:rFonts w:ascii="Times New Roman" w:hAnsi="Times New Roman" w:cs="Times New Roman"/>
          <w:color w:val="222222"/>
          <w:sz w:val="26"/>
          <w:szCs w:val="26"/>
          <w:lang w:val="kk-KZ"/>
        </w:rPr>
      </w:pPr>
      <w:r w:rsidRPr="00186103">
        <w:rPr>
          <w:rFonts w:ascii="Times New Roman" w:hAnsi="Times New Roman" w:cs="Times New Roman"/>
          <w:b/>
          <w:sz w:val="26"/>
          <w:szCs w:val="26"/>
          <w:lang w:val="kk-KZ"/>
        </w:rPr>
        <w:t>2</w:t>
      </w:r>
      <w:r w:rsidRPr="00186103">
        <w:rPr>
          <w:rStyle w:val="a3"/>
          <w:rFonts w:ascii="Times New Roman" w:hAnsi="Times New Roman" w:cs="Times New Roman"/>
          <w:b w:val="0"/>
          <w:color w:val="222222"/>
          <w:sz w:val="26"/>
          <w:szCs w:val="26"/>
          <w:bdr w:val="none" w:sz="0" w:space="0" w:color="auto" w:frame="1"/>
          <w:lang w:val="kk-KZ"/>
        </w:rPr>
        <w:t>.</w:t>
      </w:r>
      <w:r w:rsidRPr="00186103">
        <w:rPr>
          <w:rStyle w:val="a3"/>
          <w:rFonts w:ascii="Times New Roman" w:hAnsi="Times New Roman" w:cs="Times New Roman"/>
          <w:color w:val="222222"/>
          <w:sz w:val="26"/>
          <w:szCs w:val="26"/>
          <w:bdr w:val="none" w:sz="0" w:space="0" w:color="auto" w:frame="1"/>
          <w:lang w:val="kk-KZ"/>
        </w:rPr>
        <w:t xml:space="preserve"> </w:t>
      </w:r>
      <w:r w:rsidR="0069763A" w:rsidRPr="00186103">
        <w:rPr>
          <w:rStyle w:val="a3"/>
          <w:rFonts w:ascii="Times New Roman" w:hAnsi="Times New Roman" w:cs="Times New Roman"/>
          <w:color w:val="222222"/>
          <w:sz w:val="26"/>
          <w:szCs w:val="26"/>
          <w:bdr w:val="none" w:sz="0" w:space="0" w:color="auto" w:frame="1"/>
          <w:lang w:val="kk-KZ"/>
        </w:rPr>
        <w:t xml:space="preserve">Ақмола облысы бойынша МКД Көкшетау қаласы бойынша Мемлекеттік кірістер басқармасының </w:t>
      </w:r>
      <w:r w:rsidR="0069763A" w:rsidRPr="00186103">
        <w:rPr>
          <w:rFonts w:ascii="Times New Roman" w:eastAsia="Times New Roman" w:hAnsi="Times New Roman" w:cs="Times New Roman"/>
          <w:b/>
          <w:bCs/>
          <w:sz w:val="26"/>
          <w:szCs w:val="26"/>
          <w:lang w:val="kk-KZ"/>
        </w:rPr>
        <w:t>«Салық төлеушілердің ақпараттарын қабылдау мен өңдеу және салықтық тіркеу орталығы» бөлімінің бас маманы</w:t>
      </w:r>
      <w:r w:rsidR="0069763A" w:rsidRPr="00186103">
        <w:rPr>
          <w:rFonts w:ascii="Times New Roman" w:hAnsi="Times New Roman" w:cs="Times New Roman"/>
          <w:b/>
          <w:sz w:val="26"/>
          <w:szCs w:val="26"/>
          <w:lang w:val="kk-KZ"/>
        </w:rPr>
        <w:t>,</w:t>
      </w:r>
      <w:r w:rsidR="0069763A" w:rsidRPr="00186103">
        <w:rPr>
          <w:rStyle w:val="a3"/>
          <w:rFonts w:ascii="Times New Roman" w:hAnsi="Times New Roman" w:cs="Times New Roman"/>
          <w:color w:val="222222"/>
          <w:sz w:val="26"/>
          <w:szCs w:val="26"/>
          <w:bdr w:val="none" w:sz="0" w:space="0" w:color="auto" w:frame="1"/>
          <w:lang w:val="kk-KZ"/>
        </w:rPr>
        <w:t xml:space="preserve"> «</w:t>
      </w:r>
      <w:r w:rsidR="0069763A" w:rsidRPr="00186103">
        <w:rPr>
          <w:rFonts w:ascii="Times New Roman" w:eastAsia="Times New Roman" w:hAnsi="Times New Roman" w:cs="Times New Roman"/>
          <w:b/>
          <w:sz w:val="26"/>
          <w:szCs w:val="26"/>
          <w:lang w:val="kk-KZ"/>
        </w:rPr>
        <w:t>C-R</w:t>
      </w:r>
      <w:r w:rsidR="00A84D8A" w:rsidRPr="00186103">
        <w:rPr>
          <w:rFonts w:ascii="Times New Roman" w:eastAsia="Times New Roman" w:hAnsi="Times New Roman" w:cs="Times New Roman"/>
          <w:b/>
          <w:sz w:val="26"/>
          <w:szCs w:val="26"/>
          <w:lang w:val="kk-KZ"/>
        </w:rPr>
        <w:t>-4</w:t>
      </w:r>
      <w:r w:rsidR="0069763A" w:rsidRPr="00186103">
        <w:rPr>
          <w:rStyle w:val="a3"/>
          <w:rFonts w:ascii="Times New Roman" w:hAnsi="Times New Roman" w:cs="Times New Roman"/>
          <w:color w:val="222222"/>
          <w:sz w:val="26"/>
          <w:szCs w:val="26"/>
          <w:bdr w:val="none" w:sz="0" w:space="0" w:color="auto" w:frame="1"/>
          <w:lang w:val="kk-KZ"/>
        </w:rPr>
        <w:t>» санаты, 3 бірлік.</w:t>
      </w:r>
    </w:p>
    <w:p w:rsidR="0069763A" w:rsidRPr="00186103" w:rsidRDefault="0069763A" w:rsidP="0069763A">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lang w:val="kk-KZ"/>
        </w:rPr>
        <w:tab/>
      </w:r>
      <w:r w:rsidRPr="00186103">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186103">
        <w:rPr>
          <w:rFonts w:ascii="Times New Roman" w:hAnsi="Times New Roman" w:cs="Times New Roman"/>
          <w:sz w:val="26"/>
          <w:szCs w:val="26"/>
          <w:lang w:val="kk-KZ"/>
        </w:rPr>
        <w:t>95 210</w:t>
      </w:r>
      <w:r w:rsidRPr="00186103">
        <w:rPr>
          <w:rFonts w:ascii="Times New Roman" w:hAnsi="Times New Roman" w:cs="Times New Roman"/>
          <w:bCs/>
          <w:sz w:val="26"/>
          <w:szCs w:val="26"/>
          <w:lang w:val="kk-KZ"/>
        </w:rPr>
        <w:t> </w:t>
      </w:r>
      <w:r w:rsidRPr="00186103">
        <w:rPr>
          <w:rFonts w:ascii="Times New Roman" w:hAnsi="Times New Roman" w:cs="Times New Roman"/>
          <w:sz w:val="26"/>
          <w:szCs w:val="26"/>
          <w:lang w:val="kk-KZ"/>
        </w:rPr>
        <w:t xml:space="preserve">теңгеден 128 834 </w:t>
      </w:r>
      <w:r w:rsidRPr="00186103">
        <w:rPr>
          <w:rFonts w:ascii="Times New Roman" w:eastAsia="Times New Roman" w:hAnsi="Times New Roman" w:cs="Times New Roman"/>
          <w:sz w:val="26"/>
          <w:szCs w:val="26"/>
          <w:lang w:val="kk-KZ" w:eastAsia="ru-RU"/>
        </w:rPr>
        <w:t>теңгеге дейін.</w:t>
      </w:r>
    </w:p>
    <w:p w:rsidR="0069763A" w:rsidRPr="00186103" w:rsidRDefault="0069763A" w:rsidP="0069763A">
      <w:pPr>
        <w:pStyle w:val="a4"/>
        <w:jc w:val="both"/>
        <w:rPr>
          <w:rFonts w:ascii="Times New Roman" w:eastAsia="Times New Roman" w:hAnsi="Times New Roman" w:cs="Times New Roman"/>
          <w:sz w:val="26"/>
          <w:szCs w:val="26"/>
          <w:lang w:val="kk-KZ"/>
        </w:rPr>
      </w:pPr>
      <w:r w:rsidRPr="00186103">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86103">
        <w:rPr>
          <w:rFonts w:ascii="Times New Roman" w:hAnsi="Times New Roman" w:cs="Times New Roman"/>
          <w:color w:val="222222"/>
          <w:sz w:val="26"/>
          <w:szCs w:val="26"/>
          <w:lang w:val="kk-KZ"/>
        </w:rPr>
        <w:t> </w:t>
      </w:r>
      <w:r w:rsidRPr="00186103">
        <w:rPr>
          <w:rFonts w:ascii="Times New Roman" w:eastAsia="Times New Roman" w:hAnsi="Times New Roman" w:cs="Times New Roman"/>
          <w:sz w:val="26"/>
          <w:szCs w:val="26"/>
          <w:lang w:val="kk-KZ"/>
        </w:rPr>
        <w:t>Мемлекеттік кірістер органдарының Қабылдау және өңдеу ақпаратының Орталығының Ережесіне сәйкес құжаттарды қабылдау және берумен байланысты жұмыстарды ұйымдастыру; мемлекеттік кірістер органдарымен ұсынылған халыққа мемлекеттік қызмет көрсету көрсету деңгейін жоғарлату;құжаттарды іріктеп дайындау, істерді мұрағатқа қабылдау, мұрағаттық құжаттарды мемлекеттік сақтауға беру, мұрағаттағы істердің қозғалысын есепке алуды жүргізу, сақтау мерзімі өткен уақытта құжаттарды жою бойынша актілерді құрастыру.</w:t>
      </w:r>
    </w:p>
    <w:p w:rsidR="0069763A" w:rsidRPr="00186103" w:rsidRDefault="0069763A" w:rsidP="002C2E0C">
      <w:pPr>
        <w:pStyle w:val="a4"/>
        <w:ind w:firstLine="708"/>
        <w:jc w:val="both"/>
        <w:rPr>
          <w:rFonts w:ascii="Times New Roman" w:eastAsia="Times New Roman" w:hAnsi="Times New Roman" w:cs="Times New Roman"/>
          <w:sz w:val="26"/>
          <w:szCs w:val="26"/>
          <w:lang w:val="kk-KZ"/>
        </w:rPr>
      </w:pPr>
      <w:r w:rsidRPr="00186103">
        <w:rPr>
          <w:rFonts w:ascii="Times New Roman" w:eastAsia="Times New Roman" w:hAnsi="Times New Roman" w:cs="Times New Roman"/>
          <w:sz w:val="26"/>
          <w:szCs w:val="26"/>
          <w:lang w:val="kk-KZ"/>
        </w:rPr>
        <w:t>Бюджетке салықтық және салықтық емес түсімдер, мемлекет кірісінің ағымдағы түсімдеріне болжам жасау, салық төлеушілерді тіркеу, салық төлеушілердің тіркеу мәліметтеріне өзгертулерді енгізу, бақылау-касса машиналарын тіркеу, тіркеу сұрақтары бойынша әкімшілік өндіріс материалдарын құрастыру бойынша жұмысты жүргізу. бойынша жұмыстарды атқару. Мемлекеттің кіріс түсіміне салық заңына енгізілген өзгертулердің әсеріне сараптама жүргізу. Мемлекеттік кіріс түсіміне перспективалық және ағымдағы болжамды дайындайды. Басқарма басшыларына және өзгеде мемлекеттік органдарға мемлекет бюджетінің кіріс бөлігін орындау бойынша сараптама ақпарат дайындауды жүзеге асыру.</w:t>
      </w:r>
      <w:r w:rsidR="002C2E0C" w:rsidRPr="00186103">
        <w:rPr>
          <w:rFonts w:ascii="Times New Roman" w:eastAsia="Times New Roman" w:hAnsi="Times New Roman" w:cs="Times New Roman"/>
          <w:sz w:val="26"/>
          <w:szCs w:val="26"/>
          <w:lang w:val="kk-KZ"/>
        </w:rPr>
        <w:t xml:space="preserve"> </w:t>
      </w:r>
      <w:r w:rsidRPr="00186103">
        <w:rPr>
          <w:rFonts w:ascii="Times New Roman" w:eastAsia="Times New Roman" w:hAnsi="Times New Roman" w:cs="Times New Roman"/>
          <w:sz w:val="26"/>
          <w:szCs w:val="26"/>
          <w:lang w:val="kk-KZ"/>
        </w:rPr>
        <w:t>Жеке тұлғалардың салық және бюджетке төленетін басқа да міндетті төлемдерін дұрыс және уақытылы енгізілуін қамтамасыз етуін қадағалау. Жеке тұлғалардың салық және бюджетке төленетін басқа да міндетті төлемдер бойынша қарыздарын жоюға шаралар қолдану. Салық заннамасын және басқа да заң актілерін қолдану бойынша түсіндіру жұмыстарын жүргізу. Уәкілетті органдарымен жұмыс істеу.</w:t>
      </w:r>
    </w:p>
    <w:p w:rsidR="0069763A" w:rsidRPr="00186103" w:rsidRDefault="0069763A" w:rsidP="0069763A">
      <w:pPr>
        <w:pStyle w:val="a4"/>
        <w:jc w:val="both"/>
        <w:rPr>
          <w:rFonts w:ascii="Times New Roman" w:hAnsi="Times New Roman" w:cs="Times New Roman"/>
          <w:color w:val="000000"/>
          <w:sz w:val="26"/>
          <w:szCs w:val="26"/>
          <w:lang w:val="kk-KZ"/>
        </w:rPr>
      </w:pPr>
      <w:r w:rsidRPr="00186103">
        <w:rPr>
          <w:rFonts w:ascii="Times New Roman" w:hAnsi="Times New Roman" w:cs="Times New Roman"/>
          <w:color w:val="000000"/>
          <w:sz w:val="26"/>
          <w:szCs w:val="26"/>
          <w:lang w:val="kk-KZ"/>
        </w:rPr>
        <w:t xml:space="preserve"> </w:t>
      </w:r>
      <w:r w:rsidRPr="00186103">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86103">
        <w:rPr>
          <w:rFonts w:ascii="Times New Roman" w:eastAsia="Times New Roman" w:hAnsi="Times New Roman" w:cs="Times New Roman"/>
          <w:color w:val="222222"/>
          <w:sz w:val="26"/>
          <w:szCs w:val="26"/>
          <w:lang w:val="kk-KZ"/>
        </w:rPr>
        <w:t xml:space="preserve">  </w:t>
      </w:r>
      <w:r w:rsidRPr="00186103">
        <w:rPr>
          <w:rFonts w:ascii="Times New Roman" w:hAnsi="Times New Roman" w:cs="Times New Roman"/>
          <w:color w:val="000000"/>
          <w:sz w:val="26"/>
          <w:szCs w:val="26"/>
          <w:lang w:val="kk-KZ"/>
        </w:rPr>
        <w:t xml:space="preserve">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w:t>
      </w:r>
      <w:r w:rsidRPr="00186103">
        <w:rPr>
          <w:rFonts w:ascii="Times New Roman" w:hAnsi="Times New Roman" w:cs="Times New Roman"/>
          <w:color w:val="000000"/>
          <w:sz w:val="26"/>
          <w:szCs w:val="26"/>
          <w:lang w:val="kk-KZ"/>
        </w:rPr>
        <w:lastRenderedPageBreak/>
        <w:t>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9763A" w:rsidRPr="00186103" w:rsidRDefault="0069763A" w:rsidP="0069763A">
      <w:pPr>
        <w:pStyle w:val="a4"/>
        <w:ind w:firstLine="708"/>
        <w:jc w:val="both"/>
        <w:rPr>
          <w:rFonts w:ascii="Times New Roman" w:hAnsi="Times New Roman" w:cs="Times New Roman"/>
          <w:color w:val="222222"/>
          <w:sz w:val="26"/>
          <w:szCs w:val="26"/>
          <w:lang w:val="kk-KZ"/>
        </w:rPr>
      </w:pPr>
      <w:r w:rsidRPr="00186103">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18610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9763A" w:rsidRPr="00186103" w:rsidRDefault="0069763A" w:rsidP="0069763A">
      <w:pPr>
        <w:spacing w:after="0" w:line="240" w:lineRule="auto"/>
        <w:ind w:firstLine="708"/>
        <w:jc w:val="both"/>
        <w:rPr>
          <w:rFonts w:ascii="Times New Roman" w:hAnsi="Times New Roman" w:cs="Times New Roman"/>
          <w:color w:val="222222"/>
          <w:sz w:val="26"/>
          <w:szCs w:val="26"/>
          <w:lang w:val="kk-KZ"/>
        </w:rPr>
      </w:pPr>
      <w:r w:rsidRPr="00186103">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Pr="00186103">
        <w:rPr>
          <w:rFonts w:ascii="Times New Roman" w:hAnsi="Times New Roman" w:cs="Times New Roman"/>
          <w:color w:val="222222"/>
          <w:sz w:val="26"/>
          <w:szCs w:val="26"/>
          <w:lang w:val="kk-KZ"/>
        </w:rPr>
        <w:t xml:space="preserve"> </w:t>
      </w:r>
    </w:p>
    <w:p w:rsidR="0069763A" w:rsidRPr="00186103" w:rsidRDefault="0069763A" w:rsidP="0069763A">
      <w:pPr>
        <w:pStyle w:val="a4"/>
        <w:ind w:firstLine="708"/>
        <w:jc w:val="both"/>
        <w:rPr>
          <w:rFonts w:ascii="Times New Roman" w:hAnsi="Times New Roman" w:cs="Times New Roman"/>
          <w:sz w:val="26"/>
          <w:szCs w:val="26"/>
          <w:lang w:val="kk-KZ"/>
        </w:rPr>
      </w:pPr>
      <w:r w:rsidRPr="00186103">
        <w:rPr>
          <w:rFonts w:ascii="Times New Roman" w:eastAsia="Times New Roman" w:hAnsi="Times New Roman" w:cs="Times New Roman"/>
          <w:b/>
          <w:color w:val="222222"/>
          <w:sz w:val="26"/>
          <w:szCs w:val="26"/>
          <w:lang w:val="kk-KZ"/>
        </w:rPr>
        <w:t xml:space="preserve">Мынадай құзыреттердің бар болуы: </w:t>
      </w:r>
      <w:r w:rsidRPr="0018610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186103">
        <w:rPr>
          <w:rFonts w:ascii="Times New Roman" w:hAnsi="Times New Roman" w:cs="Times New Roman"/>
          <w:sz w:val="26"/>
          <w:szCs w:val="26"/>
          <w:lang w:val="kk-KZ"/>
        </w:rPr>
        <w:t>.</w:t>
      </w:r>
    </w:p>
    <w:p w:rsidR="0069763A" w:rsidRPr="00186103" w:rsidRDefault="0069763A" w:rsidP="0069763A">
      <w:pPr>
        <w:spacing w:after="0"/>
        <w:ind w:firstLine="708"/>
        <w:jc w:val="both"/>
        <w:rPr>
          <w:rFonts w:ascii="Times New Roman" w:hAnsi="Times New Roman" w:cs="Times New Roman"/>
          <w:b/>
          <w:sz w:val="26"/>
          <w:szCs w:val="26"/>
          <w:lang w:val="kk-KZ"/>
        </w:rPr>
      </w:pPr>
      <w:r w:rsidRPr="00186103">
        <w:rPr>
          <w:rFonts w:ascii="Times New Roman" w:hAnsi="Times New Roman" w:cs="Times New Roman"/>
          <w:b/>
          <w:color w:val="000000"/>
          <w:sz w:val="26"/>
          <w:szCs w:val="26"/>
          <w:lang w:val="kk-KZ"/>
        </w:rPr>
        <w:t>Жоғары білім болған жағдайда жұмыс тәжірибесі талап етілмейді.</w:t>
      </w:r>
    </w:p>
    <w:p w:rsidR="007F1EAC" w:rsidRPr="00186103" w:rsidRDefault="007F1EAC" w:rsidP="0069763A">
      <w:pPr>
        <w:pStyle w:val="a4"/>
        <w:tabs>
          <w:tab w:val="left" w:pos="1134"/>
        </w:tabs>
        <w:ind w:firstLine="708"/>
        <w:jc w:val="both"/>
        <w:rPr>
          <w:rFonts w:ascii="Times New Roman" w:hAnsi="Times New Roman" w:cs="Times New Roman"/>
          <w:sz w:val="26"/>
          <w:szCs w:val="26"/>
          <w:lang w:val="kk-KZ"/>
        </w:rPr>
      </w:pPr>
    </w:p>
    <w:p w:rsidR="0069763A" w:rsidRPr="00186103" w:rsidRDefault="0069763A" w:rsidP="00A84D8A">
      <w:pPr>
        <w:pStyle w:val="a4"/>
        <w:ind w:firstLine="708"/>
        <w:jc w:val="both"/>
        <w:rPr>
          <w:rFonts w:ascii="Times New Roman" w:hAnsi="Times New Roman" w:cs="Times New Roman"/>
          <w:color w:val="222222"/>
          <w:sz w:val="26"/>
          <w:szCs w:val="26"/>
          <w:lang w:val="kk-KZ"/>
        </w:rPr>
      </w:pPr>
      <w:r w:rsidRPr="00186103">
        <w:rPr>
          <w:rStyle w:val="a3"/>
          <w:rFonts w:ascii="Times New Roman" w:hAnsi="Times New Roman" w:cs="Times New Roman"/>
          <w:color w:val="222222"/>
          <w:sz w:val="26"/>
          <w:szCs w:val="26"/>
          <w:bdr w:val="none" w:sz="0" w:space="0" w:color="auto" w:frame="1"/>
          <w:lang w:val="kk-KZ"/>
        </w:rPr>
        <w:t xml:space="preserve">3. Ақмола облысы бойынша МКД Көкшетау қаласы бойынша Мемлекеттік кірістер басқармасының </w:t>
      </w:r>
      <w:r w:rsidRPr="00186103">
        <w:rPr>
          <w:rFonts w:ascii="Times New Roman" w:eastAsia="Times New Roman" w:hAnsi="Times New Roman" w:cs="Times New Roman"/>
          <w:b/>
          <w:bCs/>
          <w:sz w:val="26"/>
          <w:szCs w:val="26"/>
          <w:lang w:val="kk-KZ"/>
        </w:rPr>
        <w:t xml:space="preserve">Заңды тұлғаларды әкімшілендіру </w:t>
      </w:r>
      <w:r w:rsidRPr="00186103">
        <w:rPr>
          <w:rFonts w:ascii="Times New Roman" w:eastAsia="Times New Roman" w:hAnsi="Times New Roman" w:cs="Times New Roman"/>
          <w:b/>
          <w:sz w:val="26"/>
          <w:szCs w:val="26"/>
          <w:lang w:val="kk-KZ"/>
        </w:rPr>
        <w:t>бөлімі</w:t>
      </w:r>
      <w:r w:rsidR="00A84D8A" w:rsidRPr="00186103">
        <w:rPr>
          <w:rFonts w:ascii="Times New Roman" w:eastAsia="Times New Roman" w:hAnsi="Times New Roman" w:cs="Times New Roman"/>
          <w:b/>
          <w:sz w:val="26"/>
          <w:szCs w:val="26"/>
          <w:lang w:val="kk-KZ"/>
        </w:rPr>
        <w:t xml:space="preserve">нің </w:t>
      </w:r>
      <w:r w:rsidRPr="00186103">
        <w:rPr>
          <w:rFonts w:ascii="Times New Roman" w:eastAsia="Times New Roman" w:hAnsi="Times New Roman" w:cs="Times New Roman"/>
          <w:b/>
          <w:bCs/>
          <w:sz w:val="26"/>
          <w:szCs w:val="26"/>
          <w:lang w:val="kk-KZ"/>
        </w:rPr>
        <w:t>бас маманы</w:t>
      </w:r>
      <w:r w:rsidR="00A84D8A" w:rsidRPr="00186103">
        <w:rPr>
          <w:rFonts w:ascii="Times New Roman" w:eastAsia="Times New Roman" w:hAnsi="Times New Roman" w:cs="Times New Roman"/>
          <w:b/>
          <w:bCs/>
          <w:sz w:val="26"/>
          <w:szCs w:val="26"/>
          <w:lang w:val="kk-KZ"/>
        </w:rPr>
        <w:t xml:space="preserve">, </w:t>
      </w:r>
      <w:r w:rsidRPr="00186103">
        <w:rPr>
          <w:rStyle w:val="a3"/>
          <w:rFonts w:ascii="Times New Roman" w:hAnsi="Times New Roman" w:cs="Times New Roman"/>
          <w:color w:val="222222"/>
          <w:sz w:val="26"/>
          <w:szCs w:val="26"/>
          <w:bdr w:val="none" w:sz="0" w:space="0" w:color="auto" w:frame="1"/>
          <w:lang w:val="kk-KZ"/>
        </w:rPr>
        <w:t>«</w:t>
      </w:r>
      <w:r w:rsidRPr="00186103">
        <w:rPr>
          <w:rFonts w:ascii="Times New Roman" w:eastAsia="Times New Roman" w:hAnsi="Times New Roman" w:cs="Times New Roman"/>
          <w:b/>
          <w:sz w:val="26"/>
          <w:szCs w:val="26"/>
          <w:lang w:val="kk-KZ"/>
        </w:rPr>
        <w:t>C-R</w:t>
      </w:r>
      <w:r w:rsidR="00A84D8A" w:rsidRPr="00186103">
        <w:rPr>
          <w:rFonts w:ascii="Times New Roman" w:eastAsia="Times New Roman" w:hAnsi="Times New Roman" w:cs="Times New Roman"/>
          <w:b/>
          <w:sz w:val="26"/>
          <w:szCs w:val="26"/>
          <w:lang w:val="kk-KZ"/>
        </w:rPr>
        <w:t>-4</w:t>
      </w:r>
      <w:r w:rsidRPr="00186103">
        <w:rPr>
          <w:rStyle w:val="a3"/>
          <w:rFonts w:ascii="Times New Roman" w:hAnsi="Times New Roman" w:cs="Times New Roman"/>
          <w:color w:val="222222"/>
          <w:sz w:val="26"/>
          <w:szCs w:val="26"/>
          <w:bdr w:val="none" w:sz="0" w:space="0" w:color="auto" w:frame="1"/>
          <w:lang w:val="kk-KZ"/>
        </w:rPr>
        <w:t>» санаты, 1 бірлік.</w:t>
      </w:r>
    </w:p>
    <w:p w:rsidR="0069763A" w:rsidRPr="00186103" w:rsidRDefault="0069763A" w:rsidP="0069763A">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lang w:val="kk-KZ"/>
        </w:rPr>
        <w:tab/>
      </w:r>
      <w:r w:rsidRPr="00186103">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186103">
        <w:rPr>
          <w:rFonts w:ascii="Times New Roman" w:hAnsi="Times New Roman" w:cs="Times New Roman"/>
          <w:sz w:val="26"/>
          <w:szCs w:val="26"/>
          <w:lang w:val="kk-KZ"/>
        </w:rPr>
        <w:t>95 210</w:t>
      </w:r>
      <w:r w:rsidRPr="00186103">
        <w:rPr>
          <w:rFonts w:ascii="Times New Roman" w:hAnsi="Times New Roman" w:cs="Times New Roman"/>
          <w:bCs/>
          <w:sz w:val="26"/>
          <w:szCs w:val="26"/>
          <w:lang w:val="kk-KZ"/>
        </w:rPr>
        <w:t> </w:t>
      </w:r>
      <w:r w:rsidRPr="00186103">
        <w:rPr>
          <w:rFonts w:ascii="Times New Roman" w:hAnsi="Times New Roman" w:cs="Times New Roman"/>
          <w:sz w:val="26"/>
          <w:szCs w:val="26"/>
          <w:lang w:val="kk-KZ"/>
        </w:rPr>
        <w:t xml:space="preserve">теңгеден 128 834 </w:t>
      </w:r>
      <w:r w:rsidRPr="00186103">
        <w:rPr>
          <w:rFonts w:ascii="Times New Roman" w:eastAsia="Times New Roman" w:hAnsi="Times New Roman" w:cs="Times New Roman"/>
          <w:sz w:val="26"/>
          <w:szCs w:val="26"/>
          <w:lang w:val="kk-KZ" w:eastAsia="ru-RU"/>
        </w:rPr>
        <w:t>теңгеге дейін.</w:t>
      </w:r>
    </w:p>
    <w:p w:rsidR="00186103" w:rsidRPr="00186103" w:rsidRDefault="0069763A" w:rsidP="00186103">
      <w:pPr>
        <w:pStyle w:val="a4"/>
        <w:jc w:val="both"/>
        <w:rPr>
          <w:rFonts w:ascii="Times New Roman" w:eastAsia="Times New Roman" w:hAnsi="Times New Roman" w:cs="Times New Roman"/>
          <w:sz w:val="26"/>
          <w:szCs w:val="26"/>
          <w:lang w:val="kk-KZ"/>
        </w:rPr>
      </w:pPr>
      <w:r w:rsidRPr="00186103">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86103">
        <w:rPr>
          <w:rFonts w:ascii="Times New Roman" w:hAnsi="Times New Roman" w:cs="Times New Roman"/>
          <w:color w:val="222222"/>
          <w:sz w:val="26"/>
          <w:szCs w:val="26"/>
          <w:lang w:val="kk-KZ"/>
        </w:rPr>
        <w:t> </w:t>
      </w:r>
      <w:r w:rsidR="00186103" w:rsidRPr="00186103">
        <w:rPr>
          <w:rFonts w:ascii="Times New Roman" w:eastAsia="Times New Roman" w:hAnsi="Times New Roman" w:cs="Times New Roman"/>
          <w:sz w:val="26"/>
          <w:szCs w:val="26"/>
          <w:lang w:val="kk-KZ"/>
        </w:rPr>
        <w:t xml:space="preserve">Салық төлеушілердің салықты және бюджетке төленетін басқа да міндетті төлемдерді дұрыс есептелуіне және уақытылы төлеуін қадағалау, мәліметтерді өңдеу және алымды бақылау, объектілерге салық салу мәлімет базасының құрастыру, салық төлеушілерден төлемдердің түсуі, салық есептіліктердің камералды бақылауы, әкімшілік материалды құрастыру. </w:t>
      </w:r>
    </w:p>
    <w:p w:rsidR="0069763A" w:rsidRPr="00186103" w:rsidRDefault="0069763A" w:rsidP="00A84D8A">
      <w:pPr>
        <w:pStyle w:val="a4"/>
        <w:jc w:val="both"/>
        <w:rPr>
          <w:rFonts w:ascii="Times New Roman" w:hAnsi="Times New Roman" w:cs="Times New Roman"/>
          <w:color w:val="000000"/>
          <w:sz w:val="26"/>
          <w:szCs w:val="26"/>
          <w:lang w:val="kk-KZ"/>
        </w:rPr>
      </w:pPr>
      <w:r w:rsidRPr="00186103">
        <w:rPr>
          <w:rFonts w:ascii="Times New Roman" w:hAnsi="Times New Roman" w:cs="Times New Roman"/>
          <w:color w:val="000000"/>
          <w:sz w:val="26"/>
          <w:szCs w:val="26"/>
          <w:lang w:val="kk-KZ"/>
        </w:rPr>
        <w:t xml:space="preserve"> </w:t>
      </w:r>
      <w:r w:rsidRPr="00186103">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86103">
        <w:rPr>
          <w:rFonts w:ascii="Times New Roman" w:eastAsia="Times New Roman" w:hAnsi="Times New Roman" w:cs="Times New Roman"/>
          <w:color w:val="222222"/>
          <w:sz w:val="26"/>
          <w:szCs w:val="26"/>
          <w:lang w:val="kk-KZ"/>
        </w:rPr>
        <w:t xml:space="preserve">  </w:t>
      </w:r>
      <w:r w:rsidRPr="00186103">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86103" w:rsidRPr="00186103" w:rsidRDefault="00186103" w:rsidP="00186103">
      <w:pPr>
        <w:pStyle w:val="a4"/>
        <w:ind w:firstLine="708"/>
        <w:jc w:val="both"/>
        <w:rPr>
          <w:rFonts w:ascii="Times New Roman" w:hAnsi="Times New Roman" w:cs="Times New Roman"/>
          <w:color w:val="222222"/>
          <w:sz w:val="26"/>
          <w:szCs w:val="26"/>
          <w:lang w:val="kk-KZ"/>
        </w:rPr>
      </w:pPr>
      <w:r w:rsidRPr="00186103">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18610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86103" w:rsidRPr="00186103" w:rsidRDefault="00186103" w:rsidP="00186103">
      <w:pPr>
        <w:pStyle w:val="a4"/>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69763A" w:rsidRPr="00186103" w:rsidRDefault="0069763A" w:rsidP="0069763A">
      <w:pPr>
        <w:pStyle w:val="a4"/>
        <w:ind w:firstLine="708"/>
        <w:jc w:val="both"/>
        <w:rPr>
          <w:rFonts w:ascii="Times New Roman" w:hAnsi="Times New Roman" w:cs="Times New Roman"/>
          <w:sz w:val="26"/>
          <w:szCs w:val="26"/>
          <w:lang w:val="kk-KZ"/>
        </w:rPr>
      </w:pPr>
      <w:r w:rsidRPr="00186103">
        <w:rPr>
          <w:rFonts w:ascii="Times New Roman" w:eastAsia="Times New Roman" w:hAnsi="Times New Roman" w:cs="Times New Roman"/>
          <w:b/>
          <w:color w:val="222222"/>
          <w:sz w:val="26"/>
          <w:szCs w:val="26"/>
          <w:lang w:val="kk-KZ"/>
        </w:rPr>
        <w:lastRenderedPageBreak/>
        <w:t xml:space="preserve">Мынадай құзыреттердің бар болуы: </w:t>
      </w:r>
      <w:r w:rsidRPr="0018610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186103">
        <w:rPr>
          <w:rFonts w:ascii="Times New Roman" w:hAnsi="Times New Roman" w:cs="Times New Roman"/>
          <w:sz w:val="26"/>
          <w:szCs w:val="26"/>
          <w:lang w:val="kk-KZ"/>
        </w:rPr>
        <w:t>.</w:t>
      </w:r>
    </w:p>
    <w:p w:rsidR="0069763A" w:rsidRPr="00186103" w:rsidRDefault="0069763A" w:rsidP="0069763A">
      <w:pPr>
        <w:spacing w:after="0"/>
        <w:ind w:firstLine="708"/>
        <w:jc w:val="both"/>
        <w:rPr>
          <w:rFonts w:ascii="Times New Roman" w:hAnsi="Times New Roman" w:cs="Times New Roman"/>
          <w:b/>
          <w:sz w:val="26"/>
          <w:szCs w:val="26"/>
          <w:lang w:val="kk-KZ"/>
        </w:rPr>
      </w:pPr>
      <w:r w:rsidRPr="00186103">
        <w:rPr>
          <w:rFonts w:ascii="Times New Roman" w:hAnsi="Times New Roman" w:cs="Times New Roman"/>
          <w:b/>
          <w:color w:val="000000"/>
          <w:sz w:val="26"/>
          <w:szCs w:val="26"/>
          <w:lang w:val="kk-KZ"/>
        </w:rPr>
        <w:t>Жоғары білім болған жағдайда жұмыс тәжірибесі талап етілмейді.</w:t>
      </w:r>
    </w:p>
    <w:p w:rsidR="0069763A" w:rsidRPr="00186103" w:rsidRDefault="0069763A" w:rsidP="0069763A">
      <w:pPr>
        <w:pStyle w:val="a4"/>
        <w:tabs>
          <w:tab w:val="left" w:pos="1134"/>
        </w:tabs>
        <w:ind w:firstLine="708"/>
        <w:jc w:val="both"/>
        <w:rPr>
          <w:rFonts w:ascii="Times New Roman" w:hAnsi="Times New Roman" w:cs="Times New Roman"/>
          <w:sz w:val="26"/>
          <w:szCs w:val="26"/>
          <w:lang w:val="kk-KZ"/>
        </w:rPr>
      </w:pPr>
    </w:p>
    <w:bookmarkEnd w:id="0"/>
    <w:p w:rsidR="00A84D8A" w:rsidRPr="00186103" w:rsidRDefault="00A84D8A" w:rsidP="00A84D8A">
      <w:pPr>
        <w:pStyle w:val="a4"/>
        <w:ind w:firstLine="708"/>
        <w:jc w:val="both"/>
        <w:rPr>
          <w:rFonts w:ascii="Times New Roman" w:hAnsi="Times New Roman" w:cs="Times New Roman"/>
          <w:color w:val="222222"/>
          <w:sz w:val="26"/>
          <w:szCs w:val="26"/>
          <w:lang w:val="kk-KZ"/>
        </w:rPr>
      </w:pPr>
      <w:r w:rsidRPr="00186103">
        <w:rPr>
          <w:rStyle w:val="a3"/>
          <w:rFonts w:ascii="Times New Roman" w:hAnsi="Times New Roman" w:cs="Times New Roman"/>
          <w:color w:val="222222"/>
          <w:sz w:val="26"/>
          <w:szCs w:val="26"/>
          <w:bdr w:val="none" w:sz="0" w:space="0" w:color="auto" w:frame="1"/>
          <w:lang w:val="kk-KZ"/>
        </w:rPr>
        <w:t xml:space="preserve">4. Ақмола облысы бойынша МКД </w:t>
      </w:r>
      <w:r w:rsidR="00D3419B" w:rsidRPr="00186103">
        <w:rPr>
          <w:rStyle w:val="a3"/>
          <w:rFonts w:ascii="Times New Roman" w:hAnsi="Times New Roman" w:cs="Times New Roman"/>
          <w:color w:val="222222"/>
          <w:sz w:val="26"/>
          <w:szCs w:val="26"/>
          <w:bdr w:val="none" w:sz="0" w:space="0" w:color="auto" w:frame="1"/>
          <w:lang w:val="kk-KZ"/>
        </w:rPr>
        <w:t xml:space="preserve">Қорғалжын ауданы </w:t>
      </w:r>
      <w:r w:rsidRPr="00186103">
        <w:rPr>
          <w:rStyle w:val="a3"/>
          <w:rFonts w:ascii="Times New Roman" w:hAnsi="Times New Roman" w:cs="Times New Roman"/>
          <w:color w:val="222222"/>
          <w:sz w:val="26"/>
          <w:szCs w:val="26"/>
          <w:bdr w:val="none" w:sz="0" w:space="0" w:color="auto" w:frame="1"/>
          <w:lang w:val="kk-KZ"/>
        </w:rPr>
        <w:t xml:space="preserve">бойынша Мемлекеттік кірістер басқармасының </w:t>
      </w:r>
      <w:r w:rsidR="00186103" w:rsidRPr="00FB2977">
        <w:rPr>
          <w:rFonts w:ascii="Times New Roman" w:hAnsi="Times New Roman" w:cs="Times New Roman"/>
          <w:b/>
          <w:sz w:val="28"/>
          <w:szCs w:val="28"/>
          <w:lang w:val="kk-KZ"/>
        </w:rPr>
        <w:t xml:space="preserve">Салық төлеушілермен жұмыс жүргізу </w:t>
      </w:r>
      <w:r w:rsidRPr="00186103">
        <w:rPr>
          <w:rFonts w:ascii="Times New Roman" w:eastAsia="Times New Roman" w:hAnsi="Times New Roman" w:cs="Times New Roman"/>
          <w:b/>
          <w:sz w:val="26"/>
          <w:szCs w:val="26"/>
          <w:lang w:val="kk-KZ"/>
        </w:rPr>
        <w:t xml:space="preserve">бөлімінің </w:t>
      </w:r>
      <w:r w:rsidRPr="00186103">
        <w:rPr>
          <w:rFonts w:ascii="Times New Roman" w:eastAsia="Times New Roman" w:hAnsi="Times New Roman" w:cs="Times New Roman"/>
          <w:b/>
          <w:bCs/>
          <w:sz w:val="26"/>
          <w:szCs w:val="26"/>
          <w:lang w:val="kk-KZ"/>
        </w:rPr>
        <w:t>бас маманы</w:t>
      </w:r>
      <w:r w:rsidR="00E81393">
        <w:rPr>
          <w:rFonts w:ascii="Times New Roman" w:eastAsia="Times New Roman" w:hAnsi="Times New Roman" w:cs="Times New Roman"/>
          <w:b/>
          <w:bCs/>
          <w:sz w:val="26"/>
          <w:szCs w:val="26"/>
          <w:lang w:val="kk-KZ"/>
        </w:rPr>
        <w:t xml:space="preserve"> </w:t>
      </w:r>
      <w:r w:rsidR="00E81393" w:rsidRPr="00186103">
        <w:rPr>
          <w:rFonts w:ascii="Times New Roman" w:hAnsi="Times New Roman" w:cs="Times New Roman"/>
          <w:b/>
          <w:i/>
          <w:sz w:val="26"/>
          <w:szCs w:val="26"/>
          <w:lang w:val="kk-KZ"/>
        </w:rPr>
        <w:t>(негізгі қызметкердің баланы күту бойынша демалысында 0</w:t>
      </w:r>
      <w:r w:rsidR="00E81393">
        <w:rPr>
          <w:rFonts w:ascii="Times New Roman" w:hAnsi="Times New Roman" w:cs="Times New Roman"/>
          <w:b/>
          <w:i/>
          <w:sz w:val="26"/>
          <w:szCs w:val="26"/>
          <w:lang w:val="kk-KZ"/>
        </w:rPr>
        <w:t>7</w:t>
      </w:r>
      <w:r w:rsidR="00E81393" w:rsidRPr="00186103">
        <w:rPr>
          <w:rFonts w:ascii="Times New Roman" w:hAnsi="Times New Roman" w:cs="Times New Roman"/>
          <w:b/>
          <w:i/>
          <w:sz w:val="26"/>
          <w:szCs w:val="26"/>
          <w:lang w:val="kk-KZ"/>
        </w:rPr>
        <w:t>.0</w:t>
      </w:r>
      <w:r w:rsidR="00E81393">
        <w:rPr>
          <w:rFonts w:ascii="Times New Roman" w:hAnsi="Times New Roman" w:cs="Times New Roman"/>
          <w:b/>
          <w:i/>
          <w:sz w:val="26"/>
          <w:szCs w:val="26"/>
          <w:lang w:val="kk-KZ"/>
        </w:rPr>
        <w:t>2</w:t>
      </w:r>
      <w:r w:rsidR="00E81393" w:rsidRPr="00186103">
        <w:rPr>
          <w:rFonts w:ascii="Times New Roman" w:hAnsi="Times New Roman" w:cs="Times New Roman"/>
          <w:b/>
          <w:i/>
          <w:sz w:val="26"/>
          <w:szCs w:val="26"/>
          <w:lang w:val="kk-KZ"/>
        </w:rPr>
        <w:t>.202</w:t>
      </w:r>
      <w:r w:rsidR="00E81393">
        <w:rPr>
          <w:rFonts w:ascii="Times New Roman" w:hAnsi="Times New Roman" w:cs="Times New Roman"/>
          <w:b/>
          <w:i/>
          <w:sz w:val="26"/>
          <w:szCs w:val="26"/>
          <w:lang w:val="kk-KZ"/>
        </w:rPr>
        <w:t>3</w:t>
      </w:r>
      <w:r w:rsidR="00E81393" w:rsidRPr="00186103">
        <w:rPr>
          <w:rFonts w:ascii="Times New Roman" w:hAnsi="Times New Roman" w:cs="Times New Roman"/>
          <w:b/>
          <w:i/>
          <w:sz w:val="26"/>
          <w:szCs w:val="26"/>
          <w:lang w:val="kk-KZ"/>
        </w:rPr>
        <w:t>ж. дейін болу кезеңіне, негізгі қызметкердің демалыстан аякталганга дейін жумыска шығу құқығын ескере)</w:t>
      </w:r>
      <w:r w:rsidRPr="00186103">
        <w:rPr>
          <w:rFonts w:ascii="Times New Roman" w:eastAsia="Times New Roman" w:hAnsi="Times New Roman" w:cs="Times New Roman"/>
          <w:b/>
          <w:bCs/>
          <w:sz w:val="26"/>
          <w:szCs w:val="26"/>
          <w:lang w:val="kk-KZ"/>
        </w:rPr>
        <w:t xml:space="preserve">, </w:t>
      </w:r>
      <w:r w:rsidRPr="00186103">
        <w:rPr>
          <w:rStyle w:val="a3"/>
          <w:rFonts w:ascii="Times New Roman" w:hAnsi="Times New Roman" w:cs="Times New Roman"/>
          <w:color w:val="222222"/>
          <w:sz w:val="26"/>
          <w:szCs w:val="26"/>
          <w:bdr w:val="none" w:sz="0" w:space="0" w:color="auto" w:frame="1"/>
          <w:lang w:val="kk-KZ"/>
        </w:rPr>
        <w:t>«</w:t>
      </w:r>
      <w:r w:rsidRPr="00186103">
        <w:rPr>
          <w:rFonts w:ascii="Times New Roman" w:eastAsia="Times New Roman" w:hAnsi="Times New Roman" w:cs="Times New Roman"/>
          <w:b/>
          <w:sz w:val="26"/>
          <w:szCs w:val="26"/>
          <w:lang w:val="kk-KZ"/>
        </w:rPr>
        <w:t>C-R-4</w:t>
      </w:r>
      <w:r w:rsidRPr="00186103">
        <w:rPr>
          <w:rStyle w:val="a3"/>
          <w:rFonts w:ascii="Times New Roman" w:hAnsi="Times New Roman" w:cs="Times New Roman"/>
          <w:color w:val="222222"/>
          <w:sz w:val="26"/>
          <w:szCs w:val="26"/>
          <w:bdr w:val="none" w:sz="0" w:space="0" w:color="auto" w:frame="1"/>
          <w:lang w:val="kk-KZ"/>
        </w:rPr>
        <w:t>» санаты, 1 бірлік.</w:t>
      </w:r>
    </w:p>
    <w:p w:rsidR="00A84D8A" w:rsidRPr="00186103" w:rsidRDefault="00A84D8A" w:rsidP="00A84D8A">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lang w:val="kk-KZ"/>
        </w:rPr>
        <w:tab/>
      </w:r>
      <w:r w:rsidRPr="00186103">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Pr="00186103">
        <w:rPr>
          <w:rFonts w:ascii="Times New Roman" w:hAnsi="Times New Roman" w:cs="Times New Roman"/>
          <w:sz w:val="26"/>
          <w:szCs w:val="26"/>
          <w:lang w:val="kk-KZ"/>
        </w:rPr>
        <w:t>95 210</w:t>
      </w:r>
      <w:r w:rsidRPr="00186103">
        <w:rPr>
          <w:rFonts w:ascii="Times New Roman" w:hAnsi="Times New Roman" w:cs="Times New Roman"/>
          <w:bCs/>
          <w:sz w:val="26"/>
          <w:szCs w:val="26"/>
          <w:lang w:val="kk-KZ"/>
        </w:rPr>
        <w:t> </w:t>
      </w:r>
      <w:r w:rsidRPr="00186103">
        <w:rPr>
          <w:rFonts w:ascii="Times New Roman" w:hAnsi="Times New Roman" w:cs="Times New Roman"/>
          <w:sz w:val="26"/>
          <w:szCs w:val="26"/>
          <w:lang w:val="kk-KZ"/>
        </w:rPr>
        <w:t xml:space="preserve">теңгеден 128 834 </w:t>
      </w:r>
      <w:r w:rsidRPr="00186103">
        <w:rPr>
          <w:rFonts w:ascii="Times New Roman" w:eastAsia="Times New Roman" w:hAnsi="Times New Roman" w:cs="Times New Roman"/>
          <w:sz w:val="26"/>
          <w:szCs w:val="26"/>
          <w:lang w:val="kk-KZ" w:eastAsia="ru-RU"/>
        </w:rPr>
        <w:t>теңгеге дейін.</w:t>
      </w:r>
    </w:p>
    <w:p w:rsidR="002F4878" w:rsidRPr="00186103" w:rsidRDefault="00A84D8A" w:rsidP="002F4878">
      <w:pPr>
        <w:pStyle w:val="a4"/>
        <w:jc w:val="both"/>
        <w:rPr>
          <w:rFonts w:ascii="Times New Roman" w:hAnsi="Times New Roman" w:cs="Times New Roman"/>
          <w:sz w:val="26"/>
          <w:szCs w:val="26"/>
          <w:lang w:val="kk-KZ"/>
        </w:rPr>
      </w:pPr>
      <w:r w:rsidRPr="00186103">
        <w:rPr>
          <w:rFonts w:ascii="Times New Roman" w:hAnsi="Times New Roman" w:cs="Times New Roman"/>
          <w:b/>
          <w:bCs/>
          <w:color w:val="222222"/>
          <w:sz w:val="26"/>
          <w:szCs w:val="26"/>
          <w:bdr w:val="none" w:sz="0" w:space="0" w:color="auto" w:frame="1"/>
          <w:lang w:val="kk-KZ"/>
        </w:rPr>
        <w:t xml:space="preserve">           Негізгі функционалдық міндеттері:</w:t>
      </w:r>
      <w:r w:rsidRPr="00186103">
        <w:rPr>
          <w:rFonts w:ascii="Times New Roman" w:hAnsi="Times New Roman" w:cs="Times New Roman"/>
          <w:color w:val="222222"/>
          <w:sz w:val="26"/>
          <w:szCs w:val="26"/>
          <w:lang w:val="kk-KZ"/>
        </w:rPr>
        <w:t> </w:t>
      </w:r>
      <w:r w:rsidR="002F4878" w:rsidRPr="00186103">
        <w:rPr>
          <w:rFonts w:ascii="Times New Roman" w:hAnsi="Times New Roman" w:cs="Times New Roman"/>
          <w:sz w:val="26"/>
          <w:szCs w:val="26"/>
          <w:lang w:val="kk-KZ"/>
        </w:rPr>
        <w:t>Салықтөлеушілердің бюджетке салықтарды уақытылы және дұрыс төлеуді қадағалау, салықтөлеушілерді 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 Ыңғайласпа тексерістерді, хронометраждық зерттеулерді, тематикалық (рейдтік) тексерістерді жүргізу, жоспардан тыс кешенді тексерістерді, сонымен қатар ҚҚС төлемейтіндер бойынша таратылу тексерістерін жүргізу. Жанар-жағар май акциздері бойынша декларацияларды қабылдау, шот фактара сүйемелдері оларды “Акциз АЖ” бағдарламасына оларды енгізу. ТСАЖ серверін, BackUp серверін, Салық төлеушілер терминалын, Е-Тіркеу серверін, бейнебақылау серверін басқару. Пошта байланысын басқару. Салық заңын және бюджетке төлемдердің түсімін қарастыратын басқа да заң актілерін қолдану бойынша түсіндіру жұмыстарын жүргізу.Бюджеттік төлемдердің түсімі жөнінде ақпаратты жинау және өңдеу бойынша уақытылы есепқисапқа бақылау жүргізу, түсімдер туралы ақпарат дайындау, дербес шоттарға түгендеу жүргізу, дербес шоттардың жүргізілуіне бақылау жүргізу. Салық заңын және бюджетке төлемдердің түсімін қарастыратын басқа да заң актілерін қолдану бойынша түсіндіру жұмыстарын жүргізу.</w:t>
      </w:r>
    </w:p>
    <w:p w:rsidR="00A84D8A" w:rsidRPr="00186103" w:rsidRDefault="00A84D8A" w:rsidP="00A84D8A">
      <w:pPr>
        <w:pStyle w:val="a4"/>
        <w:jc w:val="both"/>
        <w:rPr>
          <w:rFonts w:ascii="Times New Roman" w:hAnsi="Times New Roman" w:cs="Times New Roman"/>
          <w:color w:val="000000"/>
          <w:sz w:val="26"/>
          <w:szCs w:val="26"/>
          <w:lang w:val="kk-KZ"/>
        </w:rPr>
      </w:pPr>
      <w:r w:rsidRPr="00186103">
        <w:rPr>
          <w:rFonts w:ascii="Times New Roman" w:hAnsi="Times New Roman" w:cs="Times New Roman"/>
          <w:color w:val="000000"/>
          <w:sz w:val="26"/>
          <w:szCs w:val="26"/>
          <w:lang w:val="kk-KZ"/>
        </w:rPr>
        <w:t xml:space="preserve"> </w:t>
      </w:r>
      <w:r w:rsidRPr="00186103">
        <w:rPr>
          <w:rFonts w:ascii="Times New Roman" w:eastAsia="Times New Roman" w:hAnsi="Times New Roman" w:cs="Times New Roman"/>
          <w:b/>
          <w:bCs/>
          <w:color w:val="222222"/>
          <w:sz w:val="26"/>
          <w:szCs w:val="26"/>
          <w:bdr w:val="none" w:sz="0" w:space="0" w:color="auto" w:frame="1"/>
          <w:lang w:val="kk-KZ"/>
        </w:rPr>
        <w:t xml:space="preserve">         Конкурсқа қатысушыларға қойылатын талаптар:</w:t>
      </w:r>
      <w:r w:rsidRPr="00186103">
        <w:rPr>
          <w:rFonts w:ascii="Times New Roman" w:eastAsia="Times New Roman" w:hAnsi="Times New Roman" w:cs="Times New Roman"/>
          <w:color w:val="222222"/>
          <w:sz w:val="26"/>
          <w:szCs w:val="26"/>
          <w:lang w:val="kk-KZ"/>
        </w:rPr>
        <w:t xml:space="preserve">  </w:t>
      </w:r>
      <w:r w:rsidRPr="00186103">
        <w:rPr>
          <w:rFonts w:ascii="Times New Roman" w:hAnsi="Times New Roman" w:cs="Times New Roman"/>
          <w:color w:val="000000"/>
          <w:sz w:val="26"/>
          <w:szCs w:val="26"/>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86103" w:rsidRPr="00186103" w:rsidRDefault="00186103" w:rsidP="00186103">
      <w:pPr>
        <w:pStyle w:val="a4"/>
        <w:ind w:firstLine="708"/>
        <w:jc w:val="both"/>
        <w:rPr>
          <w:rFonts w:ascii="Times New Roman" w:hAnsi="Times New Roman" w:cs="Times New Roman"/>
          <w:color w:val="222222"/>
          <w:sz w:val="26"/>
          <w:szCs w:val="26"/>
          <w:lang w:val="kk-KZ"/>
        </w:rPr>
      </w:pPr>
      <w:r w:rsidRPr="00186103">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18610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84D8A" w:rsidRPr="00186103" w:rsidRDefault="00186103" w:rsidP="00186103">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lastRenderedPageBreak/>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A84D8A" w:rsidRPr="00186103">
        <w:rPr>
          <w:rFonts w:ascii="Times New Roman" w:eastAsia="Times New Roman" w:hAnsi="Times New Roman" w:cs="Times New Roman"/>
          <w:b/>
          <w:color w:val="222222"/>
          <w:sz w:val="26"/>
          <w:szCs w:val="26"/>
          <w:lang w:val="kk-KZ"/>
        </w:rPr>
        <w:t xml:space="preserve">Мынадай құзыреттердің бар болуы: </w:t>
      </w:r>
      <w:r w:rsidR="00A84D8A" w:rsidRPr="00186103">
        <w:rPr>
          <w:rFonts w:ascii="Times New Roman" w:hAnsi="Times New Roman" w:cs="Times New Roman"/>
          <w:color w:val="000000"/>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A84D8A" w:rsidRPr="00186103">
        <w:rPr>
          <w:rFonts w:ascii="Times New Roman" w:hAnsi="Times New Roman" w:cs="Times New Roman"/>
          <w:sz w:val="26"/>
          <w:szCs w:val="26"/>
          <w:lang w:val="kk-KZ"/>
        </w:rPr>
        <w:t>.</w:t>
      </w:r>
    </w:p>
    <w:p w:rsidR="00A84D8A" w:rsidRPr="00186103" w:rsidRDefault="00A84D8A" w:rsidP="00A84D8A">
      <w:pPr>
        <w:spacing w:after="0"/>
        <w:ind w:firstLine="708"/>
        <w:jc w:val="both"/>
        <w:rPr>
          <w:rFonts w:ascii="Times New Roman" w:hAnsi="Times New Roman" w:cs="Times New Roman"/>
          <w:b/>
          <w:sz w:val="26"/>
          <w:szCs w:val="26"/>
          <w:lang w:val="kk-KZ"/>
        </w:rPr>
      </w:pPr>
      <w:r w:rsidRPr="00186103">
        <w:rPr>
          <w:rFonts w:ascii="Times New Roman" w:hAnsi="Times New Roman" w:cs="Times New Roman"/>
          <w:b/>
          <w:color w:val="000000"/>
          <w:sz w:val="26"/>
          <w:szCs w:val="26"/>
          <w:lang w:val="kk-KZ"/>
        </w:rPr>
        <w:t>Жоғары білім болған жағдайда жұмыс тәжірибесі талап етілмейді.</w:t>
      </w:r>
    </w:p>
    <w:p w:rsidR="00A84D8A" w:rsidRPr="00186103" w:rsidRDefault="00A84D8A" w:rsidP="005778FC">
      <w:pPr>
        <w:pStyle w:val="a4"/>
        <w:ind w:firstLine="708"/>
        <w:jc w:val="both"/>
        <w:rPr>
          <w:rFonts w:ascii="Times New Roman" w:eastAsia="Times New Roman" w:hAnsi="Times New Roman" w:cs="Times New Roman"/>
          <w:b/>
          <w:bCs/>
          <w:sz w:val="26"/>
          <w:szCs w:val="26"/>
          <w:bdr w:val="none" w:sz="0" w:space="0" w:color="auto" w:frame="1"/>
          <w:lang w:val="kk-KZ"/>
        </w:rPr>
      </w:pPr>
    </w:p>
    <w:p w:rsidR="00493C18" w:rsidRPr="00186103" w:rsidRDefault="00493C18" w:rsidP="005778FC">
      <w:pPr>
        <w:pStyle w:val="a4"/>
        <w:ind w:firstLine="708"/>
        <w:jc w:val="both"/>
        <w:rPr>
          <w:rFonts w:ascii="Times New Roman" w:eastAsia="Times New Roman" w:hAnsi="Times New Roman" w:cs="Times New Roman"/>
          <w:color w:val="222222"/>
          <w:sz w:val="26"/>
          <w:szCs w:val="26"/>
          <w:lang w:val="kk-KZ"/>
        </w:rPr>
      </w:pPr>
      <w:r w:rsidRPr="00186103">
        <w:rPr>
          <w:rFonts w:ascii="Times New Roman" w:eastAsia="Times New Roman" w:hAnsi="Times New Roman" w:cs="Times New Roman"/>
          <w:b/>
          <w:bCs/>
          <w:sz w:val="26"/>
          <w:szCs w:val="26"/>
          <w:bdr w:val="none" w:sz="0" w:space="0" w:color="auto" w:frame="1"/>
          <w:lang w:val="kk-KZ"/>
        </w:rPr>
        <w:t xml:space="preserve">Конкурс </w:t>
      </w:r>
      <w:r w:rsidRPr="00186103">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186103">
        <w:rPr>
          <w:rFonts w:ascii="Times New Roman" w:eastAsia="Times New Roman" w:hAnsi="Times New Roman" w:cs="Times New Roman"/>
          <w:color w:val="222222"/>
          <w:sz w:val="26"/>
          <w:szCs w:val="26"/>
          <w:lang w:val="kk-KZ"/>
        </w:rPr>
        <w:t>бекітілген «Б» корпусының мемлекеттік әкімшілік лауазымына орналасуға конкурс өткізу қағидалары» (бұдан әрі - Қағидалар) негізінде жүргізіледі.</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t xml:space="preserve">Құжаттарды қабылдау мерзімі </w:t>
      </w:r>
      <w:r w:rsidRPr="00186103">
        <w:rPr>
          <w:rFonts w:ascii="Times New Roman" w:hAnsi="Times New Roman" w:cs="Times New Roman"/>
          <w:b/>
          <w:bCs/>
          <w:sz w:val="26"/>
          <w:szCs w:val="26"/>
          <w:lang w:val="kk-KZ"/>
        </w:rPr>
        <w:t>(3 жұмыс күні)</w:t>
      </w:r>
      <w:r w:rsidRPr="00186103">
        <w:rPr>
          <w:rFonts w:ascii="Times New Roman" w:hAnsi="Times New Roman" w:cs="Times New Roman"/>
          <w:sz w:val="26"/>
          <w:szCs w:val="26"/>
          <w:lang w:val="kk-KZ"/>
        </w:rPr>
        <w:t>, ол ішкі конкурс өткізу туралы хабарландыру мемлекеттік қызмет істері жөніндегі уәкілетті органның (бұдан әрі – Уәкілетті орган) интернет-ресурсында жарияланғаннан кейін келесі жұмыс күнінен бастап есептеледі.</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93C18" w:rsidRPr="00186103" w:rsidRDefault="00493C18" w:rsidP="005778FC">
      <w:pPr>
        <w:pStyle w:val="a4"/>
        <w:ind w:firstLine="708"/>
        <w:jc w:val="both"/>
        <w:rPr>
          <w:rFonts w:ascii="Times New Roman" w:eastAsia="Times New Roman" w:hAnsi="Times New Roman" w:cs="Times New Roman"/>
          <w:sz w:val="26"/>
          <w:szCs w:val="26"/>
          <w:lang w:val="kk-KZ"/>
        </w:rPr>
      </w:pPr>
      <w:r w:rsidRPr="00186103">
        <w:rPr>
          <w:rFonts w:ascii="Times New Roman" w:eastAsia="Times New Roman" w:hAnsi="Times New Roman" w:cs="Times New Roman"/>
          <w:b/>
          <w:bCs/>
          <w:sz w:val="26"/>
          <w:szCs w:val="26"/>
          <w:u w:val="single"/>
          <w:bdr w:val="none" w:sz="0" w:space="0" w:color="auto" w:frame="1"/>
          <w:lang w:val="kk-KZ"/>
        </w:rPr>
        <w:t xml:space="preserve">Ішкі </w:t>
      </w:r>
      <w:r w:rsidRPr="00186103">
        <w:rPr>
          <w:rFonts w:ascii="Times New Roman" w:eastAsia="Times New Roman" w:hAnsi="Times New Roman" w:cs="Times New Roman"/>
          <w:b/>
          <w:bCs/>
          <w:sz w:val="26"/>
          <w:szCs w:val="26"/>
          <w:bdr w:val="none" w:sz="0" w:space="0" w:color="auto" w:frame="1"/>
          <w:lang w:val="kk-KZ"/>
        </w:rPr>
        <w:t>конкурсқа қатысу үшін қажетті құжаттар:</w:t>
      </w:r>
    </w:p>
    <w:p w:rsidR="00493C18" w:rsidRPr="00186103" w:rsidRDefault="00493C18" w:rsidP="005778FC">
      <w:pPr>
        <w:pStyle w:val="a4"/>
        <w:ind w:firstLine="708"/>
        <w:jc w:val="both"/>
        <w:rPr>
          <w:rFonts w:ascii="Times New Roman" w:eastAsia="Times New Roman" w:hAnsi="Times New Roman" w:cs="Times New Roman"/>
          <w:color w:val="222222"/>
          <w:sz w:val="26"/>
          <w:szCs w:val="26"/>
          <w:lang w:val="kk-KZ"/>
        </w:rPr>
      </w:pPr>
      <w:r w:rsidRPr="00186103">
        <w:rPr>
          <w:rFonts w:ascii="Times New Roman" w:eastAsia="Times New Roman" w:hAnsi="Times New Roman" w:cs="Times New Roman"/>
          <w:color w:val="222222"/>
          <w:sz w:val="26"/>
          <w:szCs w:val="26"/>
          <w:lang w:val="kk-KZ"/>
        </w:rPr>
        <w:t>1</w:t>
      </w:r>
      <w:r w:rsidRPr="00186103">
        <w:rPr>
          <w:rFonts w:ascii="Times New Roman" w:hAnsi="Times New Roman" w:cs="Times New Roman"/>
          <w:sz w:val="26"/>
          <w:szCs w:val="26"/>
          <w:lang w:val="kk-KZ"/>
        </w:rPr>
        <w:t>) Қағидалардың 2-қосымшасына сәйкес нысандағы өтініш;</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eastAsia="Times New Roman" w:hAnsi="Times New Roman" w:cs="Times New Roman"/>
          <w:color w:val="222222"/>
          <w:sz w:val="26"/>
          <w:szCs w:val="26"/>
          <w:lang w:val="kk-KZ"/>
        </w:rPr>
        <w:t xml:space="preserve">2) </w:t>
      </w:r>
      <w:r w:rsidRPr="00186103">
        <w:rPr>
          <w:rFonts w:ascii="Times New Roman" w:hAnsi="Times New Roman" w:cs="Times New Roman"/>
          <w:sz w:val="26"/>
          <w:szCs w:val="26"/>
          <w:lang w:val="kk-KZ"/>
        </w:rPr>
        <w:t xml:space="preserve">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w:t>
      </w:r>
      <w:r w:rsidRPr="00186103">
        <w:rPr>
          <w:rFonts w:ascii="Times New Roman" w:hAnsi="Times New Roman" w:cs="Times New Roman"/>
          <w:b/>
          <w:sz w:val="26"/>
          <w:szCs w:val="26"/>
          <w:lang w:val="kk-KZ"/>
        </w:rPr>
        <w:t xml:space="preserve">күніне дейін күнтізбелік 30 күн ішінде </w:t>
      </w:r>
      <w:r w:rsidRPr="00186103">
        <w:rPr>
          <w:rFonts w:ascii="Times New Roman" w:hAnsi="Times New Roman" w:cs="Times New Roman"/>
          <w:sz w:val="26"/>
          <w:szCs w:val="26"/>
          <w:lang w:val="kk-KZ"/>
        </w:rPr>
        <w:t>растаған мемлекеттік қызметшінің қызметтік тізімі.</w:t>
      </w:r>
    </w:p>
    <w:p w:rsidR="001F064D" w:rsidRPr="001F064D" w:rsidRDefault="001F064D" w:rsidP="001F064D">
      <w:pPr>
        <w:pStyle w:val="a4"/>
        <w:ind w:firstLine="708"/>
        <w:jc w:val="both"/>
        <w:rPr>
          <w:rFonts w:ascii="Times New Roman" w:hAnsi="Times New Roman" w:cs="Times New Roman"/>
          <w:b/>
          <w:color w:val="000000"/>
          <w:sz w:val="26"/>
          <w:szCs w:val="26"/>
          <w:lang w:val="kk-KZ"/>
        </w:rPr>
      </w:pPr>
      <w:r w:rsidRPr="001F064D">
        <w:rPr>
          <w:rFonts w:ascii="Times New Roman" w:hAnsi="Times New Roman" w:cs="Times New Roman"/>
          <w:b/>
          <w:color w:val="000000"/>
          <w:sz w:val="26"/>
          <w:szCs w:val="26"/>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3C18" w:rsidRPr="00186103" w:rsidRDefault="00493C18" w:rsidP="005778FC">
      <w:pPr>
        <w:pStyle w:val="a4"/>
        <w:ind w:firstLine="708"/>
        <w:jc w:val="both"/>
        <w:rPr>
          <w:rFonts w:ascii="Times New Roman" w:eastAsia="Times New Roman" w:hAnsi="Times New Roman" w:cs="Times New Roman"/>
          <w:b/>
          <w:color w:val="222222"/>
          <w:sz w:val="26"/>
          <w:szCs w:val="26"/>
          <w:lang w:val="kk-KZ"/>
        </w:rPr>
      </w:pPr>
      <w:r w:rsidRPr="00186103">
        <w:rPr>
          <w:rFonts w:ascii="Times New Roman" w:hAnsi="Times New Roman" w:cs="Times New Roman"/>
          <w:sz w:val="26"/>
          <w:szCs w:val="26"/>
          <w:lang w:val="kk-KZ"/>
        </w:rPr>
        <w:t>Азаматтар бiлiмiне, жұмыс тәжiрибесiне, кәсiби деңгейіне және беделінеқатысты (бiлiктiлiгiн арттыру, ғылыми дәрежелер мен атақтар берiлуi туралықұжаттардың көшiрмелерi, мiнездемелер, ұсынымдар, ғылыми жарияланымдаржәне өзге де олардың кәсіби қызметін, біліктілігін сипаттайтын мәліметтер) қосымша ақпараттарды бере алады.</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b/>
          <w:sz w:val="26"/>
          <w:szCs w:val="26"/>
          <w:lang w:val="kk-KZ"/>
        </w:rPr>
        <w:t>Ішкі конкурсқа</w:t>
      </w:r>
      <w:r w:rsidRPr="00186103">
        <w:rPr>
          <w:rFonts w:ascii="Times New Roman" w:hAnsi="Times New Roman" w:cs="Times New Roman"/>
          <w:sz w:val="26"/>
          <w:szCs w:val="26"/>
          <w:lang w:val="kk-KZ"/>
        </w:rPr>
        <w:t xml:space="preserve"> қатысатын және әңгімелесуге жіберілген кандидаттар оны әңгімелесуге кандидаттарды жіберу туралы оларды хабардар еткен күннен бастап </w:t>
      </w:r>
      <w:r w:rsidRPr="00186103">
        <w:rPr>
          <w:rFonts w:ascii="Times New Roman" w:hAnsi="Times New Roman" w:cs="Times New Roman"/>
          <w:b/>
          <w:sz w:val="26"/>
          <w:szCs w:val="26"/>
          <w:lang w:val="kk-KZ"/>
        </w:rPr>
        <w:t>үш жұмыс күн ішінде</w:t>
      </w:r>
      <w:r w:rsidRPr="00186103">
        <w:rPr>
          <w:rFonts w:ascii="Times New Roman" w:hAnsi="Times New Roman" w:cs="Times New Roman"/>
          <w:sz w:val="26"/>
          <w:szCs w:val="26"/>
          <w:lang w:val="kk-KZ"/>
        </w:rPr>
        <w:t xml:space="preserve"> конкурс жариялаған мемлекеттік органдарда өтеді.</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lastRenderedPageBreak/>
        <w:t xml:space="preserve">Конкурс комиссиясы жұмысының ашықтылығы мен объективтілігін қамтамасыз ету үшін оның отырысына </w:t>
      </w:r>
      <w:r w:rsidRPr="00186103">
        <w:rPr>
          <w:rFonts w:ascii="Times New Roman" w:hAnsi="Times New Roman" w:cs="Times New Roman"/>
          <w:b/>
          <w:bCs/>
          <w:sz w:val="26"/>
          <w:szCs w:val="26"/>
          <w:lang w:val="kk-KZ"/>
        </w:rPr>
        <w:t>байқаушылар</w:t>
      </w:r>
      <w:r w:rsidRPr="00186103">
        <w:rPr>
          <w:rFonts w:ascii="Times New Roman" w:hAnsi="Times New Roman" w:cs="Times New Roman"/>
          <w:sz w:val="26"/>
          <w:szCs w:val="26"/>
          <w:lang w:val="kk-KZ"/>
        </w:rPr>
        <w:t xml:space="preserve"> шақырылады.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t xml:space="preserve">Байқаушы ретінде конкурс комиссиясының отырысына қатысу үшін адам әңгімелесу басталғанға дейін </w:t>
      </w:r>
      <w:r w:rsidRPr="00186103">
        <w:rPr>
          <w:rFonts w:ascii="Times New Roman" w:hAnsi="Times New Roman" w:cs="Times New Roman"/>
          <w:b/>
          <w:bCs/>
          <w:sz w:val="26"/>
          <w:szCs w:val="26"/>
          <w:lang w:val="kk-KZ"/>
        </w:rPr>
        <w:t xml:space="preserve">екі сағаттан кешіктірмей </w:t>
      </w:r>
      <w:r w:rsidRPr="00186103">
        <w:rPr>
          <w:rFonts w:ascii="Times New Roman" w:eastAsia="Times New Roman" w:hAnsi="Times New Roman" w:cs="Times New Roman"/>
          <w:sz w:val="26"/>
          <w:szCs w:val="26"/>
          <w:bdr w:val="none" w:sz="0" w:space="0" w:color="auto" w:frame="1"/>
          <w:lang w:val="kk-KZ"/>
        </w:rPr>
        <w:t xml:space="preserve">Ақмола облысы бойынша Мемлекеттік кірістер департаментінің </w:t>
      </w:r>
      <w:r w:rsidRPr="00186103">
        <w:rPr>
          <w:rFonts w:ascii="Times New Roman" w:hAnsi="Times New Roman" w:cs="Times New Roman"/>
          <w:sz w:val="26"/>
          <w:szCs w:val="26"/>
          <w:lang w:val="kk-KZ"/>
        </w:rPr>
        <w:t>персоналды басқару қызметін (кадр қызметін) хабардар етеді.</w:t>
      </w:r>
    </w:p>
    <w:p w:rsidR="00493C18" w:rsidRPr="00186103" w:rsidRDefault="00493C18" w:rsidP="005778FC">
      <w:pPr>
        <w:pStyle w:val="a4"/>
        <w:ind w:firstLine="708"/>
        <w:jc w:val="both"/>
        <w:rPr>
          <w:rFonts w:ascii="Times New Roman" w:hAnsi="Times New Roman" w:cs="Times New Roman"/>
          <w:sz w:val="26"/>
          <w:szCs w:val="26"/>
          <w:lang w:val="kk-KZ"/>
        </w:rPr>
      </w:pPr>
      <w:r w:rsidRPr="00186103">
        <w:rPr>
          <w:rFonts w:ascii="Times New Roman" w:hAnsi="Times New Roman" w:cs="Times New Roman"/>
          <w:sz w:val="26"/>
          <w:szCs w:val="26"/>
          <w:lang w:val="kk-KZ"/>
        </w:rPr>
        <w:t>Хабардар ету конкурс өткізу туралы хабарландыруда көрсетілген телефон бойынша немесе электронды пошта бойынша жүзеге асырылады Азаматтар конкурсқа қатысу шығындарын (әңгімелесу өтетiн жерге келу және қайту, тұрғын үй-жайды жалдау, тұру, байланыс қызметiнiң барлық түрлерiн пайдалану) өздерiнiң жеке қаражаттары есебiнен жүргiзедi</w:t>
      </w:r>
    </w:p>
    <w:p w:rsidR="00493C18" w:rsidRPr="00186103" w:rsidRDefault="00493C18" w:rsidP="005778FC">
      <w:pPr>
        <w:pStyle w:val="a4"/>
        <w:ind w:firstLine="708"/>
        <w:jc w:val="both"/>
        <w:rPr>
          <w:rFonts w:ascii="Times New Roman" w:eastAsia="Times New Roman" w:hAnsi="Times New Roman" w:cs="Times New Roman"/>
          <w:sz w:val="26"/>
          <w:szCs w:val="26"/>
          <w:lang w:val="kk-KZ"/>
        </w:rPr>
      </w:pPr>
      <w:r w:rsidRPr="00186103">
        <w:rPr>
          <w:rFonts w:ascii="Times New Roman" w:hAnsi="Times New Roman" w:cs="Times New Roman"/>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Default="00493C18"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Default="001B6EBF" w:rsidP="005778FC">
      <w:pPr>
        <w:pStyle w:val="a4"/>
        <w:jc w:val="both"/>
        <w:rPr>
          <w:rFonts w:ascii="Times New Roman" w:hAnsi="Times New Roman" w:cs="Times New Roman"/>
          <w:sz w:val="26"/>
          <w:szCs w:val="26"/>
          <w:lang w:val="kk-KZ"/>
        </w:rPr>
      </w:pPr>
    </w:p>
    <w:p w:rsidR="001B6EBF" w:rsidRPr="00186103" w:rsidRDefault="001B6EBF"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pStyle w:val="a4"/>
        <w:jc w:val="both"/>
        <w:rPr>
          <w:rFonts w:ascii="Times New Roman" w:hAnsi="Times New Roman" w:cs="Times New Roman"/>
          <w:sz w:val="26"/>
          <w:szCs w:val="26"/>
          <w:lang w:val="kk-KZ"/>
        </w:rPr>
      </w:pPr>
    </w:p>
    <w:p w:rsidR="00493C18" w:rsidRPr="00186103"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186103">
        <w:rPr>
          <w:rFonts w:ascii="Times New Roman" w:hAnsi="Times New Roman" w:cs="Times New Roman"/>
          <w:sz w:val="26"/>
          <w:szCs w:val="26"/>
          <w:lang w:val="kk-KZ"/>
        </w:rPr>
        <w:t>«Б» корпусының мемлекеттік</w:t>
      </w:r>
    </w:p>
    <w:p w:rsidR="00493C18" w:rsidRPr="00186103"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186103">
        <w:rPr>
          <w:rFonts w:ascii="Times New Roman" w:hAnsi="Times New Roman" w:cs="Times New Roman"/>
          <w:sz w:val="26"/>
          <w:szCs w:val="26"/>
          <w:lang w:val="kk-KZ"/>
        </w:rPr>
        <w:t>әкімшілік лауазымына</w:t>
      </w:r>
    </w:p>
    <w:p w:rsidR="00493C18" w:rsidRPr="00186103"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186103">
        <w:rPr>
          <w:rFonts w:ascii="Times New Roman" w:hAnsi="Times New Roman" w:cs="Times New Roman"/>
          <w:sz w:val="26"/>
          <w:szCs w:val="26"/>
          <w:lang w:val="kk-KZ"/>
        </w:rPr>
        <w:t>орналасуға конкурс өткізу</w:t>
      </w:r>
    </w:p>
    <w:p w:rsidR="00493C18" w:rsidRPr="00186103"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186103">
        <w:rPr>
          <w:rFonts w:ascii="Times New Roman" w:hAnsi="Times New Roman" w:cs="Times New Roman"/>
          <w:sz w:val="26"/>
          <w:szCs w:val="26"/>
          <w:lang w:val="kk-KZ"/>
        </w:rPr>
        <w:t>қағидаларының 2-қосымшасы</w:t>
      </w:r>
    </w:p>
    <w:p w:rsidR="00493C18" w:rsidRPr="00186103" w:rsidRDefault="00493C18" w:rsidP="005778FC">
      <w:pPr>
        <w:autoSpaceDE w:val="0"/>
        <w:autoSpaceDN w:val="0"/>
        <w:adjustRightInd w:val="0"/>
        <w:spacing w:after="0" w:line="240" w:lineRule="auto"/>
        <w:jc w:val="right"/>
        <w:rPr>
          <w:rFonts w:ascii="Times New Roman" w:hAnsi="Times New Roman" w:cs="Times New Roman"/>
          <w:sz w:val="26"/>
          <w:szCs w:val="26"/>
          <w:lang w:val="kk-KZ"/>
        </w:rPr>
      </w:pPr>
      <w:r w:rsidRPr="00186103">
        <w:rPr>
          <w:rFonts w:ascii="Times New Roman" w:hAnsi="Times New Roman" w:cs="Times New Roman"/>
          <w:sz w:val="26"/>
          <w:szCs w:val="26"/>
          <w:lang w:val="kk-KZ"/>
        </w:rPr>
        <w:t>Нысан</w:t>
      </w:r>
    </w:p>
    <w:p w:rsidR="00493C18" w:rsidRPr="00186103" w:rsidRDefault="00493C18" w:rsidP="005778FC">
      <w:pPr>
        <w:autoSpaceDE w:val="0"/>
        <w:autoSpaceDN w:val="0"/>
        <w:adjustRightInd w:val="0"/>
        <w:spacing w:after="0" w:line="240" w:lineRule="auto"/>
        <w:jc w:val="right"/>
        <w:rPr>
          <w:rFonts w:ascii="Times New Roman" w:hAnsi="Times New Roman" w:cs="Times New Roman"/>
          <w:b/>
          <w:sz w:val="26"/>
          <w:szCs w:val="26"/>
          <w:u w:val="single"/>
          <w:lang w:val="kk-KZ"/>
        </w:rPr>
      </w:pPr>
      <w:r w:rsidRPr="00186103">
        <w:rPr>
          <w:rFonts w:ascii="Times New Roman" w:hAnsi="Times New Roman" w:cs="Times New Roman"/>
          <w:b/>
          <w:sz w:val="26"/>
          <w:szCs w:val="26"/>
          <w:u w:val="single"/>
          <w:lang w:val="kk-KZ"/>
        </w:rPr>
        <w:t>Ақмола облысы бойынша</w:t>
      </w:r>
    </w:p>
    <w:p w:rsidR="00493C18" w:rsidRPr="00186103" w:rsidRDefault="00493C18" w:rsidP="005778FC">
      <w:pPr>
        <w:autoSpaceDE w:val="0"/>
        <w:autoSpaceDN w:val="0"/>
        <w:adjustRightInd w:val="0"/>
        <w:spacing w:after="0" w:line="240" w:lineRule="auto"/>
        <w:jc w:val="right"/>
        <w:rPr>
          <w:rFonts w:ascii="Times New Roman" w:hAnsi="Times New Roman" w:cs="Times New Roman"/>
          <w:b/>
          <w:sz w:val="26"/>
          <w:szCs w:val="26"/>
          <w:u w:val="single"/>
        </w:rPr>
      </w:pPr>
      <w:r w:rsidRPr="00186103">
        <w:rPr>
          <w:rFonts w:ascii="Times New Roman" w:hAnsi="Times New Roman" w:cs="Times New Roman"/>
          <w:b/>
          <w:sz w:val="26"/>
          <w:szCs w:val="26"/>
          <w:u w:val="single"/>
          <w:lang w:val="kk-KZ"/>
        </w:rPr>
        <w:t xml:space="preserve"> мемлекеттік кірістер департаменті</w:t>
      </w:r>
    </w:p>
    <w:p w:rsidR="00493C18" w:rsidRPr="00186103" w:rsidRDefault="00493C18" w:rsidP="005778FC">
      <w:pPr>
        <w:autoSpaceDE w:val="0"/>
        <w:autoSpaceDN w:val="0"/>
        <w:adjustRightInd w:val="0"/>
        <w:spacing w:after="0" w:line="240" w:lineRule="auto"/>
        <w:jc w:val="right"/>
        <w:rPr>
          <w:rFonts w:ascii="Times New Roman" w:hAnsi="Times New Roman" w:cs="Times New Roman"/>
          <w:sz w:val="26"/>
          <w:szCs w:val="26"/>
        </w:rPr>
      </w:pPr>
      <w:r w:rsidRPr="00186103">
        <w:rPr>
          <w:rFonts w:ascii="Times New Roman" w:hAnsi="Times New Roman" w:cs="Times New Roman"/>
          <w:sz w:val="26"/>
          <w:szCs w:val="26"/>
        </w:rPr>
        <w:t>(мемлекеттік орган)</w:t>
      </w:r>
    </w:p>
    <w:p w:rsidR="00493C18" w:rsidRPr="00186103" w:rsidRDefault="00493C18" w:rsidP="005778FC">
      <w:pPr>
        <w:autoSpaceDE w:val="0"/>
        <w:autoSpaceDN w:val="0"/>
        <w:adjustRightInd w:val="0"/>
        <w:spacing w:after="0" w:line="240" w:lineRule="auto"/>
        <w:jc w:val="center"/>
        <w:rPr>
          <w:rFonts w:ascii="Times New Roman" w:hAnsi="Times New Roman" w:cs="Times New Roman"/>
          <w:b/>
          <w:bCs/>
          <w:sz w:val="26"/>
          <w:szCs w:val="26"/>
        </w:rPr>
      </w:pPr>
    </w:p>
    <w:p w:rsidR="00493C18" w:rsidRPr="00186103" w:rsidRDefault="00493C18" w:rsidP="005778FC">
      <w:pPr>
        <w:autoSpaceDE w:val="0"/>
        <w:autoSpaceDN w:val="0"/>
        <w:adjustRightInd w:val="0"/>
        <w:spacing w:after="0" w:line="240" w:lineRule="auto"/>
        <w:jc w:val="center"/>
        <w:rPr>
          <w:rFonts w:ascii="Times New Roman" w:hAnsi="Times New Roman" w:cs="Times New Roman"/>
          <w:b/>
          <w:bCs/>
          <w:sz w:val="26"/>
          <w:szCs w:val="26"/>
        </w:rPr>
      </w:pPr>
      <w:r w:rsidRPr="00186103">
        <w:rPr>
          <w:rFonts w:ascii="Times New Roman" w:hAnsi="Times New Roman" w:cs="Times New Roman"/>
          <w:b/>
          <w:bCs/>
          <w:sz w:val="26"/>
          <w:szCs w:val="26"/>
        </w:rPr>
        <w:t>Өтініш</w:t>
      </w:r>
    </w:p>
    <w:p w:rsidR="00493C18" w:rsidRPr="00186103" w:rsidRDefault="00493C18" w:rsidP="005778FC">
      <w:pPr>
        <w:autoSpaceDE w:val="0"/>
        <w:autoSpaceDN w:val="0"/>
        <w:adjustRightInd w:val="0"/>
        <w:spacing w:after="0" w:line="240" w:lineRule="auto"/>
        <w:ind w:firstLine="708"/>
        <w:rPr>
          <w:rFonts w:ascii="Times New Roman" w:hAnsi="Times New Roman" w:cs="Times New Roman"/>
          <w:sz w:val="26"/>
          <w:szCs w:val="26"/>
        </w:rPr>
      </w:pPr>
      <w:r w:rsidRPr="00186103">
        <w:rPr>
          <w:rFonts w:ascii="Times New Roman" w:hAnsi="Times New Roman" w:cs="Times New Roman"/>
          <w:sz w:val="26"/>
          <w:szCs w:val="26"/>
        </w:rPr>
        <w:t>Мені___________________________________________________________________________________________________________________________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____________________________________________________________________________________________________________________________________</w:t>
      </w:r>
    </w:p>
    <w:p w:rsidR="00493C18" w:rsidRPr="00186103" w:rsidRDefault="00493C18" w:rsidP="005778FC">
      <w:pPr>
        <w:autoSpaceDE w:val="0"/>
        <w:autoSpaceDN w:val="0"/>
        <w:adjustRightInd w:val="0"/>
        <w:spacing w:after="0" w:line="240" w:lineRule="auto"/>
        <w:jc w:val="both"/>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____________________________________________________________________________________________________________________________________ бос мемлекеттік</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әкімшілік</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лауазымына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орналасу</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конкурсына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қатысуға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жіберуіңізді</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сұраймын. "Б" корпусының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мемлекеттік</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әкімшілік</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лауазымына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орналасуға конкурс өткізу</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қағидаларының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негізгі</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талаптарымен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таныстым, олармен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келісемін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және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орындауға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міндеттеме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аламын.</w:t>
      </w:r>
    </w:p>
    <w:p w:rsidR="00493C18" w:rsidRPr="00186103"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186103">
        <w:rPr>
          <w:rFonts w:ascii="Times New Roman" w:hAnsi="Times New Roman" w:cs="Times New Roman"/>
          <w:sz w:val="26"/>
          <w:szCs w:val="26"/>
        </w:rPr>
        <w:t>Менің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жеке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мәліметтерімді, оның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ішінде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психоневрологиялық</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және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наркологиялық</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ұйымдардан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мәліметтерімді</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жинауға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және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өңдеуге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рұқсатымды</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білдіремін.</w:t>
      </w:r>
    </w:p>
    <w:p w:rsidR="00493C18" w:rsidRPr="00186103"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186103">
        <w:rPr>
          <w:rFonts w:ascii="Times New Roman" w:hAnsi="Times New Roman" w:cs="Times New Roman"/>
          <w:sz w:val="26"/>
          <w:szCs w:val="26"/>
        </w:rPr>
        <w:t>Мемлекеттік</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органның интернет-ресурсында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менің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әңгімелесуімнің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бейнежазбасын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тран</w:t>
      </w:r>
      <w:r w:rsidR="00E22021" w:rsidRPr="00186103">
        <w:rPr>
          <w:rFonts w:ascii="Times New Roman" w:hAnsi="Times New Roman" w:cs="Times New Roman"/>
          <w:sz w:val="26"/>
          <w:szCs w:val="26"/>
          <w:lang w:val="kk-KZ"/>
        </w:rPr>
        <w:t>с</w:t>
      </w:r>
      <w:r w:rsidRPr="00186103">
        <w:rPr>
          <w:rFonts w:ascii="Times New Roman" w:hAnsi="Times New Roman" w:cs="Times New Roman"/>
          <w:sz w:val="26"/>
          <w:szCs w:val="26"/>
        </w:rPr>
        <w:t>ляциялауға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және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орналасуға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келісім</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беремін __________________.</w:t>
      </w:r>
    </w:p>
    <w:p w:rsidR="00493C18" w:rsidRPr="00186103" w:rsidRDefault="00493C18" w:rsidP="005778FC">
      <w:pPr>
        <w:autoSpaceDE w:val="0"/>
        <w:autoSpaceDN w:val="0"/>
        <w:adjustRightInd w:val="0"/>
        <w:spacing w:after="0" w:line="240" w:lineRule="auto"/>
        <w:jc w:val="both"/>
        <w:rPr>
          <w:rFonts w:ascii="Times New Roman" w:hAnsi="Times New Roman" w:cs="Times New Roman"/>
          <w:sz w:val="26"/>
          <w:szCs w:val="26"/>
        </w:rPr>
      </w:pPr>
      <w:r w:rsidRPr="00186103">
        <w:rPr>
          <w:rFonts w:ascii="Times New Roman" w:hAnsi="Times New Roman" w:cs="Times New Roman"/>
          <w:sz w:val="26"/>
          <w:szCs w:val="26"/>
        </w:rPr>
        <w:t xml:space="preserve">  (иә/жоқ)</w:t>
      </w:r>
    </w:p>
    <w:p w:rsidR="00493C18" w:rsidRPr="00186103"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186103">
        <w:rPr>
          <w:rFonts w:ascii="Times New Roman" w:hAnsi="Times New Roman" w:cs="Times New Roman"/>
          <w:sz w:val="26"/>
          <w:szCs w:val="26"/>
        </w:rPr>
        <w:t>Ұсынылып</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отырған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құжаттарымның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дәйектілігіне</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жауап</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 xml:space="preserve">беремін.          </w:t>
      </w:r>
    </w:p>
    <w:p w:rsidR="00493C18" w:rsidRPr="00186103" w:rsidRDefault="00493C18" w:rsidP="005778FC">
      <w:pPr>
        <w:autoSpaceDE w:val="0"/>
        <w:autoSpaceDN w:val="0"/>
        <w:adjustRightInd w:val="0"/>
        <w:spacing w:after="0" w:line="240" w:lineRule="auto"/>
        <w:ind w:firstLine="708"/>
        <w:jc w:val="both"/>
        <w:rPr>
          <w:rFonts w:ascii="Times New Roman" w:hAnsi="Times New Roman" w:cs="Times New Roman"/>
          <w:sz w:val="26"/>
          <w:szCs w:val="26"/>
        </w:rPr>
      </w:pPr>
      <w:r w:rsidRPr="00186103">
        <w:rPr>
          <w:rFonts w:ascii="Times New Roman" w:hAnsi="Times New Roman" w:cs="Times New Roman"/>
          <w:sz w:val="26"/>
          <w:szCs w:val="26"/>
        </w:rPr>
        <w:t>Қоса</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берілген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құжаттар:</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Мекенжайы_______________________________________________________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Байланыс телефоны 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e-mail: ____________________________________________________________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ЖСН: 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________ ____________________________________</w:t>
      </w:r>
    </w:p>
    <w:p w:rsidR="00493C18" w:rsidRPr="00186103" w:rsidRDefault="00493C18" w:rsidP="005778FC">
      <w:pPr>
        <w:autoSpaceDE w:val="0"/>
        <w:autoSpaceDN w:val="0"/>
        <w:adjustRightInd w:val="0"/>
        <w:spacing w:after="0" w:line="240" w:lineRule="auto"/>
        <w:rPr>
          <w:rFonts w:ascii="Times New Roman" w:hAnsi="Times New Roman" w:cs="Times New Roman"/>
          <w:sz w:val="26"/>
          <w:szCs w:val="26"/>
        </w:rPr>
      </w:pPr>
      <w:r w:rsidRPr="00186103">
        <w:rPr>
          <w:rFonts w:ascii="Times New Roman" w:hAnsi="Times New Roman" w:cs="Times New Roman"/>
          <w:sz w:val="26"/>
          <w:szCs w:val="26"/>
        </w:rPr>
        <w:t>(қолы) (Тегі, аты, әкесінің</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аты (болған</w:t>
      </w:r>
      <w:r w:rsidRPr="00186103">
        <w:rPr>
          <w:rFonts w:ascii="Times New Roman" w:hAnsi="Times New Roman" w:cs="Times New Roman"/>
          <w:sz w:val="26"/>
          <w:szCs w:val="26"/>
          <w:lang w:val="kk-KZ"/>
        </w:rPr>
        <w:t xml:space="preserve"> </w:t>
      </w:r>
      <w:r w:rsidRPr="00186103">
        <w:rPr>
          <w:rFonts w:ascii="Times New Roman" w:hAnsi="Times New Roman" w:cs="Times New Roman"/>
          <w:sz w:val="26"/>
          <w:szCs w:val="26"/>
        </w:rPr>
        <w:t>жағдайда))</w:t>
      </w:r>
    </w:p>
    <w:p w:rsidR="00493C18" w:rsidRPr="00186103" w:rsidRDefault="00493C18" w:rsidP="005778FC">
      <w:pPr>
        <w:spacing w:after="0" w:line="240" w:lineRule="auto"/>
        <w:rPr>
          <w:rFonts w:ascii="Times New Roman" w:hAnsi="Times New Roman" w:cs="Times New Roman"/>
          <w:sz w:val="26"/>
          <w:szCs w:val="26"/>
          <w:lang w:val="kk-KZ"/>
        </w:rPr>
      </w:pPr>
      <w:r w:rsidRPr="00186103">
        <w:rPr>
          <w:rFonts w:ascii="Times New Roman" w:hAnsi="Times New Roman" w:cs="Times New Roman"/>
          <w:sz w:val="26"/>
          <w:szCs w:val="26"/>
        </w:rPr>
        <w:t>«___»_______________ 20 __ ж.</w:t>
      </w:r>
    </w:p>
    <w:p w:rsidR="00294083" w:rsidRPr="00186103" w:rsidRDefault="00294083" w:rsidP="005778FC">
      <w:pPr>
        <w:pStyle w:val="a4"/>
        <w:ind w:firstLine="708"/>
        <w:jc w:val="both"/>
        <w:rPr>
          <w:rFonts w:ascii="Times New Roman" w:hAnsi="Times New Roman" w:cs="Times New Roman"/>
          <w:b/>
          <w:bCs/>
          <w:sz w:val="26"/>
          <w:szCs w:val="26"/>
          <w:lang w:val="kk-KZ"/>
        </w:rPr>
      </w:pPr>
    </w:p>
    <w:sectPr w:rsidR="00294083" w:rsidRPr="00186103"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19" w:rsidRDefault="003F3C19" w:rsidP="0097579D">
      <w:pPr>
        <w:spacing w:after="0" w:line="240" w:lineRule="auto"/>
      </w:pPr>
      <w:r>
        <w:separator/>
      </w:r>
    </w:p>
  </w:endnote>
  <w:endnote w:type="continuationSeparator" w:id="1">
    <w:p w:rsidR="003F3C19" w:rsidRDefault="003F3C19"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5075E3">
        <w:pPr>
          <w:pStyle w:val="a9"/>
          <w:jc w:val="center"/>
        </w:pPr>
        <w:fldSimple w:instr=" PAGE   \* MERGEFORMAT ">
          <w:r w:rsidR="001F064D">
            <w:rPr>
              <w:noProof/>
            </w:rPr>
            <w:t>7</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19" w:rsidRDefault="003F3C19" w:rsidP="0097579D">
      <w:pPr>
        <w:spacing w:after="0" w:line="240" w:lineRule="auto"/>
      </w:pPr>
      <w:r>
        <w:separator/>
      </w:r>
    </w:p>
  </w:footnote>
  <w:footnote w:type="continuationSeparator" w:id="1">
    <w:p w:rsidR="003F3C19" w:rsidRDefault="003F3C19"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2007"/>
    <w:rsid w:val="0001360F"/>
    <w:rsid w:val="00021308"/>
    <w:rsid w:val="000257F0"/>
    <w:rsid w:val="00041B31"/>
    <w:rsid w:val="00047A45"/>
    <w:rsid w:val="00053227"/>
    <w:rsid w:val="00060CDE"/>
    <w:rsid w:val="00063113"/>
    <w:rsid w:val="00063FE9"/>
    <w:rsid w:val="000650AB"/>
    <w:rsid w:val="00066116"/>
    <w:rsid w:val="00072676"/>
    <w:rsid w:val="00077ACF"/>
    <w:rsid w:val="0008016E"/>
    <w:rsid w:val="00080887"/>
    <w:rsid w:val="000822B2"/>
    <w:rsid w:val="00094766"/>
    <w:rsid w:val="000A1DD1"/>
    <w:rsid w:val="000A76D3"/>
    <w:rsid w:val="000A77C9"/>
    <w:rsid w:val="000B2ABE"/>
    <w:rsid w:val="000C399A"/>
    <w:rsid w:val="000D142A"/>
    <w:rsid w:val="000D510F"/>
    <w:rsid w:val="000E2C32"/>
    <w:rsid w:val="000E3CD4"/>
    <w:rsid w:val="000F19AD"/>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4150"/>
    <w:rsid w:val="001452C2"/>
    <w:rsid w:val="001559C2"/>
    <w:rsid w:val="00162642"/>
    <w:rsid w:val="001626E8"/>
    <w:rsid w:val="001655F6"/>
    <w:rsid w:val="00172AC6"/>
    <w:rsid w:val="001817CC"/>
    <w:rsid w:val="001854D7"/>
    <w:rsid w:val="00186103"/>
    <w:rsid w:val="00193F62"/>
    <w:rsid w:val="00194988"/>
    <w:rsid w:val="0019514B"/>
    <w:rsid w:val="0019597A"/>
    <w:rsid w:val="001A083A"/>
    <w:rsid w:val="001A24BF"/>
    <w:rsid w:val="001A268B"/>
    <w:rsid w:val="001B1894"/>
    <w:rsid w:val="001B24E0"/>
    <w:rsid w:val="001B52E9"/>
    <w:rsid w:val="001B6EBF"/>
    <w:rsid w:val="001C4995"/>
    <w:rsid w:val="001D5CB3"/>
    <w:rsid w:val="001E1E37"/>
    <w:rsid w:val="001E22B3"/>
    <w:rsid w:val="001E32E2"/>
    <w:rsid w:val="001E48CC"/>
    <w:rsid w:val="001E4B6B"/>
    <w:rsid w:val="001F04EA"/>
    <w:rsid w:val="001F0644"/>
    <w:rsid w:val="001F064D"/>
    <w:rsid w:val="001F4938"/>
    <w:rsid w:val="001F702D"/>
    <w:rsid w:val="002108A9"/>
    <w:rsid w:val="00213587"/>
    <w:rsid w:val="002146D2"/>
    <w:rsid w:val="00215DC4"/>
    <w:rsid w:val="002208B7"/>
    <w:rsid w:val="00220AA5"/>
    <w:rsid w:val="002217A5"/>
    <w:rsid w:val="0023202D"/>
    <w:rsid w:val="0023682F"/>
    <w:rsid w:val="0025062A"/>
    <w:rsid w:val="0025723F"/>
    <w:rsid w:val="00263DC0"/>
    <w:rsid w:val="00263F7F"/>
    <w:rsid w:val="00265587"/>
    <w:rsid w:val="002655D5"/>
    <w:rsid w:val="0026715F"/>
    <w:rsid w:val="002724DB"/>
    <w:rsid w:val="00287E42"/>
    <w:rsid w:val="00292FC9"/>
    <w:rsid w:val="00294083"/>
    <w:rsid w:val="00294A4C"/>
    <w:rsid w:val="0029796D"/>
    <w:rsid w:val="00297E71"/>
    <w:rsid w:val="002A3AB5"/>
    <w:rsid w:val="002B4542"/>
    <w:rsid w:val="002B57C9"/>
    <w:rsid w:val="002C22DA"/>
    <w:rsid w:val="002C2E0C"/>
    <w:rsid w:val="002C68BA"/>
    <w:rsid w:val="002D1CE6"/>
    <w:rsid w:val="002D313A"/>
    <w:rsid w:val="002D68E8"/>
    <w:rsid w:val="002D6C1C"/>
    <w:rsid w:val="002E1056"/>
    <w:rsid w:val="002E122B"/>
    <w:rsid w:val="002E7935"/>
    <w:rsid w:val="002F4878"/>
    <w:rsid w:val="002F77DD"/>
    <w:rsid w:val="00303EB5"/>
    <w:rsid w:val="00311BED"/>
    <w:rsid w:val="00317F13"/>
    <w:rsid w:val="00323A2E"/>
    <w:rsid w:val="00333862"/>
    <w:rsid w:val="0033434C"/>
    <w:rsid w:val="00334FC9"/>
    <w:rsid w:val="00337537"/>
    <w:rsid w:val="00337D40"/>
    <w:rsid w:val="003427B8"/>
    <w:rsid w:val="00346321"/>
    <w:rsid w:val="00354A4A"/>
    <w:rsid w:val="00356B17"/>
    <w:rsid w:val="00356BFD"/>
    <w:rsid w:val="0036597F"/>
    <w:rsid w:val="003707C6"/>
    <w:rsid w:val="003708BF"/>
    <w:rsid w:val="00371045"/>
    <w:rsid w:val="00371BCD"/>
    <w:rsid w:val="0037238A"/>
    <w:rsid w:val="00372C88"/>
    <w:rsid w:val="00373A4D"/>
    <w:rsid w:val="0037503C"/>
    <w:rsid w:val="003802FA"/>
    <w:rsid w:val="003821FE"/>
    <w:rsid w:val="003869B6"/>
    <w:rsid w:val="00386EAF"/>
    <w:rsid w:val="003909AF"/>
    <w:rsid w:val="003918A0"/>
    <w:rsid w:val="00396E35"/>
    <w:rsid w:val="003A6C92"/>
    <w:rsid w:val="003B0EA8"/>
    <w:rsid w:val="003B4C0C"/>
    <w:rsid w:val="003B6F18"/>
    <w:rsid w:val="003C1203"/>
    <w:rsid w:val="003C7543"/>
    <w:rsid w:val="003E158B"/>
    <w:rsid w:val="003E47AB"/>
    <w:rsid w:val="003E5B87"/>
    <w:rsid w:val="003E65FC"/>
    <w:rsid w:val="003F3C19"/>
    <w:rsid w:val="003F3E2C"/>
    <w:rsid w:val="003F4ED8"/>
    <w:rsid w:val="00406AA1"/>
    <w:rsid w:val="00413938"/>
    <w:rsid w:val="004150A7"/>
    <w:rsid w:val="004244CE"/>
    <w:rsid w:val="00426EE1"/>
    <w:rsid w:val="00436B15"/>
    <w:rsid w:val="00436B7D"/>
    <w:rsid w:val="00437F13"/>
    <w:rsid w:val="004426EF"/>
    <w:rsid w:val="0044627A"/>
    <w:rsid w:val="004573A1"/>
    <w:rsid w:val="0046142D"/>
    <w:rsid w:val="00463B44"/>
    <w:rsid w:val="004708F9"/>
    <w:rsid w:val="00473E5A"/>
    <w:rsid w:val="00474D67"/>
    <w:rsid w:val="004808E7"/>
    <w:rsid w:val="00483A9A"/>
    <w:rsid w:val="004913D9"/>
    <w:rsid w:val="00493C18"/>
    <w:rsid w:val="004A3239"/>
    <w:rsid w:val="004A3EE4"/>
    <w:rsid w:val="004A7D14"/>
    <w:rsid w:val="004B0777"/>
    <w:rsid w:val="004C5C50"/>
    <w:rsid w:val="004C6F58"/>
    <w:rsid w:val="004C7392"/>
    <w:rsid w:val="004D35C4"/>
    <w:rsid w:val="004D5BEC"/>
    <w:rsid w:val="004D690C"/>
    <w:rsid w:val="004E30CB"/>
    <w:rsid w:val="004E5687"/>
    <w:rsid w:val="004E79CD"/>
    <w:rsid w:val="004F6541"/>
    <w:rsid w:val="005004BD"/>
    <w:rsid w:val="005052BD"/>
    <w:rsid w:val="005075E3"/>
    <w:rsid w:val="0051606D"/>
    <w:rsid w:val="005217AA"/>
    <w:rsid w:val="00521861"/>
    <w:rsid w:val="005239F9"/>
    <w:rsid w:val="00523C40"/>
    <w:rsid w:val="00524509"/>
    <w:rsid w:val="00535075"/>
    <w:rsid w:val="00535841"/>
    <w:rsid w:val="0053602F"/>
    <w:rsid w:val="00546E69"/>
    <w:rsid w:val="00547ECD"/>
    <w:rsid w:val="00550902"/>
    <w:rsid w:val="0055141F"/>
    <w:rsid w:val="00552C31"/>
    <w:rsid w:val="00556CB9"/>
    <w:rsid w:val="0056033E"/>
    <w:rsid w:val="00564CDB"/>
    <w:rsid w:val="0056753F"/>
    <w:rsid w:val="00567E1B"/>
    <w:rsid w:val="005707B4"/>
    <w:rsid w:val="00571114"/>
    <w:rsid w:val="005760B9"/>
    <w:rsid w:val="005778FC"/>
    <w:rsid w:val="00580B6C"/>
    <w:rsid w:val="00580F76"/>
    <w:rsid w:val="0058160D"/>
    <w:rsid w:val="00582093"/>
    <w:rsid w:val="0058329A"/>
    <w:rsid w:val="00593D33"/>
    <w:rsid w:val="00594734"/>
    <w:rsid w:val="00594B9F"/>
    <w:rsid w:val="00597EAA"/>
    <w:rsid w:val="005A278E"/>
    <w:rsid w:val="005B3B22"/>
    <w:rsid w:val="005C70B9"/>
    <w:rsid w:val="005D5C16"/>
    <w:rsid w:val="005D5EE6"/>
    <w:rsid w:val="005D776C"/>
    <w:rsid w:val="005D7FCE"/>
    <w:rsid w:val="005E0742"/>
    <w:rsid w:val="005E4147"/>
    <w:rsid w:val="005E5234"/>
    <w:rsid w:val="005E73E2"/>
    <w:rsid w:val="005E744F"/>
    <w:rsid w:val="005E7B08"/>
    <w:rsid w:val="005F1838"/>
    <w:rsid w:val="005F38DB"/>
    <w:rsid w:val="00601556"/>
    <w:rsid w:val="00603226"/>
    <w:rsid w:val="00605F52"/>
    <w:rsid w:val="00607030"/>
    <w:rsid w:val="00610807"/>
    <w:rsid w:val="00610940"/>
    <w:rsid w:val="00611644"/>
    <w:rsid w:val="006135E0"/>
    <w:rsid w:val="0061730D"/>
    <w:rsid w:val="0062066D"/>
    <w:rsid w:val="0062142A"/>
    <w:rsid w:val="00623763"/>
    <w:rsid w:val="00624BD3"/>
    <w:rsid w:val="00632B16"/>
    <w:rsid w:val="00634C0D"/>
    <w:rsid w:val="00635D9C"/>
    <w:rsid w:val="006401CF"/>
    <w:rsid w:val="00645F9E"/>
    <w:rsid w:val="0065028C"/>
    <w:rsid w:val="0065254D"/>
    <w:rsid w:val="006536AE"/>
    <w:rsid w:val="00653FB8"/>
    <w:rsid w:val="00661A09"/>
    <w:rsid w:val="006637EE"/>
    <w:rsid w:val="006639D3"/>
    <w:rsid w:val="006720E5"/>
    <w:rsid w:val="00674AD1"/>
    <w:rsid w:val="00691254"/>
    <w:rsid w:val="00691CEC"/>
    <w:rsid w:val="0069763A"/>
    <w:rsid w:val="006B14E8"/>
    <w:rsid w:val="006B27CF"/>
    <w:rsid w:val="006D6810"/>
    <w:rsid w:val="006D69C0"/>
    <w:rsid w:val="006F0E2F"/>
    <w:rsid w:val="006F7503"/>
    <w:rsid w:val="00700BD0"/>
    <w:rsid w:val="007019C1"/>
    <w:rsid w:val="007034C1"/>
    <w:rsid w:val="0070652B"/>
    <w:rsid w:val="00706A6D"/>
    <w:rsid w:val="00712B1B"/>
    <w:rsid w:val="007137DD"/>
    <w:rsid w:val="00713E67"/>
    <w:rsid w:val="00722C6D"/>
    <w:rsid w:val="00723282"/>
    <w:rsid w:val="00726947"/>
    <w:rsid w:val="00726BA1"/>
    <w:rsid w:val="00726EFA"/>
    <w:rsid w:val="00727096"/>
    <w:rsid w:val="0073038F"/>
    <w:rsid w:val="00731B3D"/>
    <w:rsid w:val="00733BC8"/>
    <w:rsid w:val="007368F0"/>
    <w:rsid w:val="00742964"/>
    <w:rsid w:val="007454F3"/>
    <w:rsid w:val="0076125A"/>
    <w:rsid w:val="007717C9"/>
    <w:rsid w:val="00771FD1"/>
    <w:rsid w:val="007726BB"/>
    <w:rsid w:val="00774361"/>
    <w:rsid w:val="007827CA"/>
    <w:rsid w:val="00786C0C"/>
    <w:rsid w:val="00790A77"/>
    <w:rsid w:val="00794D47"/>
    <w:rsid w:val="00797497"/>
    <w:rsid w:val="0079749A"/>
    <w:rsid w:val="007A5FEA"/>
    <w:rsid w:val="007A7483"/>
    <w:rsid w:val="007B01A9"/>
    <w:rsid w:val="007B3180"/>
    <w:rsid w:val="007B3374"/>
    <w:rsid w:val="007B472C"/>
    <w:rsid w:val="007B604A"/>
    <w:rsid w:val="007C79FC"/>
    <w:rsid w:val="007D2AB1"/>
    <w:rsid w:val="007D30D3"/>
    <w:rsid w:val="007D392F"/>
    <w:rsid w:val="007D4036"/>
    <w:rsid w:val="007D56DC"/>
    <w:rsid w:val="007E2108"/>
    <w:rsid w:val="007E5A1B"/>
    <w:rsid w:val="007E628F"/>
    <w:rsid w:val="007E6FB0"/>
    <w:rsid w:val="007E7BEC"/>
    <w:rsid w:val="007F1EAC"/>
    <w:rsid w:val="007F28D3"/>
    <w:rsid w:val="007F4DBF"/>
    <w:rsid w:val="007F6046"/>
    <w:rsid w:val="007F7FF7"/>
    <w:rsid w:val="0080573A"/>
    <w:rsid w:val="00805B03"/>
    <w:rsid w:val="00811113"/>
    <w:rsid w:val="0081473F"/>
    <w:rsid w:val="00822134"/>
    <w:rsid w:val="00823121"/>
    <w:rsid w:val="00824776"/>
    <w:rsid w:val="008533F9"/>
    <w:rsid w:val="00853FBA"/>
    <w:rsid w:val="00854A5A"/>
    <w:rsid w:val="00862BDB"/>
    <w:rsid w:val="008654EC"/>
    <w:rsid w:val="00866232"/>
    <w:rsid w:val="00867719"/>
    <w:rsid w:val="00874747"/>
    <w:rsid w:val="00880FF2"/>
    <w:rsid w:val="0088356D"/>
    <w:rsid w:val="008845AE"/>
    <w:rsid w:val="0088782E"/>
    <w:rsid w:val="00887E69"/>
    <w:rsid w:val="00891817"/>
    <w:rsid w:val="008A1D6D"/>
    <w:rsid w:val="008C5C4B"/>
    <w:rsid w:val="008C6237"/>
    <w:rsid w:val="008D06DA"/>
    <w:rsid w:val="008D312C"/>
    <w:rsid w:val="008D4089"/>
    <w:rsid w:val="008D766C"/>
    <w:rsid w:val="008E0140"/>
    <w:rsid w:val="008E03B0"/>
    <w:rsid w:val="008E6118"/>
    <w:rsid w:val="008E67D5"/>
    <w:rsid w:val="008F207B"/>
    <w:rsid w:val="00900A3D"/>
    <w:rsid w:val="009021CF"/>
    <w:rsid w:val="00904082"/>
    <w:rsid w:val="00913934"/>
    <w:rsid w:val="0091763C"/>
    <w:rsid w:val="009213D8"/>
    <w:rsid w:val="00924F23"/>
    <w:rsid w:val="00927E5F"/>
    <w:rsid w:val="009318F2"/>
    <w:rsid w:val="00933070"/>
    <w:rsid w:val="0094479A"/>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84BDD"/>
    <w:rsid w:val="00991FEA"/>
    <w:rsid w:val="00994885"/>
    <w:rsid w:val="0099744C"/>
    <w:rsid w:val="009A0BE1"/>
    <w:rsid w:val="009A2D9F"/>
    <w:rsid w:val="009A6490"/>
    <w:rsid w:val="009A69B3"/>
    <w:rsid w:val="009A6D9E"/>
    <w:rsid w:val="009B022A"/>
    <w:rsid w:val="009B3B51"/>
    <w:rsid w:val="009B67AB"/>
    <w:rsid w:val="009B6A40"/>
    <w:rsid w:val="009C45A9"/>
    <w:rsid w:val="009C6D79"/>
    <w:rsid w:val="009E6975"/>
    <w:rsid w:val="009F48CD"/>
    <w:rsid w:val="009F59FA"/>
    <w:rsid w:val="009F6914"/>
    <w:rsid w:val="00A10F1E"/>
    <w:rsid w:val="00A10FD4"/>
    <w:rsid w:val="00A111F4"/>
    <w:rsid w:val="00A22A88"/>
    <w:rsid w:val="00A22C6F"/>
    <w:rsid w:val="00A23368"/>
    <w:rsid w:val="00A23B5E"/>
    <w:rsid w:val="00A26E41"/>
    <w:rsid w:val="00A30ABC"/>
    <w:rsid w:val="00A33003"/>
    <w:rsid w:val="00A3608A"/>
    <w:rsid w:val="00A4080A"/>
    <w:rsid w:val="00A447B9"/>
    <w:rsid w:val="00A54826"/>
    <w:rsid w:val="00A60EF1"/>
    <w:rsid w:val="00A63719"/>
    <w:rsid w:val="00A7141B"/>
    <w:rsid w:val="00A80E66"/>
    <w:rsid w:val="00A81B62"/>
    <w:rsid w:val="00A83010"/>
    <w:rsid w:val="00A84D8A"/>
    <w:rsid w:val="00A9161A"/>
    <w:rsid w:val="00AA3167"/>
    <w:rsid w:val="00AA335F"/>
    <w:rsid w:val="00AA3809"/>
    <w:rsid w:val="00AB50A8"/>
    <w:rsid w:val="00AC2AF2"/>
    <w:rsid w:val="00AC6A7E"/>
    <w:rsid w:val="00AD18B5"/>
    <w:rsid w:val="00AD4720"/>
    <w:rsid w:val="00AD7B90"/>
    <w:rsid w:val="00AE3A06"/>
    <w:rsid w:val="00AF29F6"/>
    <w:rsid w:val="00AF4820"/>
    <w:rsid w:val="00AF5932"/>
    <w:rsid w:val="00AF6DA3"/>
    <w:rsid w:val="00B04CFF"/>
    <w:rsid w:val="00B07FCB"/>
    <w:rsid w:val="00B22ECD"/>
    <w:rsid w:val="00B24911"/>
    <w:rsid w:val="00B269CE"/>
    <w:rsid w:val="00B27228"/>
    <w:rsid w:val="00B32625"/>
    <w:rsid w:val="00B40296"/>
    <w:rsid w:val="00B42DAE"/>
    <w:rsid w:val="00B50012"/>
    <w:rsid w:val="00B52D2D"/>
    <w:rsid w:val="00B5376D"/>
    <w:rsid w:val="00B54438"/>
    <w:rsid w:val="00B67499"/>
    <w:rsid w:val="00B75918"/>
    <w:rsid w:val="00B8241D"/>
    <w:rsid w:val="00B828EE"/>
    <w:rsid w:val="00B836DC"/>
    <w:rsid w:val="00B83C9D"/>
    <w:rsid w:val="00B83E52"/>
    <w:rsid w:val="00B840E0"/>
    <w:rsid w:val="00B870DB"/>
    <w:rsid w:val="00B90CB0"/>
    <w:rsid w:val="00B93D23"/>
    <w:rsid w:val="00B95477"/>
    <w:rsid w:val="00BA1FF7"/>
    <w:rsid w:val="00BA226F"/>
    <w:rsid w:val="00BA28C5"/>
    <w:rsid w:val="00BA2A2F"/>
    <w:rsid w:val="00BB1B9E"/>
    <w:rsid w:val="00BB2E10"/>
    <w:rsid w:val="00BC4810"/>
    <w:rsid w:val="00BD3625"/>
    <w:rsid w:val="00BD656E"/>
    <w:rsid w:val="00BE1BFA"/>
    <w:rsid w:val="00BE1F5D"/>
    <w:rsid w:val="00BF023F"/>
    <w:rsid w:val="00BF4C8E"/>
    <w:rsid w:val="00BF4DB9"/>
    <w:rsid w:val="00C04887"/>
    <w:rsid w:val="00C05AAE"/>
    <w:rsid w:val="00C06BC0"/>
    <w:rsid w:val="00C071DD"/>
    <w:rsid w:val="00C120C4"/>
    <w:rsid w:val="00C12CBB"/>
    <w:rsid w:val="00C150D2"/>
    <w:rsid w:val="00C177CF"/>
    <w:rsid w:val="00C20176"/>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84ECE"/>
    <w:rsid w:val="00C932A2"/>
    <w:rsid w:val="00C943EB"/>
    <w:rsid w:val="00C96757"/>
    <w:rsid w:val="00CB0747"/>
    <w:rsid w:val="00CB2EE1"/>
    <w:rsid w:val="00CB410A"/>
    <w:rsid w:val="00CB4C58"/>
    <w:rsid w:val="00CC3E7A"/>
    <w:rsid w:val="00CC66DA"/>
    <w:rsid w:val="00CC6F39"/>
    <w:rsid w:val="00CD0BEC"/>
    <w:rsid w:val="00CD36EA"/>
    <w:rsid w:val="00CE2FAE"/>
    <w:rsid w:val="00CF143B"/>
    <w:rsid w:val="00CF16E9"/>
    <w:rsid w:val="00CF1D3B"/>
    <w:rsid w:val="00CF6B60"/>
    <w:rsid w:val="00CF708C"/>
    <w:rsid w:val="00D00A3F"/>
    <w:rsid w:val="00D00A6F"/>
    <w:rsid w:val="00D058AE"/>
    <w:rsid w:val="00D10052"/>
    <w:rsid w:val="00D13822"/>
    <w:rsid w:val="00D13ADF"/>
    <w:rsid w:val="00D148B4"/>
    <w:rsid w:val="00D15276"/>
    <w:rsid w:val="00D261A4"/>
    <w:rsid w:val="00D26D61"/>
    <w:rsid w:val="00D273F2"/>
    <w:rsid w:val="00D3419B"/>
    <w:rsid w:val="00D35923"/>
    <w:rsid w:val="00D36BD5"/>
    <w:rsid w:val="00D37E3A"/>
    <w:rsid w:val="00D43BAA"/>
    <w:rsid w:val="00D4559A"/>
    <w:rsid w:val="00D46146"/>
    <w:rsid w:val="00D56944"/>
    <w:rsid w:val="00D57841"/>
    <w:rsid w:val="00D6370D"/>
    <w:rsid w:val="00D63EA3"/>
    <w:rsid w:val="00D65E43"/>
    <w:rsid w:val="00D67ADE"/>
    <w:rsid w:val="00D7118F"/>
    <w:rsid w:val="00D7130E"/>
    <w:rsid w:val="00D72B64"/>
    <w:rsid w:val="00D77CB8"/>
    <w:rsid w:val="00D80E55"/>
    <w:rsid w:val="00D9262F"/>
    <w:rsid w:val="00D93E26"/>
    <w:rsid w:val="00D93FF8"/>
    <w:rsid w:val="00DA6B38"/>
    <w:rsid w:val="00DB061E"/>
    <w:rsid w:val="00DB0E4A"/>
    <w:rsid w:val="00DB195A"/>
    <w:rsid w:val="00DB3D82"/>
    <w:rsid w:val="00DC0BAF"/>
    <w:rsid w:val="00DC19B5"/>
    <w:rsid w:val="00DC431A"/>
    <w:rsid w:val="00DC4F0C"/>
    <w:rsid w:val="00DD43E1"/>
    <w:rsid w:val="00DD5983"/>
    <w:rsid w:val="00DD7946"/>
    <w:rsid w:val="00DE1F97"/>
    <w:rsid w:val="00DE2B9E"/>
    <w:rsid w:val="00DF1C24"/>
    <w:rsid w:val="00DF5490"/>
    <w:rsid w:val="00DF6928"/>
    <w:rsid w:val="00DF7DA7"/>
    <w:rsid w:val="00E02B38"/>
    <w:rsid w:val="00E07072"/>
    <w:rsid w:val="00E1527F"/>
    <w:rsid w:val="00E1643D"/>
    <w:rsid w:val="00E20CDA"/>
    <w:rsid w:val="00E22021"/>
    <w:rsid w:val="00E25EBA"/>
    <w:rsid w:val="00E32098"/>
    <w:rsid w:val="00E3384C"/>
    <w:rsid w:val="00E43897"/>
    <w:rsid w:val="00E50D76"/>
    <w:rsid w:val="00E52C7F"/>
    <w:rsid w:val="00E5390E"/>
    <w:rsid w:val="00E56F13"/>
    <w:rsid w:val="00E616B1"/>
    <w:rsid w:val="00E630BF"/>
    <w:rsid w:val="00E6372E"/>
    <w:rsid w:val="00E63944"/>
    <w:rsid w:val="00E653D4"/>
    <w:rsid w:val="00E65928"/>
    <w:rsid w:val="00E72C5F"/>
    <w:rsid w:val="00E72CA8"/>
    <w:rsid w:val="00E81393"/>
    <w:rsid w:val="00E9231C"/>
    <w:rsid w:val="00E948D8"/>
    <w:rsid w:val="00E951B6"/>
    <w:rsid w:val="00EA537A"/>
    <w:rsid w:val="00EB14C2"/>
    <w:rsid w:val="00EC03DA"/>
    <w:rsid w:val="00EC0D13"/>
    <w:rsid w:val="00ED2FFF"/>
    <w:rsid w:val="00EE12D9"/>
    <w:rsid w:val="00EE6A12"/>
    <w:rsid w:val="00EF5DFC"/>
    <w:rsid w:val="00F00CF5"/>
    <w:rsid w:val="00F060CE"/>
    <w:rsid w:val="00F06835"/>
    <w:rsid w:val="00F06DA3"/>
    <w:rsid w:val="00F17AB5"/>
    <w:rsid w:val="00F21584"/>
    <w:rsid w:val="00F2231A"/>
    <w:rsid w:val="00F23EDD"/>
    <w:rsid w:val="00F23FF4"/>
    <w:rsid w:val="00F2444B"/>
    <w:rsid w:val="00F24950"/>
    <w:rsid w:val="00F25E20"/>
    <w:rsid w:val="00F360CC"/>
    <w:rsid w:val="00F361AB"/>
    <w:rsid w:val="00F40CD4"/>
    <w:rsid w:val="00F42CDA"/>
    <w:rsid w:val="00F4547F"/>
    <w:rsid w:val="00F46472"/>
    <w:rsid w:val="00F4667D"/>
    <w:rsid w:val="00F4708D"/>
    <w:rsid w:val="00F51E9A"/>
    <w:rsid w:val="00F54153"/>
    <w:rsid w:val="00F65C65"/>
    <w:rsid w:val="00F674E9"/>
    <w:rsid w:val="00F71AB3"/>
    <w:rsid w:val="00F74238"/>
    <w:rsid w:val="00F81DBA"/>
    <w:rsid w:val="00F84A8E"/>
    <w:rsid w:val="00F8527E"/>
    <w:rsid w:val="00F93648"/>
    <w:rsid w:val="00F9373C"/>
    <w:rsid w:val="00F9515D"/>
    <w:rsid w:val="00FA2710"/>
    <w:rsid w:val="00FA3C32"/>
    <w:rsid w:val="00FA59F5"/>
    <w:rsid w:val="00FB2882"/>
    <w:rsid w:val="00FB535A"/>
    <w:rsid w:val="00FB632A"/>
    <w:rsid w:val="00FC0F2A"/>
    <w:rsid w:val="00FC42A9"/>
    <w:rsid w:val="00FC6663"/>
    <w:rsid w:val="00FD020A"/>
    <w:rsid w:val="00FE157C"/>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 w:type="paragraph" w:styleId="af1">
    <w:name w:val="Normal (Web)"/>
    <w:basedOn w:val="a"/>
    <w:uiPriority w:val="99"/>
    <w:semiHidden/>
    <w:unhideWhenUsed/>
    <w:rsid w:val="005E4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87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87E42"/>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3374965">
      <w:bodyDiv w:val="1"/>
      <w:marLeft w:val="0"/>
      <w:marRight w:val="0"/>
      <w:marTop w:val="0"/>
      <w:marBottom w:val="0"/>
      <w:divBdr>
        <w:top w:val="none" w:sz="0" w:space="0" w:color="auto"/>
        <w:left w:val="none" w:sz="0" w:space="0" w:color="auto"/>
        <w:bottom w:val="none" w:sz="0" w:space="0" w:color="auto"/>
        <w:right w:val="none" w:sz="0" w:space="0" w:color="auto"/>
      </w:divBdr>
    </w:div>
    <w:div w:id="1089231276">
      <w:bodyDiv w:val="1"/>
      <w:marLeft w:val="0"/>
      <w:marRight w:val="0"/>
      <w:marTop w:val="0"/>
      <w:marBottom w:val="0"/>
      <w:divBdr>
        <w:top w:val="none" w:sz="0" w:space="0" w:color="auto"/>
        <w:left w:val="none" w:sz="0" w:space="0" w:color="auto"/>
        <w:bottom w:val="none" w:sz="0" w:space="0" w:color="auto"/>
        <w:right w:val="none" w:sz="0" w:space="0" w:color="auto"/>
      </w:divBdr>
    </w:div>
    <w:div w:id="14890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6BA-94E7-40DF-8288-DF10B77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2899</Words>
  <Characters>16525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57</cp:revision>
  <dcterms:created xsi:type="dcterms:W3CDTF">2020-11-24T04:13:00Z</dcterms:created>
  <dcterms:modified xsi:type="dcterms:W3CDTF">2020-11-25T06:20:00Z</dcterms:modified>
</cp:coreProperties>
</file>