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1C" w:rsidRPr="004B545D" w:rsidRDefault="00825F1C"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4B545D">
        <w:rPr>
          <w:rFonts w:ascii="Times New Roman" w:eastAsia="Times New Roman" w:hAnsi="Times New Roman" w:cs="Times New Roman"/>
          <w:b/>
          <w:bCs/>
          <w:sz w:val="26"/>
          <w:szCs w:val="26"/>
          <w:u w:val="single"/>
        </w:rPr>
        <w:t>Внутренний</w:t>
      </w:r>
      <w:r w:rsidRPr="004B545D">
        <w:rPr>
          <w:rFonts w:ascii="Times New Roman" w:eastAsia="Times New Roman" w:hAnsi="Times New Roman" w:cs="Times New Roman"/>
          <w:b/>
          <w:bCs/>
          <w:sz w:val="26"/>
          <w:szCs w:val="26"/>
        </w:rPr>
        <w:t xml:space="preserve"> конкурс на занятие вакантн</w:t>
      </w:r>
      <w:r w:rsidR="00610CD5" w:rsidRPr="004B545D">
        <w:rPr>
          <w:rFonts w:ascii="Times New Roman" w:eastAsia="Times New Roman" w:hAnsi="Times New Roman" w:cs="Times New Roman"/>
          <w:b/>
          <w:bCs/>
          <w:sz w:val="26"/>
          <w:szCs w:val="26"/>
        </w:rPr>
        <w:t>ых</w:t>
      </w:r>
    </w:p>
    <w:p w:rsidR="00021E4F" w:rsidRPr="003A5248" w:rsidRDefault="00610CD5"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C73F5D">
        <w:rPr>
          <w:rFonts w:ascii="Times New Roman" w:eastAsia="Times New Roman" w:hAnsi="Times New Roman" w:cs="Times New Roman"/>
          <w:b/>
          <w:bCs/>
          <w:sz w:val="26"/>
          <w:szCs w:val="26"/>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w:t>
      </w:r>
      <w:r w:rsidR="00021E4F" w:rsidRPr="003A5248">
        <w:rPr>
          <w:rFonts w:ascii="Times New Roman" w:eastAsia="Times New Roman" w:hAnsi="Times New Roman" w:cs="Times New Roman"/>
          <w:b/>
          <w:sz w:val="26"/>
          <w:szCs w:val="26"/>
        </w:rPr>
        <w:t>государственных служащих  государственных органо</w:t>
      </w:r>
      <w:r w:rsidR="00021E4F" w:rsidRPr="003A5248">
        <w:rPr>
          <w:rFonts w:ascii="Times New Roman" w:eastAsia="Times New Roman" w:hAnsi="Times New Roman" w:cs="Times New Roman"/>
          <w:b/>
          <w:sz w:val="26"/>
          <w:szCs w:val="26"/>
          <w:lang w:val="kk-KZ"/>
        </w:rPr>
        <w:t xml:space="preserve">в </w:t>
      </w:r>
    </w:p>
    <w:p w:rsidR="00021E4F" w:rsidRPr="003A5248" w:rsidRDefault="00021E4F" w:rsidP="00021E4F">
      <w:pPr>
        <w:pStyle w:val="a4"/>
        <w:jc w:val="center"/>
        <w:rPr>
          <w:rFonts w:ascii="Times New Roman" w:eastAsia="Times New Roman" w:hAnsi="Times New Roman" w:cs="Times New Roman"/>
          <w:b/>
          <w:sz w:val="26"/>
          <w:szCs w:val="26"/>
          <w:lang w:val="kk-KZ"/>
        </w:rPr>
      </w:pPr>
      <w:r w:rsidRPr="003A5248">
        <w:rPr>
          <w:rFonts w:ascii="Times New Roman" w:eastAsia="Times New Roman" w:hAnsi="Times New Roman" w:cs="Times New Roman"/>
          <w:b/>
          <w:sz w:val="26"/>
          <w:szCs w:val="26"/>
          <w:lang w:val="kk-KZ"/>
        </w:rPr>
        <w:t xml:space="preserve">Министерства финансов Республики Казахстан </w:t>
      </w:r>
      <w:r w:rsidR="008821EE" w:rsidRPr="003A5248">
        <w:rPr>
          <w:rFonts w:ascii="Times New Roman" w:eastAsia="Times New Roman" w:hAnsi="Times New Roman" w:cs="Times New Roman"/>
          <w:b/>
          <w:sz w:val="26"/>
          <w:szCs w:val="26"/>
          <w:lang w:val="kk-KZ"/>
        </w:rPr>
        <w:t xml:space="preserve"> ( категория </w:t>
      </w:r>
      <w:r w:rsidR="00A6242F" w:rsidRPr="003A5248">
        <w:rPr>
          <w:rFonts w:ascii="Times New Roman" w:eastAsia="Times New Roman" w:hAnsi="Times New Roman" w:cs="Times New Roman"/>
          <w:b/>
          <w:sz w:val="26"/>
          <w:szCs w:val="26"/>
          <w:lang w:val="kk-KZ"/>
        </w:rPr>
        <w:t>С</w:t>
      </w:r>
      <w:r w:rsidR="00C73F5D" w:rsidRPr="003A5248">
        <w:rPr>
          <w:rFonts w:ascii="Times New Roman" w:eastAsia="Times New Roman" w:hAnsi="Times New Roman" w:cs="Times New Roman"/>
          <w:b/>
          <w:sz w:val="26"/>
          <w:szCs w:val="26"/>
          <w:lang w:val="kk-KZ"/>
        </w:rPr>
        <w:t>-</w:t>
      </w:r>
      <w:r w:rsidR="00A6242F" w:rsidRPr="003A5248">
        <w:rPr>
          <w:rFonts w:ascii="Times New Roman" w:eastAsia="Times New Roman" w:hAnsi="Times New Roman" w:cs="Times New Roman"/>
          <w:b/>
          <w:sz w:val="26"/>
          <w:szCs w:val="26"/>
          <w:lang w:val="kk-KZ"/>
        </w:rPr>
        <w:t>О</w:t>
      </w:r>
      <w:r w:rsidR="00032873" w:rsidRPr="003A5248">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825F1C" w:rsidRPr="004B545D"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Default="00E857D0" w:rsidP="009210F4">
      <w:pPr>
        <w:pStyle w:val="a4"/>
        <w:jc w:val="both"/>
        <w:rPr>
          <w:rFonts w:ascii="Times New Roman" w:eastAsia="Times New Roman" w:hAnsi="Times New Roman" w:cs="Times New Roman"/>
          <w:b/>
          <w:sz w:val="26"/>
          <w:szCs w:val="26"/>
        </w:rPr>
      </w:pPr>
      <w:r w:rsidRPr="004B545D">
        <w:rPr>
          <w:rFonts w:ascii="Times New Roman" w:eastAsia="Times New Roman" w:hAnsi="Times New Roman" w:cs="Times New Roman"/>
          <w:b/>
          <w:sz w:val="26"/>
          <w:szCs w:val="26"/>
          <w:lang w:val="kk-KZ"/>
        </w:rPr>
        <w:t xml:space="preserve">РГУ  «Департамент  государственных  доходов  по  Акмолинской  области»  (индекс  020000,  Акмолинская  область,  город  Кокшетау,  </w:t>
      </w:r>
      <w:r w:rsidR="00C73F5D">
        <w:rPr>
          <w:rFonts w:ascii="Times New Roman" w:eastAsia="Times New Roman" w:hAnsi="Times New Roman" w:cs="Times New Roman"/>
          <w:b/>
          <w:sz w:val="26"/>
          <w:szCs w:val="26"/>
          <w:lang w:val="kk-KZ"/>
        </w:rPr>
        <w:t>пр</w:t>
      </w:r>
      <w:r w:rsidRPr="004B545D">
        <w:rPr>
          <w:rFonts w:ascii="Times New Roman" w:eastAsia="Times New Roman" w:hAnsi="Times New Roman" w:cs="Times New Roman"/>
          <w:b/>
          <w:sz w:val="26"/>
          <w:szCs w:val="26"/>
          <w:lang w:val="kk-KZ"/>
        </w:rPr>
        <w:t>.</w:t>
      </w:r>
      <w:r w:rsidR="00C73F5D">
        <w:rPr>
          <w:rFonts w:ascii="Times New Roman" w:eastAsia="Times New Roman" w:hAnsi="Times New Roman" w:cs="Times New Roman"/>
          <w:b/>
          <w:sz w:val="26"/>
          <w:szCs w:val="26"/>
          <w:lang w:val="kk-KZ"/>
        </w:rPr>
        <w:t xml:space="preserve"> Н</w:t>
      </w:r>
      <w:r w:rsidRPr="004B545D">
        <w:rPr>
          <w:rFonts w:ascii="Times New Roman" w:eastAsia="Times New Roman" w:hAnsi="Times New Roman" w:cs="Times New Roman"/>
          <w:b/>
          <w:sz w:val="26"/>
          <w:szCs w:val="26"/>
          <w:lang w:val="kk-KZ"/>
        </w:rPr>
        <w:t>.</w:t>
      </w:r>
      <w:r w:rsidR="00C73F5D">
        <w:rPr>
          <w:rFonts w:ascii="Times New Roman" w:eastAsia="Times New Roman" w:hAnsi="Times New Roman" w:cs="Times New Roman"/>
          <w:b/>
          <w:sz w:val="26"/>
          <w:szCs w:val="26"/>
          <w:lang w:val="kk-KZ"/>
        </w:rPr>
        <w:t xml:space="preserve"> Назарбаева </w:t>
      </w:r>
      <w:r w:rsidR="00D10F67" w:rsidRPr="004B545D">
        <w:rPr>
          <w:rFonts w:ascii="Times New Roman" w:eastAsia="Times New Roman" w:hAnsi="Times New Roman" w:cs="Times New Roman"/>
          <w:b/>
          <w:sz w:val="26"/>
          <w:szCs w:val="26"/>
          <w:lang w:val="kk-KZ"/>
        </w:rPr>
        <w:t>21  а,  3</w:t>
      </w:r>
      <w:r w:rsidR="00F5630E">
        <w:rPr>
          <w:rFonts w:ascii="Times New Roman" w:eastAsia="Times New Roman" w:hAnsi="Times New Roman" w:cs="Times New Roman"/>
          <w:b/>
          <w:sz w:val="26"/>
          <w:szCs w:val="26"/>
          <w:lang w:val="kk-KZ"/>
        </w:rPr>
        <w:t>06</w:t>
      </w:r>
      <w:r w:rsidR="00D10F67" w:rsidRPr="004B545D">
        <w:rPr>
          <w:rFonts w:ascii="Times New Roman" w:eastAsia="Times New Roman" w:hAnsi="Times New Roman" w:cs="Times New Roman"/>
          <w:b/>
          <w:sz w:val="26"/>
          <w:szCs w:val="26"/>
          <w:lang w:val="kk-KZ"/>
        </w:rPr>
        <w:t xml:space="preserve">  кабинет</w:t>
      </w:r>
      <w:r w:rsidRPr="004B545D">
        <w:rPr>
          <w:rFonts w:ascii="Times New Roman" w:eastAsia="Times New Roman" w:hAnsi="Times New Roman" w:cs="Times New Roman"/>
          <w:b/>
          <w:sz w:val="26"/>
          <w:szCs w:val="26"/>
          <w:lang w:val="kk-KZ"/>
        </w:rPr>
        <w:t>,  телефон  для  справок</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2)72</w:t>
      </w:r>
      <w:r w:rsidR="00D10F67" w:rsidRPr="004B545D">
        <w:rPr>
          <w:rFonts w:ascii="Times New Roman" w:eastAsia="Times New Roman" w:hAnsi="Times New Roman" w:cs="Times New Roman"/>
          <w:b/>
          <w:sz w:val="26"/>
          <w:szCs w:val="26"/>
          <w:lang w:val="kk-KZ"/>
        </w:rPr>
        <w:t>-</w:t>
      </w:r>
      <w:r w:rsidR="00F5630E">
        <w:rPr>
          <w:rFonts w:ascii="Times New Roman" w:eastAsia="Times New Roman" w:hAnsi="Times New Roman" w:cs="Times New Roman"/>
          <w:b/>
          <w:sz w:val="26"/>
          <w:szCs w:val="26"/>
          <w:lang w:val="kk-KZ"/>
        </w:rPr>
        <w:t>27</w:t>
      </w:r>
      <w:r w:rsidR="00D10F67" w:rsidRPr="004B545D">
        <w:rPr>
          <w:rFonts w:ascii="Times New Roman" w:eastAsia="Times New Roman" w:hAnsi="Times New Roman" w:cs="Times New Roman"/>
          <w:b/>
          <w:sz w:val="26"/>
          <w:szCs w:val="26"/>
          <w:lang w:val="kk-KZ"/>
        </w:rPr>
        <w:t>-</w:t>
      </w:r>
      <w:r w:rsidR="00F5630E">
        <w:rPr>
          <w:rFonts w:ascii="Times New Roman" w:eastAsia="Times New Roman" w:hAnsi="Times New Roman" w:cs="Times New Roman"/>
          <w:b/>
          <w:sz w:val="26"/>
          <w:szCs w:val="26"/>
          <w:lang w:val="kk-KZ"/>
        </w:rPr>
        <w:t>90</w:t>
      </w:r>
      <w:r w:rsidRPr="004B545D">
        <w:rPr>
          <w:rFonts w:ascii="Times New Roman" w:eastAsia="Times New Roman" w:hAnsi="Times New Roman" w:cs="Times New Roman"/>
          <w:b/>
          <w:sz w:val="26"/>
          <w:szCs w:val="26"/>
          <w:lang w:val="kk-KZ"/>
        </w:rPr>
        <w:t>, факс</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-2</w:t>
      </w:r>
      <w:r w:rsidRPr="004B545D">
        <w:rPr>
          <w:rFonts w:ascii="Times New Roman" w:eastAsia="Times New Roman" w:hAnsi="Times New Roman" w:cs="Times New Roman"/>
          <w:b/>
          <w:sz w:val="26"/>
          <w:szCs w:val="26"/>
          <w:lang w:val="kk-KZ"/>
        </w:rPr>
        <w:t>)72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72,  электронный адрес</w:t>
      </w:r>
      <w:r w:rsidRPr="004B545D">
        <w:rPr>
          <w:rFonts w:ascii="Times New Roman" w:eastAsia="Times New Roman" w:hAnsi="Times New Roman" w:cs="Times New Roman"/>
          <w:b/>
          <w:sz w:val="26"/>
          <w:szCs w:val="26"/>
        </w:rPr>
        <w:t xml:space="preserve">:  </w:t>
      </w:r>
      <w:hyperlink r:id="rId7" w:history="1">
        <w:r w:rsidRPr="004B545D">
          <w:rPr>
            <w:rFonts w:ascii="Times New Roman" w:eastAsia="Times New Roman" w:hAnsi="Times New Roman" w:cs="Times New Roman"/>
            <w:bCs/>
            <w:color w:val="0000FF"/>
            <w:sz w:val="26"/>
            <w:szCs w:val="26"/>
            <w:u w:val="single"/>
          </w:rPr>
          <w:t>office@taxakmola.mgd.kz</w:t>
        </w:r>
      </w:hyperlink>
      <w:r w:rsidRPr="004B545D">
        <w:rPr>
          <w:rFonts w:ascii="Times New Roman" w:eastAsia="Times New Roman" w:hAnsi="Times New Roman" w:cs="Times New Roman"/>
          <w:sz w:val="26"/>
          <w:szCs w:val="26"/>
        </w:rPr>
        <w:t xml:space="preserve">,  </w:t>
      </w:r>
      <w:hyperlink r:id="rId8" w:history="1">
        <w:r w:rsidR="00A83FB6" w:rsidRPr="004B7A34">
          <w:rPr>
            <w:rStyle w:val="a3"/>
            <w:rFonts w:ascii="Times New Roman" w:eastAsia="Times New Roman" w:hAnsi="Times New Roman" w:cs="Times New Roman"/>
            <w:bCs/>
            <w:sz w:val="26"/>
            <w:szCs w:val="26"/>
            <w:lang w:val="en-US"/>
          </w:rPr>
          <w:t>g</w:t>
        </w:r>
        <w:r w:rsidR="00A83FB6" w:rsidRPr="004B7A34">
          <w:rPr>
            <w:rStyle w:val="a3"/>
            <w:rFonts w:ascii="Times New Roman" w:eastAsia="Times New Roman" w:hAnsi="Times New Roman" w:cs="Times New Roman"/>
            <w:bCs/>
            <w:sz w:val="26"/>
            <w:szCs w:val="26"/>
          </w:rPr>
          <w:t>.</w:t>
        </w:r>
        <w:r w:rsidR="00A83FB6" w:rsidRPr="004B7A34">
          <w:rPr>
            <w:rStyle w:val="a3"/>
            <w:rFonts w:ascii="Times New Roman" w:eastAsia="Times New Roman" w:hAnsi="Times New Roman" w:cs="Times New Roman"/>
            <w:bCs/>
            <w:sz w:val="26"/>
            <w:szCs w:val="26"/>
            <w:lang w:val="en-US"/>
          </w:rPr>
          <w:t>z</w:t>
        </w:r>
        <w:r w:rsidR="00A83FB6" w:rsidRPr="004B7A34">
          <w:rPr>
            <w:rStyle w:val="a3"/>
            <w:rFonts w:ascii="Times New Roman" w:eastAsia="Times New Roman" w:hAnsi="Times New Roman" w:cs="Times New Roman"/>
            <w:bCs/>
            <w:sz w:val="26"/>
            <w:szCs w:val="26"/>
          </w:rPr>
          <w:t xml:space="preserve">humagulova@kgd.gov.kz, </w:t>
        </w:r>
        <w:r w:rsidR="00A83FB6" w:rsidRPr="004B7A34">
          <w:rPr>
            <w:rStyle w:val="a3"/>
            <w:rFonts w:ascii="Times New Roman" w:eastAsia="Times New Roman" w:hAnsi="Times New Roman" w:cs="Times New Roman"/>
            <w:bCs/>
            <w:sz w:val="26"/>
            <w:szCs w:val="26"/>
            <w:lang w:val="en-US"/>
          </w:rPr>
          <w:t>g</w:t>
        </w:r>
        <w:r w:rsidR="00A83FB6" w:rsidRPr="004B7A34">
          <w:rPr>
            <w:rStyle w:val="a3"/>
            <w:rFonts w:ascii="Times New Roman" w:eastAsia="Times New Roman" w:hAnsi="Times New Roman" w:cs="Times New Roman"/>
            <w:bCs/>
            <w:sz w:val="26"/>
            <w:szCs w:val="26"/>
          </w:rPr>
          <w:t>.imambayeva</w:t>
        </w:r>
        <w:r w:rsidR="00A83FB6" w:rsidRPr="004B7A34">
          <w:rPr>
            <w:rStyle w:val="a3"/>
            <w:rFonts w:ascii="Times New Roman" w:hAnsi="Times New Roman" w:cs="Times New Roman"/>
            <w:sz w:val="26"/>
            <w:szCs w:val="26"/>
          </w:rPr>
          <w:t>@kgd.gov.kz</w:t>
        </w:r>
        <w:r w:rsidR="00A83FB6" w:rsidRPr="004B7A34">
          <w:rPr>
            <w:rStyle w:val="a3"/>
            <w:rFonts w:ascii="Times New Roman" w:hAnsi="Times New Roman" w:cs="Times New Roman"/>
            <w:sz w:val="26"/>
            <w:szCs w:val="26"/>
            <w:bdr w:val="none" w:sz="0" w:space="0" w:color="auto" w:frame="1"/>
          </w:rPr>
          <w:t xml:space="preserve">    </w:t>
        </w:r>
        <w:r w:rsidR="00A83FB6" w:rsidRPr="004B7A34">
          <w:rPr>
            <w:rStyle w:val="a3"/>
            <w:rFonts w:ascii="Times New Roman" w:hAnsi="Times New Roman" w:cs="Times New Roman"/>
            <w:sz w:val="26"/>
            <w:szCs w:val="26"/>
            <w:bdr w:val="none" w:sz="0" w:space="0" w:color="auto" w:frame="1"/>
          </w:rPr>
          <w:tab/>
        </w:r>
        <w:r w:rsidR="00A83FB6" w:rsidRPr="004B7A34">
          <w:rPr>
            <w:rStyle w:val="a3"/>
            <w:rFonts w:ascii="Times New Roman" w:hAnsi="Times New Roman" w:cs="Times New Roman"/>
            <w:b/>
            <w:sz w:val="26"/>
            <w:szCs w:val="26"/>
            <w:bdr w:val="none" w:sz="0" w:space="0" w:color="auto" w:frame="1"/>
          </w:rPr>
          <w:t>объявляет</w:t>
        </w:r>
      </w:hyperlink>
      <w:r w:rsidR="009210F4" w:rsidRPr="004B545D">
        <w:rPr>
          <w:rFonts w:ascii="Times New Roman" w:eastAsia="Times New Roman" w:hAnsi="Times New Roman" w:cs="Times New Roman"/>
          <w:bCs/>
          <w:sz w:val="26"/>
          <w:szCs w:val="26"/>
        </w:rPr>
        <w:t xml:space="preserve"> </w:t>
      </w:r>
      <w:r w:rsidR="009210F4" w:rsidRPr="00EB2A1A">
        <w:rPr>
          <w:rFonts w:ascii="Times New Roman" w:eastAsia="Times New Roman" w:hAnsi="Times New Roman" w:cs="Times New Roman"/>
          <w:b/>
          <w:bCs/>
          <w:sz w:val="26"/>
          <w:szCs w:val="26"/>
        </w:rPr>
        <w:t>в</w:t>
      </w:r>
      <w:r w:rsidRPr="004B545D">
        <w:rPr>
          <w:rFonts w:ascii="Times New Roman" w:hAnsi="Times New Roman" w:cs="Times New Roman"/>
          <w:b/>
          <w:bCs/>
          <w:sz w:val="26"/>
          <w:szCs w:val="26"/>
          <w:bdr w:val="none" w:sz="0" w:space="0" w:color="auto" w:frame="1"/>
        </w:rPr>
        <w:t xml:space="preserve">нутренний  конкурс  </w:t>
      </w:r>
      <w:r w:rsidRPr="004B545D">
        <w:rPr>
          <w:rFonts w:ascii="Times New Roman" w:eastAsia="Times New Roman" w:hAnsi="Times New Roman" w:cs="Times New Roman"/>
          <w:b/>
          <w:sz w:val="26"/>
          <w:szCs w:val="26"/>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r w:rsidR="00D76326">
        <w:rPr>
          <w:rFonts w:ascii="Times New Roman" w:eastAsia="Times New Roman" w:hAnsi="Times New Roman" w:cs="Times New Roman"/>
          <w:b/>
          <w:sz w:val="26"/>
          <w:szCs w:val="26"/>
          <w:lang w:val="kk-KZ"/>
        </w:rPr>
        <w:t xml:space="preserve">( категория </w:t>
      </w:r>
      <w:r w:rsidR="00A6242F">
        <w:rPr>
          <w:rFonts w:ascii="Times New Roman" w:eastAsia="Times New Roman" w:hAnsi="Times New Roman" w:cs="Times New Roman"/>
          <w:b/>
          <w:sz w:val="26"/>
          <w:szCs w:val="26"/>
          <w:lang w:val="kk-KZ"/>
        </w:rPr>
        <w:t>СО</w:t>
      </w:r>
      <w:r w:rsidR="009210F4"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rPr>
        <w:t>:</w:t>
      </w:r>
    </w:p>
    <w:p w:rsidR="00F579E8" w:rsidRPr="004B545D" w:rsidRDefault="00F579E8" w:rsidP="009210F4">
      <w:pPr>
        <w:pStyle w:val="a4"/>
        <w:jc w:val="both"/>
        <w:rPr>
          <w:rFonts w:ascii="Times New Roman" w:eastAsia="Times New Roman" w:hAnsi="Times New Roman" w:cs="Times New Roman"/>
          <w:b/>
          <w:sz w:val="26"/>
          <w:szCs w:val="26"/>
        </w:rPr>
      </w:pPr>
    </w:p>
    <w:p w:rsidR="0076539E" w:rsidRPr="006B4E52" w:rsidRDefault="00276B24" w:rsidP="0076539E">
      <w:pPr>
        <w:pStyle w:val="a4"/>
        <w:jc w:val="both"/>
        <w:rPr>
          <w:rFonts w:ascii="Times New Roman" w:eastAsia="Times New Roman" w:hAnsi="Times New Roman" w:cs="Times New Roman"/>
          <w:b/>
          <w:sz w:val="26"/>
          <w:szCs w:val="26"/>
          <w:lang w:val="kk-KZ"/>
        </w:rPr>
      </w:pPr>
      <w:r w:rsidRPr="004B545D">
        <w:rPr>
          <w:rFonts w:ascii="Times New Roman" w:eastAsia="Times New Roman" w:hAnsi="Times New Roman" w:cs="Times New Roman"/>
          <w:b/>
          <w:color w:val="222222"/>
          <w:sz w:val="26"/>
          <w:szCs w:val="26"/>
        </w:rPr>
        <w:t>1</w:t>
      </w:r>
      <w:r w:rsidR="00DF576A" w:rsidRPr="004B545D">
        <w:rPr>
          <w:rFonts w:ascii="Times New Roman" w:eastAsia="Times New Roman" w:hAnsi="Times New Roman" w:cs="Times New Roman"/>
          <w:b/>
          <w:color w:val="222222"/>
          <w:sz w:val="26"/>
          <w:szCs w:val="26"/>
        </w:rPr>
        <w:t>.</w:t>
      </w:r>
      <w:r w:rsidR="0076539E" w:rsidRPr="006B4E52">
        <w:rPr>
          <w:rFonts w:ascii="Times New Roman" w:eastAsia="Times New Roman" w:hAnsi="Times New Roman" w:cs="Times New Roman"/>
          <w:b/>
          <w:sz w:val="26"/>
          <w:szCs w:val="26"/>
          <w:lang w:val="kk-KZ"/>
        </w:rPr>
        <w:t xml:space="preserve">Главный </w:t>
      </w:r>
      <w:r w:rsidR="0076539E" w:rsidRPr="006B4E52">
        <w:rPr>
          <w:rFonts w:ascii="Times New Roman" w:eastAsia="Times New Roman" w:hAnsi="Times New Roman" w:cs="Times New Roman"/>
          <w:b/>
          <w:sz w:val="26"/>
          <w:szCs w:val="26"/>
        </w:rPr>
        <w:t xml:space="preserve">специалист </w:t>
      </w:r>
      <w:r w:rsidR="0076539E" w:rsidRPr="006B4E52">
        <w:rPr>
          <w:rFonts w:ascii="Times New Roman" w:hAnsi="Times New Roman" w:cs="Times New Roman"/>
          <w:b/>
          <w:sz w:val="26"/>
          <w:szCs w:val="26"/>
        </w:rPr>
        <w:t xml:space="preserve">отдела </w:t>
      </w:r>
      <w:r w:rsidR="0073443D">
        <w:rPr>
          <w:rFonts w:ascii="Times New Roman" w:hAnsi="Times New Roman" w:cs="Times New Roman"/>
          <w:b/>
          <w:sz w:val="26"/>
          <w:szCs w:val="26"/>
        </w:rPr>
        <w:t xml:space="preserve">камерального мониторинга №2 </w:t>
      </w:r>
      <w:r w:rsidR="0069783E" w:rsidRPr="006B4E52">
        <w:rPr>
          <w:rFonts w:ascii="Times New Roman" w:hAnsi="Times New Roman" w:cs="Times New Roman"/>
          <w:b/>
          <w:sz w:val="26"/>
          <w:szCs w:val="26"/>
        </w:rPr>
        <w:t>Управления</w:t>
      </w:r>
      <w:r w:rsidR="0073443D">
        <w:rPr>
          <w:rFonts w:ascii="Times New Roman" w:hAnsi="Times New Roman" w:cs="Times New Roman"/>
          <w:b/>
          <w:sz w:val="26"/>
          <w:szCs w:val="26"/>
        </w:rPr>
        <w:t xml:space="preserve"> камерального мониторинга </w:t>
      </w:r>
      <w:r w:rsidR="0069783E" w:rsidRPr="006B4E52">
        <w:rPr>
          <w:rFonts w:ascii="Times New Roman" w:hAnsi="Times New Roman" w:cs="Times New Roman"/>
          <w:b/>
          <w:sz w:val="26"/>
          <w:szCs w:val="26"/>
        </w:rPr>
        <w:t>ДГД по Акмолинской области</w:t>
      </w:r>
      <w:r w:rsidR="00A31B2A" w:rsidRPr="006B4E52">
        <w:rPr>
          <w:rFonts w:ascii="Times New Roman" w:eastAsia="Times New Roman" w:hAnsi="Times New Roman" w:cs="Times New Roman"/>
          <w:b/>
          <w:sz w:val="26"/>
          <w:szCs w:val="26"/>
          <w:lang w:val="kk-KZ"/>
        </w:rPr>
        <w:t xml:space="preserve">,  </w:t>
      </w:r>
      <w:r w:rsidR="0069783E" w:rsidRPr="006B4E52">
        <w:rPr>
          <w:rFonts w:ascii="Times New Roman" w:eastAsia="Times New Roman" w:hAnsi="Times New Roman" w:cs="Times New Roman"/>
          <w:b/>
          <w:sz w:val="26"/>
          <w:szCs w:val="26"/>
          <w:lang w:val="kk-KZ"/>
        </w:rPr>
        <w:t>категория «С-О</w:t>
      </w:r>
      <w:r w:rsidR="0076539E" w:rsidRPr="006B4E52">
        <w:rPr>
          <w:rFonts w:ascii="Times New Roman" w:eastAsia="Times New Roman" w:hAnsi="Times New Roman" w:cs="Times New Roman"/>
          <w:b/>
          <w:sz w:val="26"/>
          <w:szCs w:val="26"/>
          <w:lang w:val="kk-KZ"/>
        </w:rPr>
        <w:t>-</w:t>
      </w:r>
      <w:r w:rsidR="0069783E" w:rsidRPr="006B4E52">
        <w:rPr>
          <w:rFonts w:ascii="Times New Roman" w:eastAsia="Times New Roman" w:hAnsi="Times New Roman" w:cs="Times New Roman"/>
          <w:b/>
          <w:sz w:val="26"/>
          <w:szCs w:val="26"/>
          <w:lang w:val="kk-KZ"/>
        </w:rPr>
        <w:t>5</w:t>
      </w:r>
      <w:r w:rsidR="0076539E" w:rsidRPr="006B4E52">
        <w:rPr>
          <w:rFonts w:ascii="Times New Roman" w:eastAsia="Times New Roman" w:hAnsi="Times New Roman" w:cs="Times New Roman"/>
          <w:b/>
          <w:sz w:val="26"/>
          <w:szCs w:val="26"/>
          <w:lang w:val="kk-KZ"/>
        </w:rPr>
        <w:t>»</w:t>
      </w:r>
      <w:r w:rsidR="0076539E" w:rsidRPr="006B4E52">
        <w:rPr>
          <w:rFonts w:ascii="Times New Roman" w:eastAsia="BatangChe" w:hAnsi="Times New Roman" w:cs="Times New Roman"/>
          <w:b/>
          <w:sz w:val="26"/>
          <w:szCs w:val="26"/>
          <w:lang w:val="kk-KZ"/>
        </w:rPr>
        <w:t>, 1 единица.</w:t>
      </w:r>
    </w:p>
    <w:p w:rsidR="0076539E" w:rsidRPr="006B4E52" w:rsidRDefault="0076539E" w:rsidP="0076539E">
      <w:pPr>
        <w:pStyle w:val="a4"/>
        <w:jc w:val="both"/>
        <w:rPr>
          <w:rFonts w:ascii="Times New Roman" w:eastAsia="Times New Roman" w:hAnsi="Times New Roman" w:cs="Times New Roman"/>
          <w:sz w:val="26"/>
          <w:szCs w:val="26"/>
        </w:rPr>
      </w:pPr>
      <w:r w:rsidRPr="006B4E52">
        <w:rPr>
          <w:rFonts w:ascii="Times New Roman" w:eastAsia="Times New Roman" w:hAnsi="Times New Roman" w:cs="Times New Roman"/>
          <w:bCs/>
          <w:sz w:val="26"/>
          <w:szCs w:val="26"/>
        </w:rPr>
        <w:t xml:space="preserve">Должностной оклад в зависимости от выслуги лет от </w:t>
      </w:r>
      <w:r w:rsidR="00F11455" w:rsidRPr="006B4E52">
        <w:rPr>
          <w:rFonts w:ascii="Times New Roman" w:eastAsia="Times New Roman" w:hAnsi="Times New Roman" w:cs="Times New Roman"/>
          <w:sz w:val="26"/>
          <w:szCs w:val="26"/>
        </w:rPr>
        <w:t>83 353</w:t>
      </w:r>
      <w:r w:rsidRPr="006B4E52">
        <w:rPr>
          <w:rFonts w:ascii="Times New Roman" w:eastAsia="Times New Roman" w:hAnsi="Times New Roman" w:cs="Times New Roman"/>
          <w:sz w:val="26"/>
          <w:szCs w:val="26"/>
        </w:rPr>
        <w:t xml:space="preserve"> тенге  до  </w:t>
      </w:r>
      <w:r w:rsidR="00F11455" w:rsidRPr="006B4E52">
        <w:rPr>
          <w:rFonts w:ascii="Times New Roman" w:eastAsia="Times New Roman" w:hAnsi="Times New Roman" w:cs="Times New Roman"/>
          <w:sz w:val="26"/>
          <w:szCs w:val="26"/>
        </w:rPr>
        <w:t>112</w:t>
      </w:r>
      <w:r w:rsidR="00DB3E76">
        <w:rPr>
          <w:rFonts w:ascii="Times New Roman" w:eastAsia="Times New Roman" w:hAnsi="Times New Roman" w:cs="Times New Roman"/>
          <w:sz w:val="26"/>
          <w:szCs w:val="26"/>
        </w:rPr>
        <w:t> </w:t>
      </w:r>
      <w:r w:rsidR="00F11455" w:rsidRPr="006B4E52">
        <w:rPr>
          <w:rFonts w:ascii="Times New Roman" w:eastAsia="Times New Roman" w:hAnsi="Times New Roman" w:cs="Times New Roman"/>
          <w:sz w:val="26"/>
          <w:szCs w:val="26"/>
        </w:rPr>
        <w:t>376</w:t>
      </w:r>
      <w:r w:rsidR="00DB3E76">
        <w:rPr>
          <w:rFonts w:ascii="Times New Roman" w:eastAsia="Times New Roman" w:hAnsi="Times New Roman" w:cs="Times New Roman"/>
          <w:sz w:val="26"/>
          <w:szCs w:val="26"/>
        </w:rPr>
        <w:t xml:space="preserve"> </w:t>
      </w:r>
      <w:r w:rsidRPr="006B4E52">
        <w:rPr>
          <w:rFonts w:ascii="Times New Roman" w:eastAsia="Times New Roman" w:hAnsi="Times New Roman" w:cs="Times New Roman"/>
          <w:sz w:val="26"/>
          <w:szCs w:val="26"/>
        </w:rPr>
        <w:t>тенге.</w:t>
      </w:r>
    </w:p>
    <w:p w:rsidR="001538DF" w:rsidRDefault="001538DF" w:rsidP="001538DF">
      <w:pPr>
        <w:shd w:val="clear" w:color="auto" w:fill="FFFFFF"/>
        <w:spacing w:after="0" w:line="240" w:lineRule="auto"/>
        <w:jc w:val="both"/>
        <w:textAlignment w:val="baseline"/>
        <w:rPr>
          <w:rFonts w:ascii="Times New Roman" w:eastAsia="Times New Roman" w:hAnsi="Times New Roman" w:cs="Times New Roman"/>
          <w:b/>
          <w:bCs/>
          <w:sz w:val="26"/>
          <w:szCs w:val="26"/>
        </w:rPr>
      </w:pPr>
    </w:p>
    <w:p w:rsidR="009717C6" w:rsidRPr="000402A7" w:rsidRDefault="0076539E" w:rsidP="001538DF">
      <w:pPr>
        <w:shd w:val="clear" w:color="auto" w:fill="FFFFFF"/>
        <w:spacing w:after="0" w:line="240" w:lineRule="auto"/>
        <w:jc w:val="both"/>
        <w:textAlignment w:val="baseline"/>
        <w:rPr>
          <w:rFonts w:ascii="Times New Roman" w:hAnsi="Times New Roman" w:cs="Times New Roman"/>
          <w:sz w:val="26"/>
          <w:szCs w:val="26"/>
          <w:lang w:val="kk-KZ"/>
        </w:rPr>
      </w:pPr>
      <w:r w:rsidRPr="000402A7">
        <w:rPr>
          <w:rFonts w:ascii="Times New Roman" w:eastAsia="Times New Roman" w:hAnsi="Times New Roman" w:cs="Times New Roman"/>
          <w:b/>
          <w:bCs/>
          <w:sz w:val="26"/>
          <w:szCs w:val="26"/>
        </w:rPr>
        <w:t xml:space="preserve">Основные функциональные обязанности: </w:t>
      </w:r>
      <w:r w:rsidR="009717C6" w:rsidRPr="000402A7">
        <w:rPr>
          <w:rFonts w:ascii="Times New Roman" w:hAnsi="Times New Roman" w:cs="Times New Roman"/>
          <w:sz w:val="26"/>
          <w:szCs w:val="26"/>
        </w:rPr>
        <w:t>П</w:t>
      </w:r>
      <w:r w:rsidR="009717C6" w:rsidRPr="000402A7">
        <w:rPr>
          <w:rFonts w:ascii="Times New Roman" w:hAnsi="Times New Roman" w:cs="Times New Roman"/>
          <w:sz w:val="26"/>
          <w:szCs w:val="26"/>
          <w:lang w:val="kk-KZ"/>
        </w:rPr>
        <w:t>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Отработка результатов автоматизированного камерального контроля по НДС. Контроль за взысканием ущерба от контрагентов лжепредприятий, предприятий, чья регистрация признана недействительной и по материалам, где сделки признаны недействительными. Администрирование участников государственного закупа. Контроль за проведением камерального контроля. Проведение тематических проверок по результатам камерального контроля.</w:t>
      </w:r>
    </w:p>
    <w:p w:rsidR="009717C6" w:rsidRPr="000402A7" w:rsidRDefault="0049796F" w:rsidP="000402A7">
      <w:pPr>
        <w:tabs>
          <w:tab w:val="left" w:pos="3960"/>
        </w:tabs>
        <w:spacing w:after="0" w:line="240" w:lineRule="auto"/>
        <w:ind w:right="-81"/>
        <w:jc w:val="both"/>
        <w:rPr>
          <w:rFonts w:ascii="Times New Roman" w:hAnsi="Times New Roman" w:cs="Times New Roman"/>
          <w:sz w:val="26"/>
          <w:szCs w:val="26"/>
          <w:lang w:val="kk-KZ"/>
        </w:rPr>
      </w:pPr>
      <w:r w:rsidRPr="000402A7">
        <w:rPr>
          <w:rFonts w:ascii="Times New Roman" w:eastAsia="Times New Roman" w:hAnsi="Times New Roman" w:cs="Times New Roman"/>
          <w:b/>
          <w:bCs/>
          <w:sz w:val="26"/>
          <w:szCs w:val="26"/>
        </w:rPr>
        <w:t xml:space="preserve">Требования к участникам конкурса: </w:t>
      </w:r>
      <w:r w:rsidRPr="000402A7">
        <w:rPr>
          <w:rFonts w:ascii="Times New Roman" w:eastAsia="Times New Roman" w:hAnsi="Times New Roman" w:cs="Times New Roman"/>
          <w:sz w:val="26"/>
          <w:szCs w:val="26"/>
        </w:rPr>
        <w:t>высшее  образование</w:t>
      </w:r>
      <w:r w:rsidR="000402A7" w:rsidRPr="000402A7">
        <w:rPr>
          <w:rFonts w:ascii="Times New Roman" w:eastAsia="Times New Roman" w:hAnsi="Times New Roman" w:cs="Times New Roman"/>
          <w:sz w:val="26"/>
          <w:szCs w:val="26"/>
        </w:rPr>
        <w:t xml:space="preserve"> </w:t>
      </w:r>
      <w:r w:rsidR="007630D9" w:rsidRPr="000402A7">
        <w:rPr>
          <w:rFonts w:ascii="Times New Roman" w:eastAsia="Times New Roman" w:hAnsi="Times New Roman" w:cs="Times New Roman"/>
          <w:sz w:val="26"/>
          <w:szCs w:val="26"/>
          <w:lang w:val="kk-KZ"/>
        </w:rPr>
        <w:t>в</w:t>
      </w:r>
      <w:r w:rsidR="000402A7" w:rsidRPr="000402A7">
        <w:rPr>
          <w:rFonts w:ascii="Times New Roman" w:eastAsia="Times New Roman" w:hAnsi="Times New Roman" w:cs="Times New Roman"/>
          <w:sz w:val="26"/>
          <w:szCs w:val="26"/>
          <w:lang w:val="kk-KZ"/>
        </w:rPr>
        <w:t xml:space="preserve"> </w:t>
      </w:r>
      <w:r w:rsidR="009717C6" w:rsidRPr="000402A7">
        <w:rPr>
          <w:rFonts w:ascii="Times New Roman" w:hAnsi="Times New Roman" w:cs="Times New Roman"/>
          <w:sz w:val="26"/>
          <w:szCs w:val="26"/>
          <w:lang w:val="kk-KZ"/>
        </w:rPr>
        <w:t>области социальных наук</w:t>
      </w:r>
      <w:r w:rsidR="009717C6" w:rsidRPr="000402A7">
        <w:rPr>
          <w:rFonts w:ascii="Times New Roman" w:hAnsi="Times New Roman" w:cs="Times New Roman"/>
          <w:sz w:val="26"/>
          <w:szCs w:val="26"/>
        </w:rPr>
        <w:t xml:space="preserve">, экономики </w:t>
      </w:r>
      <w:r w:rsidR="009717C6" w:rsidRPr="000402A7">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w:t>
      </w:r>
    </w:p>
    <w:p w:rsidR="009717C6" w:rsidRPr="000402A7" w:rsidRDefault="009717C6" w:rsidP="000402A7">
      <w:pPr>
        <w:shd w:val="clear" w:color="auto" w:fill="FFFFFF"/>
        <w:spacing w:after="0" w:line="240" w:lineRule="auto"/>
        <w:ind w:firstLine="709"/>
        <w:jc w:val="both"/>
        <w:textAlignment w:val="baseline"/>
        <w:rPr>
          <w:rFonts w:ascii="Times New Roman" w:hAnsi="Times New Roman" w:cs="Times New Roman"/>
          <w:sz w:val="26"/>
          <w:szCs w:val="26"/>
        </w:rPr>
      </w:pPr>
      <w:r w:rsidRPr="000402A7">
        <w:rPr>
          <w:rFonts w:ascii="Times New Roman" w:hAnsi="Times New Roman" w:cs="Times New Roman"/>
          <w:sz w:val="26"/>
          <w:szCs w:val="26"/>
          <w:lang w:val="kk-KZ"/>
        </w:rPr>
        <w:t xml:space="preserve">Высшее и (или) послевузовское образование </w:t>
      </w:r>
      <w:r w:rsidRPr="000402A7">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9717C6" w:rsidRPr="000402A7" w:rsidRDefault="0076539E" w:rsidP="000402A7">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0402A7">
        <w:rPr>
          <w:rFonts w:ascii="Times New Roman" w:eastAsia="Times New Roman" w:hAnsi="Times New Roman" w:cs="Times New Roman"/>
          <w:b/>
          <w:sz w:val="26"/>
          <w:szCs w:val="26"/>
        </w:rPr>
        <w:t>Наличие следующих компетенций</w:t>
      </w:r>
      <w:r w:rsidRPr="000402A7">
        <w:rPr>
          <w:rFonts w:ascii="Times New Roman" w:eastAsia="Times New Roman" w:hAnsi="Times New Roman" w:cs="Times New Roman"/>
          <w:sz w:val="26"/>
          <w:szCs w:val="26"/>
        </w:rPr>
        <w:t xml:space="preserve">: </w:t>
      </w:r>
      <w:r w:rsidR="009717C6" w:rsidRPr="000402A7">
        <w:rPr>
          <w:rFonts w:ascii="Times New Roman" w:eastAsiaTheme="minorHAnsi" w:hAnsi="Times New Roman" w:cs="Times New Roman"/>
          <w:sz w:val="26"/>
          <w:szCs w:val="26"/>
          <w:lang w:eastAsia="en-US"/>
        </w:rPr>
        <w:t>стрессоустойчивость, инициативность,</w:t>
      </w:r>
      <w:r w:rsidR="000402A7">
        <w:rPr>
          <w:rFonts w:ascii="Times New Roman" w:eastAsiaTheme="minorHAnsi" w:hAnsi="Times New Roman" w:cs="Times New Roman"/>
          <w:sz w:val="26"/>
          <w:szCs w:val="26"/>
          <w:lang w:eastAsia="en-US"/>
        </w:rPr>
        <w:t xml:space="preserve"> </w:t>
      </w:r>
      <w:r w:rsidR="009717C6" w:rsidRPr="000402A7">
        <w:rPr>
          <w:rFonts w:ascii="Times New Roman" w:eastAsiaTheme="minorHAnsi" w:hAnsi="Times New Roman" w:cs="Times New Roman"/>
          <w:sz w:val="26"/>
          <w:szCs w:val="26"/>
          <w:lang w:eastAsia="en-US"/>
        </w:rPr>
        <w:t>ответственность, ориентация на потребителя услуг и его информирование, добропорядочность, саморазвитие, оперативность, сотрудничество и</w:t>
      </w:r>
      <w:r w:rsidR="000402A7">
        <w:rPr>
          <w:rFonts w:ascii="Times New Roman" w:eastAsiaTheme="minorHAnsi" w:hAnsi="Times New Roman" w:cs="Times New Roman"/>
          <w:sz w:val="26"/>
          <w:szCs w:val="26"/>
          <w:lang w:eastAsia="en-US"/>
        </w:rPr>
        <w:t xml:space="preserve"> </w:t>
      </w:r>
      <w:r w:rsidR="009717C6" w:rsidRPr="000402A7">
        <w:rPr>
          <w:rFonts w:ascii="Times New Roman" w:eastAsiaTheme="minorHAnsi" w:hAnsi="Times New Roman" w:cs="Times New Roman"/>
          <w:sz w:val="26"/>
          <w:szCs w:val="26"/>
          <w:lang w:eastAsia="en-US"/>
        </w:rPr>
        <w:t>взаимодействие, управление деятельностью, принятие решений, лидерство,</w:t>
      </w:r>
      <w:r w:rsidR="000402A7">
        <w:rPr>
          <w:rFonts w:ascii="Times New Roman" w:eastAsiaTheme="minorHAnsi" w:hAnsi="Times New Roman" w:cs="Times New Roman"/>
          <w:sz w:val="26"/>
          <w:szCs w:val="26"/>
          <w:lang w:eastAsia="en-US"/>
        </w:rPr>
        <w:t xml:space="preserve"> </w:t>
      </w:r>
      <w:r w:rsidR="009717C6" w:rsidRPr="000402A7">
        <w:rPr>
          <w:rFonts w:ascii="Times New Roman" w:eastAsiaTheme="minorHAnsi" w:hAnsi="Times New Roman" w:cs="Times New Roman"/>
          <w:sz w:val="26"/>
          <w:szCs w:val="26"/>
          <w:lang w:eastAsia="en-US"/>
        </w:rPr>
        <w:t>стратегическое мышление, управление изменениями;</w:t>
      </w:r>
    </w:p>
    <w:p w:rsidR="009717C6" w:rsidRPr="000402A7" w:rsidRDefault="000402A7" w:rsidP="000402A7">
      <w:pPr>
        <w:autoSpaceDE w:val="0"/>
        <w:autoSpaceDN w:val="0"/>
        <w:adjustRightInd w:val="0"/>
        <w:spacing w:after="0" w:line="240" w:lineRule="auto"/>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О</w:t>
      </w:r>
      <w:r w:rsidR="009717C6" w:rsidRPr="000402A7">
        <w:rPr>
          <w:rFonts w:ascii="Times New Roman" w:eastAsiaTheme="minorHAnsi" w:hAnsi="Times New Roman" w:cs="Times New Roman"/>
          <w:b/>
          <w:sz w:val="26"/>
          <w:szCs w:val="26"/>
          <w:lang w:eastAsia="en-US"/>
        </w:rPr>
        <w:t>пыт работы не требуется.</w:t>
      </w:r>
    </w:p>
    <w:p w:rsidR="00A91027" w:rsidRDefault="00A91027" w:rsidP="00FD37F7">
      <w:pPr>
        <w:pStyle w:val="a4"/>
        <w:jc w:val="both"/>
        <w:rPr>
          <w:rFonts w:ascii="Times New Roman" w:eastAsia="Times New Roman" w:hAnsi="Times New Roman" w:cs="Times New Roman"/>
          <w:b/>
          <w:color w:val="222222"/>
          <w:sz w:val="26"/>
          <w:szCs w:val="26"/>
        </w:rPr>
      </w:pPr>
    </w:p>
    <w:p w:rsidR="00A86844" w:rsidRPr="00C4780F" w:rsidRDefault="00A32258" w:rsidP="00FD37F7">
      <w:pPr>
        <w:pStyle w:val="a4"/>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rPr>
        <w:lastRenderedPageBreak/>
        <w:t>2</w:t>
      </w:r>
      <w:r w:rsidR="00A86844" w:rsidRPr="004B545D">
        <w:rPr>
          <w:rFonts w:ascii="Times New Roman" w:eastAsia="Times New Roman" w:hAnsi="Times New Roman" w:cs="Times New Roman"/>
          <w:b/>
          <w:color w:val="222222"/>
          <w:sz w:val="26"/>
          <w:szCs w:val="26"/>
        </w:rPr>
        <w:t>.</w:t>
      </w:r>
      <w:r w:rsidR="00A86844" w:rsidRPr="00C4780F">
        <w:rPr>
          <w:rFonts w:ascii="Times New Roman" w:eastAsia="Times New Roman" w:hAnsi="Times New Roman" w:cs="Times New Roman"/>
          <w:b/>
          <w:sz w:val="26"/>
          <w:szCs w:val="26"/>
          <w:lang w:val="kk-KZ"/>
        </w:rPr>
        <w:t xml:space="preserve">Главный </w:t>
      </w:r>
      <w:r w:rsidR="00A86844" w:rsidRPr="00C4780F">
        <w:rPr>
          <w:rFonts w:ascii="Times New Roman" w:eastAsia="Times New Roman" w:hAnsi="Times New Roman" w:cs="Times New Roman"/>
          <w:b/>
          <w:sz w:val="26"/>
          <w:szCs w:val="26"/>
        </w:rPr>
        <w:t xml:space="preserve">специалист </w:t>
      </w:r>
      <w:r w:rsidR="00A86844">
        <w:rPr>
          <w:rFonts w:ascii="Times New Roman" w:hAnsi="Times New Roman" w:cs="Times New Roman"/>
          <w:b/>
          <w:sz w:val="26"/>
          <w:szCs w:val="26"/>
        </w:rPr>
        <w:t xml:space="preserve">отдела </w:t>
      </w:r>
      <w:r w:rsidR="00A0238C">
        <w:rPr>
          <w:rFonts w:ascii="Times New Roman" w:hAnsi="Times New Roman" w:cs="Times New Roman"/>
          <w:b/>
          <w:sz w:val="26"/>
          <w:szCs w:val="26"/>
        </w:rPr>
        <w:t xml:space="preserve">аудита №1 </w:t>
      </w:r>
      <w:r w:rsidR="00A86844">
        <w:rPr>
          <w:rFonts w:ascii="Times New Roman" w:hAnsi="Times New Roman" w:cs="Times New Roman"/>
          <w:b/>
          <w:sz w:val="26"/>
          <w:szCs w:val="26"/>
        </w:rPr>
        <w:t>Управления</w:t>
      </w:r>
      <w:r w:rsidR="00A0238C">
        <w:rPr>
          <w:rFonts w:ascii="Times New Roman" w:hAnsi="Times New Roman" w:cs="Times New Roman"/>
          <w:b/>
          <w:sz w:val="26"/>
          <w:szCs w:val="26"/>
        </w:rPr>
        <w:t xml:space="preserve"> аудита </w:t>
      </w:r>
      <w:r w:rsidR="00A86844">
        <w:rPr>
          <w:rFonts w:ascii="Times New Roman" w:hAnsi="Times New Roman" w:cs="Times New Roman"/>
          <w:b/>
          <w:sz w:val="26"/>
          <w:szCs w:val="26"/>
        </w:rPr>
        <w:t>Д</w:t>
      </w:r>
      <w:r w:rsidR="00A86844" w:rsidRPr="00DB206E">
        <w:rPr>
          <w:rFonts w:ascii="Times New Roman" w:hAnsi="Times New Roman" w:cs="Times New Roman"/>
          <w:b/>
          <w:sz w:val="26"/>
          <w:szCs w:val="26"/>
        </w:rPr>
        <w:t>ГД по Акмолинской области</w:t>
      </w:r>
      <w:r w:rsidR="00A86844">
        <w:rPr>
          <w:rFonts w:ascii="Times New Roman" w:eastAsia="Times New Roman" w:hAnsi="Times New Roman" w:cs="Times New Roman"/>
          <w:b/>
          <w:sz w:val="26"/>
          <w:szCs w:val="26"/>
          <w:lang w:val="kk-KZ"/>
        </w:rPr>
        <w:t>, категория «С-О</w:t>
      </w:r>
      <w:r w:rsidR="00A86844" w:rsidRPr="00C4780F">
        <w:rPr>
          <w:rFonts w:ascii="Times New Roman" w:eastAsia="Times New Roman" w:hAnsi="Times New Roman" w:cs="Times New Roman"/>
          <w:b/>
          <w:sz w:val="26"/>
          <w:szCs w:val="26"/>
          <w:lang w:val="kk-KZ"/>
        </w:rPr>
        <w:t>-</w:t>
      </w:r>
      <w:r w:rsidR="00A86844">
        <w:rPr>
          <w:rFonts w:ascii="Times New Roman" w:eastAsia="Times New Roman" w:hAnsi="Times New Roman" w:cs="Times New Roman"/>
          <w:b/>
          <w:sz w:val="26"/>
          <w:szCs w:val="26"/>
          <w:lang w:val="kk-KZ"/>
        </w:rPr>
        <w:t>5</w:t>
      </w:r>
      <w:r w:rsidR="00A86844" w:rsidRPr="00C4780F">
        <w:rPr>
          <w:rFonts w:ascii="Times New Roman" w:eastAsia="Times New Roman" w:hAnsi="Times New Roman" w:cs="Times New Roman"/>
          <w:b/>
          <w:sz w:val="26"/>
          <w:szCs w:val="26"/>
          <w:lang w:val="kk-KZ"/>
        </w:rPr>
        <w:t>»</w:t>
      </w:r>
      <w:r w:rsidR="002763EE">
        <w:rPr>
          <w:rFonts w:ascii="Times New Roman" w:eastAsia="BatangChe" w:hAnsi="Times New Roman" w:cs="Times New Roman"/>
          <w:b/>
          <w:sz w:val="26"/>
          <w:szCs w:val="26"/>
          <w:lang w:val="kk-KZ"/>
        </w:rPr>
        <w:t xml:space="preserve">, </w:t>
      </w:r>
      <w:r w:rsidR="00A0238C">
        <w:rPr>
          <w:rFonts w:ascii="Times New Roman" w:eastAsia="BatangChe" w:hAnsi="Times New Roman" w:cs="Times New Roman"/>
          <w:b/>
          <w:sz w:val="26"/>
          <w:szCs w:val="26"/>
          <w:lang w:val="kk-KZ"/>
        </w:rPr>
        <w:t>1</w:t>
      </w:r>
      <w:r w:rsidR="00A86844" w:rsidRPr="00C4780F">
        <w:rPr>
          <w:rFonts w:ascii="Times New Roman" w:eastAsia="BatangChe" w:hAnsi="Times New Roman" w:cs="Times New Roman"/>
          <w:b/>
          <w:sz w:val="26"/>
          <w:szCs w:val="26"/>
          <w:lang w:val="kk-KZ"/>
        </w:rPr>
        <w:t xml:space="preserve"> единиц</w:t>
      </w:r>
      <w:r w:rsidR="00A0238C">
        <w:rPr>
          <w:rFonts w:ascii="Times New Roman" w:eastAsia="BatangChe" w:hAnsi="Times New Roman" w:cs="Times New Roman"/>
          <w:b/>
          <w:sz w:val="26"/>
          <w:szCs w:val="26"/>
          <w:lang w:val="kk-KZ"/>
        </w:rPr>
        <w:t>а</w:t>
      </w:r>
      <w:r w:rsidR="00A86844" w:rsidRPr="00C4780F">
        <w:rPr>
          <w:rFonts w:ascii="Times New Roman" w:eastAsia="BatangChe" w:hAnsi="Times New Roman" w:cs="Times New Roman"/>
          <w:b/>
          <w:sz w:val="26"/>
          <w:szCs w:val="26"/>
          <w:lang w:val="kk-KZ"/>
        </w:rPr>
        <w:t>.</w:t>
      </w:r>
    </w:p>
    <w:p w:rsidR="00A86844" w:rsidRPr="00C4780F" w:rsidRDefault="00A86844" w:rsidP="00A86844">
      <w:pPr>
        <w:pStyle w:val="a4"/>
        <w:jc w:val="both"/>
        <w:rPr>
          <w:rFonts w:ascii="Times New Roman" w:eastAsia="Times New Roman" w:hAnsi="Times New Roman" w:cs="Times New Roman"/>
          <w:sz w:val="26"/>
          <w:szCs w:val="26"/>
        </w:rPr>
      </w:pPr>
      <w:r w:rsidRPr="00C4780F">
        <w:rPr>
          <w:rFonts w:ascii="Times New Roman" w:eastAsia="Times New Roman" w:hAnsi="Times New Roman" w:cs="Times New Roman"/>
          <w:bCs/>
          <w:sz w:val="26"/>
          <w:szCs w:val="26"/>
        </w:rPr>
        <w:t xml:space="preserve">Должностной оклад в зависимости от выслуги лет от </w:t>
      </w:r>
      <w:r>
        <w:rPr>
          <w:rFonts w:ascii="Times New Roman" w:eastAsia="Times New Roman" w:hAnsi="Times New Roman" w:cs="Times New Roman"/>
          <w:sz w:val="26"/>
          <w:szCs w:val="26"/>
        </w:rPr>
        <w:t>83 353</w:t>
      </w:r>
      <w:r w:rsidRPr="00C4780F">
        <w:rPr>
          <w:rFonts w:ascii="Times New Roman" w:eastAsia="Times New Roman" w:hAnsi="Times New Roman" w:cs="Times New Roman"/>
          <w:sz w:val="26"/>
          <w:szCs w:val="26"/>
        </w:rPr>
        <w:t xml:space="preserve"> тенге  до  </w:t>
      </w:r>
      <w:r>
        <w:rPr>
          <w:rFonts w:ascii="Times New Roman" w:eastAsia="Times New Roman" w:hAnsi="Times New Roman" w:cs="Times New Roman"/>
          <w:sz w:val="26"/>
          <w:szCs w:val="26"/>
        </w:rPr>
        <w:t>112 376</w:t>
      </w:r>
      <w:r w:rsidRPr="00C4780F">
        <w:rPr>
          <w:rFonts w:ascii="Times New Roman" w:eastAsia="Times New Roman" w:hAnsi="Times New Roman" w:cs="Times New Roman"/>
          <w:sz w:val="26"/>
          <w:szCs w:val="26"/>
        </w:rPr>
        <w:t>тенге.</w:t>
      </w:r>
    </w:p>
    <w:p w:rsidR="00ED73FF" w:rsidRPr="00074EA9" w:rsidRDefault="00A86844" w:rsidP="00A106FF">
      <w:pPr>
        <w:shd w:val="clear" w:color="auto" w:fill="FFFFFF"/>
        <w:spacing w:after="0" w:line="240" w:lineRule="auto"/>
        <w:jc w:val="both"/>
        <w:textAlignment w:val="baseline"/>
        <w:rPr>
          <w:rFonts w:ascii="Times New Roman" w:hAnsi="Times New Roman" w:cs="Times New Roman"/>
          <w:sz w:val="26"/>
          <w:szCs w:val="26"/>
          <w:lang w:val="kk-KZ"/>
        </w:rPr>
      </w:pPr>
      <w:r w:rsidRPr="00074EA9">
        <w:rPr>
          <w:rFonts w:ascii="Times New Roman" w:eastAsia="Times New Roman" w:hAnsi="Times New Roman" w:cs="Times New Roman"/>
          <w:b/>
          <w:bCs/>
          <w:sz w:val="26"/>
          <w:szCs w:val="26"/>
        </w:rPr>
        <w:t xml:space="preserve">Основные  функциональные  обязанности:  </w:t>
      </w:r>
      <w:r w:rsidR="00ED73FF" w:rsidRPr="00074EA9">
        <w:rPr>
          <w:rFonts w:ascii="Times New Roman" w:hAnsi="Times New Roman" w:cs="Times New Roman"/>
          <w:sz w:val="26"/>
          <w:szCs w:val="26"/>
        </w:rPr>
        <w:t>Пров</w:t>
      </w:r>
      <w:r w:rsidR="00ED73FF" w:rsidRPr="00074EA9">
        <w:rPr>
          <w:rFonts w:ascii="Times New Roman" w:hAnsi="Times New Roman" w:cs="Times New Roman"/>
          <w:sz w:val="26"/>
          <w:szCs w:val="26"/>
          <w:lang w:val="kk-KZ"/>
        </w:rPr>
        <w:t>е</w:t>
      </w:r>
      <w:r w:rsidR="00ED73FF" w:rsidRPr="00074EA9">
        <w:rPr>
          <w:rFonts w:ascii="Times New Roman" w:hAnsi="Times New Roman" w:cs="Times New Roman"/>
          <w:sz w:val="26"/>
          <w:szCs w:val="26"/>
        </w:rPr>
        <w:t>д</w:t>
      </w:r>
      <w:r w:rsidR="00ED73FF" w:rsidRPr="00074EA9">
        <w:rPr>
          <w:rFonts w:ascii="Times New Roman" w:hAnsi="Times New Roman" w:cs="Times New Roman"/>
          <w:sz w:val="26"/>
          <w:szCs w:val="26"/>
          <w:lang w:val="kk-KZ"/>
        </w:rPr>
        <w:t xml:space="preserve">ение </w:t>
      </w:r>
      <w:r w:rsidR="00ED73FF" w:rsidRPr="00074EA9">
        <w:rPr>
          <w:rFonts w:ascii="Times New Roman" w:hAnsi="Times New Roman" w:cs="Times New Roman"/>
          <w:sz w:val="26"/>
          <w:szCs w:val="26"/>
        </w:rPr>
        <w:t>документальны</w:t>
      </w:r>
      <w:r w:rsidR="00ED73FF" w:rsidRPr="00074EA9">
        <w:rPr>
          <w:rFonts w:ascii="Times New Roman" w:hAnsi="Times New Roman" w:cs="Times New Roman"/>
          <w:sz w:val="26"/>
          <w:szCs w:val="26"/>
          <w:lang w:val="kk-KZ"/>
        </w:rPr>
        <w:t>х</w:t>
      </w:r>
      <w:r w:rsidR="00ED73FF" w:rsidRPr="00074EA9">
        <w:rPr>
          <w:rFonts w:ascii="Times New Roman" w:hAnsi="Times New Roman" w:cs="Times New Roman"/>
          <w:sz w:val="26"/>
          <w:szCs w:val="26"/>
        </w:rPr>
        <w:t xml:space="preserve"> провер</w:t>
      </w:r>
      <w:r w:rsidR="00ED73FF" w:rsidRPr="00074EA9">
        <w:rPr>
          <w:rFonts w:ascii="Times New Roman" w:hAnsi="Times New Roman" w:cs="Times New Roman"/>
          <w:sz w:val="26"/>
          <w:szCs w:val="26"/>
          <w:lang w:val="kk-KZ"/>
        </w:rPr>
        <w:t>о</w:t>
      </w:r>
      <w:r w:rsidR="00ED73FF" w:rsidRPr="00074EA9">
        <w:rPr>
          <w:rFonts w:ascii="Times New Roman" w:hAnsi="Times New Roman" w:cs="Times New Roman"/>
          <w:sz w:val="26"/>
          <w:szCs w:val="26"/>
        </w:rPr>
        <w:t>к по вопросу правильности соблюдения налогоплательщиками налогового законодательства</w:t>
      </w:r>
      <w:r w:rsidR="00ED73FF" w:rsidRPr="00074EA9">
        <w:rPr>
          <w:rFonts w:ascii="Times New Roman" w:hAnsi="Times New Roman" w:cs="Times New Roman"/>
          <w:sz w:val="26"/>
          <w:szCs w:val="26"/>
          <w:lang w:val="kk-KZ"/>
        </w:rPr>
        <w:t>. П</w:t>
      </w:r>
      <w:r w:rsidR="00ED73FF" w:rsidRPr="00074EA9">
        <w:rPr>
          <w:rFonts w:ascii="Times New Roman" w:hAnsi="Times New Roman" w:cs="Times New Roman"/>
          <w:sz w:val="26"/>
          <w:szCs w:val="26"/>
        </w:rPr>
        <w:t>ров</w:t>
      </w:r>
      <w:r w:rsidR="00ED73FF" w:rsidRPr="00074EA9">
        <w:rPr>
          <w:rFonts w:ascii="Times New Roman" w:hAnsi="Times New Roman" w:cs="Times New Roman"/>
          <w:sz w:val="26"/>
          <w:szCs w:val="26"/>
          <w:lang w:val="kk-KZ"/>
        </w:rPr>
        <w:t>е</w:t>
      </w:r>
      <w:r w:rsidR="00ED73FF" w:rsidRPr="00074EA9">
        <w:rPr>
          <w:rFonts w:ascii="Times New Roman" w:hAnsi="Times New Roman" w:cs="Times New Roman"/>
          <w:sz w:val="26"/>
          <w:szCs w:val="26"/>
        </w:rPr>
        <w:t>д</w:t>
      </w:r>
      <w:r w:rsidR="00ED73FF" w:rsidRPr="00074EA9">
        <w:rPr>
          <w:rFonts w:ascii="Times New Roman" w:hAnsi="Times New Roman" w:cs="Times New Roman"/>
          <w:sz w:val="26"/>
          <w:szCs w:val="26"/>
          <w:lang w:val="kk-KZ"/>
        </w:rPr>
        <w:t>ение</w:t>
      </w:r>
      <w:r w:rsidR="00ED73FF" w:rsidRPr="00074EA9">
        <w:rPr>
          <w:rFonts w:ascii="Times New Roman" w:hAnsi="Times New Roman" w:cs="Times New Roman"/>
          <w:sz w:val="26"/>
          <w:szCs w:val="26"/>
        </w:rPr>
        <w:t xml:space="preserve"> совместны</w:t>
      </w:r>
      <w:r w:rsidR="00ED73FF" w:rsidRPr="00074EA9">
        <w:rPr>
          <w:rFonts w:ascii="Times New Roman" w:hAnsi="Times New Roman" w:cs="Times New Roman"/>
          <w:sz w:val="26"/>
          <w:szCs w:val="26"/>
          <w:lang w:val="kk-KZ"/>
        </w:rPr>
        <w:t>х</w:t>
      </w:r>
      <w:r w:rsidR="00ED73FF" w:rsidRPr="00074EA9">
        <w:rPr>
          <w:rFonts w:ascii="Times New Roman" w:hAnsi="Times New Roman" w:cs="Times New Roman"/>
          <w:sz w:val="26"/>
          <w:szCs w:val="26"/>
        </w:rPr>
        <w:t xml:space="preserve"> провер</w:t>
      </w:r>
      <w:r w:rsidR="00ED73FF" w:rsidRPr="00074EA9">
        <w:rPr>
          <w:rFonts w:ascii="Times New Roman" w:hAnsi="Times New Roman" w:cs="Times New Roman"/>
          <w:sz w:val="26"/>
          <w:szCs w:val="26"/>
          <w:lang w:val="kk-KZ"/>
        </w:rPr>
        <w:t>о</w:t>
      </w:r>
      <w:r w:rsidR="00ED73FF" w:rsidRPr="00074EA9">
        <w:rPr>
          <w:rFonts w:ascii="Times New Roman" w:hAnsi="Times New Roman" w:cs="Times New Roman"/>
          <w:sz w:val="26"/>
          <w:szCs w:val="26"/>
        </w:rPr>
        <w:t>к с правоохранительными, финансовыми и другими органами, а также подготовка предложений по координации совместной деятельности</w:t>
      </w:r>
      <w:r w:rsidR="00ED73FF" w:rsidRPr="00074EA9">
        <w:rPr>
          <w:rFonts w:ascii="Times New Roman" w:hAnsi="Times New Roman" w:cs="Times New Roman"/>
          <w:sz w:val="26"/>
          <w:szCs w:val="26"/>
          <w:lang w:val="kk-KZ"/>
        </w:rPr>
        <w:t>. О</w:t>
      </w:r>
      <w:r w:rsidR="00ED73FF" w:rsidRPr="00074EA9">
        <w:rPr>
          <w:rFonts w:ascii="Times New Roman" w:hAnsi="Times New Roman" w:cs="Times New Roman"/>
          <w:sz w:val="26"/>
          <w:szCs w:val="26"/>
        </w:rPr>
        <w:t>беспеч</w:t>
      </w:r>
      <w:r w:rsidR="00ED73FF" w:rsidRPr="00074EA9">
        <w:rPr>
          <w:rFonts w:ascii="Times New Roman" w:hAnsi="Times New Roman" w:cs="Times New Roman"/>
          <w:sz w:val="26"/>
          <w:szCs w:val="26"/>
          <w:lang w:val="kk-KZ"/>
        </w:rPr>
        <w:t>ение</w:t>
      </w:r>
      <w:r w:rsidR="00ED73FF" w:rsidRPr="00074EA9">
        <w:rPr>
          <w:rFonts w:ascii="Times New Roman" w:hAnsi="Times New Roman" w:cs="Times New Roman"/>
          <w:sz w:val="26"/>
          <w:szCs w:val="26"/>
        </w:rPr>
        <w:t xml:space="preserve"> ввод</w:t>
      </w:r>
      <w:r w:rsidR="00ED73FF" w:rsidRPr="00074EA9">
        <w:rPr>
          <w:rFonts w:ascii="Times New Roman" w:hAnsi="Times New Roman" w:cs="Times New Roman"/>
          <w:sz w:val="26"/>
          <w:szCs w:val="26"/>
          <w:lang w:val="kk-KZ"/>
        </w:rPr>
        <w:t>а</w:t>
      </w:r>
      <w:r w:rsidR="00ED73FF" w:rsidRPr="00074EA9">
        <w:rPr>
          <w:rFonts w:ascii="Times New Roman" w:hAnsi="Times New Roman" w:cs="Times New Roman"/>
          <w:sz w:val="26"/>
          <w:szCs w:val="26"/>
        </w:rPr>
        <w:t xml:space="preserve"> и обработк</w:t>
      </w:r>
      <w:r w:rsidR="00ED73FF" w:rsidRPr="00074EA9">
        <w:rPr>
          <w:rFonts w:ascii="Times New Roman" w:hAnsi="Times New Roman" w:cs="Times New Roman"/>
          <w:sz w:val="26"/>
          <w:szCs w:val="26"/>
          <w:lang w:val="kk-KZ"/>
        </w:rPr>
        <w:t>а</w:t>
      </w:r>
      <w:r w:rsidR="00ED73FF" w:rsidRPr="00074EA9">
        <w:rPr>
          <w:rFonts w:ascii="Times New Roman" w:hAnsi="Times New Roman" w:cs="Times New Roman"/>
          <w:sz w:val="26"/>
          <w:szCs w:val="26"/>
        </w:rPr>
        <w:t xml:space="preserve"> материалов произведенных проверок в ИНИС ЭКНА</w:t>
      </w:r>
      <w:r w:rsidR="00ED73FF" w:rsidRPr="00074EA9">
        <w:rPr>
          <w:rFonts w:ascii="Times New Roman" w:hAnsi="Times New Roman" w:cs="Times New Roman"/>
          <w:sz w:val="26"/>
          <w:szCs w:val="26"/>
          <w:lang w:val="kk-KZ"/>
        </w:rPr>
        <w:t>. У</w:t>
      </w:r>
      <w:r w:rsidR="00ED73FF" w:rsidRPr="00074EA9">
        <w:rPr>
          <w:rFonts w:ascii="Times New Roman" w:hAnsi="Times New Roman" w:cs="Times New Roman"/>
          <w:sz w:val="26"/>
          <w:szCs w:val="26"/>
        </w:rPr>
        <w:t>част</w:t>
      </w:r>
      <w:r w:rsidR="00ED73FF" w:rsidRPr="00074EA9">
        <w:rPr>
          <w:rFonts w:ascii="Times New Roman" w:hAnsi="Times New Roman" w:cs="Times New Roman"/>
          <w:sz w:val="26"/>
          <w:szCs w:val="26"/>
          <w:lang w:val="kk-KZ"/>
        </w:rPr>
        <w:t>ие</w:t>
      </w:r>
      <w:r w:rsidR="00ED73FF" w:rsidRPr="00074EA9">
        <w:rPr>
          <w:rFonts w:ascii="Times New Roman" w:hAnsi="Times New Roman" w:cs="Times New Roman"/>
          <w:sz w:val="26"/>
          <w:szCs w:val="26"/>
        </w:rPr>
        <w:t xml:space="preserve"> в рассмотрении жалоб налогоплательщиков на уведомления по актам налоговых проверок</w:t>
      </w:r>
      <w:r w:rsidR="00ED73FF" w:rsidRPr="00074EA9">
        <w:rPr>
          <w:rFonts w:ascii="Times New Roman" w:hAnsi="Times New Roman" w:cs="Times New Roman"/>
          <w:sz w:val="26"/>
          <w:szCs w:val="26"/>
          <w:lang w:val="kk-KZ"/>
        </w:rPr>
        <w:t>. У</w:t>
      </w:r>
      <w:r w:rsidR="00ED73FF" w:rsidRPr="00074EA9">
        <w:rPr>
          <w:rFonts w:ascii="Times New Roman" w:hAnsi="Times New Roman" w:cs="Times New Roman"/>
          <w:sz w:val="26"/>
          <w:szCs w:val="26"/>
        </w:rPr>
        <w:t>част</w:t>
      </w:r>
      <w:r w:rsidR="00ED73FF" w:rsidRPr="00074EA9">
        <w:rPr>
          <w:rFonts w:ascii="Times New Roman" w:hAnsi="Times New Roman" w:cs="Times New Roman"/>
          <w:sz w:val="26"/>
          <w:szCs w:val="26"/>
          <w:lang w:val="kk-KZ"/>
        </w:rPr>
        <w:t>ие</w:t>
      </w:r>
      <w:r w:rsidR="00ED73FF" w:rsidRPr="00074EA9">
        <w:rPr>
          <w:rFonts w:ascii="Times New Roman" w:hAnsi="Times New Roman" w:cs="Times New Roman"/>
          <w:sz w:val="26"/>
          <w:szCs w:val="26"/>
        </w:rPr>
        <w:t xml:space="preserve"> в рассмотрении исковых заявлений налогоплательщиков по актам проверок в судебных органах</w:t>
      </w:r>
      <w:r w:rsidR="00ED73FF" w:rsidRPr="00074EA9">
        <w:rPr>
          <w:rFonts w:ascii="Times New Roman" w:hAnsi="Times New Roman" w:cs="Times New Roman"/>
          <w:sz w:val="26"/>
          <w:szCs w:val="26"/>
          <w:lang w:val="kk-KZ"/>
        </w:rPr>
        <w:t xml:space="preserve">. </w:t>
      </w:r>
    </w:p>
    <w:p w:rsidR="00ED73FF" w:rsidRPr="00074EA9" w:rsidRDefault="00A86844" w:rsidP="00A106FF">
      <w:pPr>
        <w:shd w:val="clear" w:color="auto" w:fill="FFFFFF"/>
        <w:spacing w:after="0" w:line="240" w:lineRule="auto"/>
        <w:jc w:val="both"/>
        <w:textAlignment w:val="baseline"/>
        <w:rPr>
          <w:rFonts w:ascii="Times New Roman" w:hAnsi="Times New Roman" w:cs="Times New Roman"/>
          <w:sz w:val="26"/>
          <w:szCs w:val="26"/>
          <w:lang w:val="kk-KZ"/>
        </w:rPr>
      </w:pPr>
      <w:r w:rsidRPr="00074EA9">
        <w:rPr>
          <w:rFonts w:ascii="Times New Roman" w:eastAsia="Times New Roman" w:hAnsi="Times New Roman" w:cs="Times New Roman"/>
          <w:b/>
          <w:bCs/>
          <w:sz w:val="26"/>
          <w:szCs w:val="26"/>
        </w:rPr>
        <w:t>Требования  к  участникам  конкурса:</w:t>
      </w:r>
      <w:r w:rsidRPr="00074EA9">
        <w:rPr>
          <w:rFonts w:ascii="Times New Roman" w:eastAsia="Times New Roman" w:hAnsi="Times New Roman" w:cs="Times New Roman"/>
          <w:sz w:val="26"/>
          <w:szCs w:val="26"/>
        </w:rPr>
        <w:t xml:space="preserve">  высшее образовани</w:t>
      </w:r>
      <w:r w:rsidRPr="00074EA9">
        <w:rPr>
          <w:rFonts w:ascii="Times New Roman" w:eastAsia="Times New Roman" w:hAnsi="Times New Roman" w:cs="Times New Roman"/>
          <w:sz w:val="26"/>
          <w:szCs w:val="26"/>
          <w:lang w:val="kk-KZ"/>
        </w:rPr>
        <w:t xml:space="preserve">е </w:t>
      </w:r>
      <w:r w:rsidR="00A106FF">
        <w:rPr>
          <w:rFonts w:ascii="Times New Roman" w:eastAsia="Times New Roman" w:hAnsi="Times New Roman" w:cs="Times New Roman"/>
          <w:sz w:val="26"/>
          <w:szCs w:val="26"/>
          <w:lang w:val="kk-KZ"/>
        </w:rPr>
        <w:t>в</w:t>
      </w:r>
      <w:r w:rsidR="00ED73FF" w:rsidRPr="00074EA9">
        <w:rPr>
          <w:rFonts w:ascii="Times New Roman" w:hAnsi="Times New Roman" w:cs="Times New Roman"/>
          <w:sz w:val="26"/>
          <w:szCs w:val="26"/>
          <w:lang w:val="kk-KZ"/>
        </w:rPr>
        <w:t xml:space="preserve"> области социальных наук</w:t>
      </w:r>
      <w:r w:rsidR="00ED73FF" w:rsidRPr="00074EA9">
        <w:rPr>
          <w:rFonts w:ascii="Times New Roman" w:hAnsi="Times New Roman" w:cs="Times New Roman"/>
          <w:sz w:val="26"/>
          <w:szCs w:val="26"/>
        </w:rPr>
        <w:t xml:space="preserve">, экономики </w:t>
      </w:r>
      <w:r w:rsidR="00ED73FF" w:rsidRPr="00074EA9">
        <w:rPr>
          <w:rFonts w:ascii="Times New Roman" w:hAnsi="Times New Roman" w:cs="Times New Roman"/>
          <w:sz w:val="26"/>
          <w:szCs w:val="26"/>
          <w:lang w:val="kk-KZ"/>
        </w:rPr>
        <w:t>и бизнеса (в сфере экономики  или учета и аудита, или менеджмента, или финансов).</w:t>
      </w:r>
    </w:p>
    <w:p w:rsidR="00ED73FF" w:rsidRPr="00074EA9" w:rsidRDefault="00ED73FF" w:rsidP="00ED73FF">
      <w:pPr>
        <w:shd w:val="clear" w:color="auto" w:fill="FFFFFF"/>
        <w:spacing w:after="0" w:line="240" w:lineRule="auto"/>
        <w:ind w:firstLine="708"/>
        <w:jc w:val="both"/>
        <w:textAlignment w:val="baseline"/>
        <w:rPr>
          <w:rFonts w:ascii="Times New Roman" w:hAnsi="Times New Roman" w:cs="Times New Roman"/>
          <w:sz w:val="26"/>
          <w:szCs w:val="26"/>
        </w:rPr>
      </w:pPr>
      <w:r w:rsidRPr="00074EA9">
        <w:rPr>
          <w:rFonts w:ascii="Times New Roman" w:hAnsi="Times New Roman" w:cs="Times New Roman"/>
          <w:sz w:val="26"/>
          <w:szCs w:val="26"/>
          <w:lang w:val="kk-KZ"/>
        </w:rPr>
        <w:t xml:space="preserve">Высшее и (или) послевузовское образование </w:t>
      </w:r>
      <w:r w:rsidRPr="00074EA9">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074EA9" w:rsidRPr="000402A7" w:rsidRDefault="00074EA9" w:rsidP="00074EA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0402A7">
        <w:rPr>
          <w:rFonts w:ascii="Times New Roman" w:eastAsia="Times New Roman" w:hAnsi="Times New Roman" w:cs="Times New Roman"/>
          <w:b/>
          <w:sz w:val="26"/>
          <w:szCs w:val="26"/>
        </w:rPr>
        <w:t>Наличие следующих компетенций</w:t>
      </w:r>
      <w:r w:rsidRPr="000402A7">
        <w:rPr>
          <w:rFonts w:ascii="Times New Roman" w:eastAsia="Times New Roman" w:hAnsi="Times New Roman" w:cs="Times New Roman"/>
          <w:sz w:val="26"/>
          <w:szCs w:val="26"/>
        </w:rPr>
        <w:t xml:space="preserve">: </w:t>
      </w:r>
      <w:r w:rsidRPr="000402A7">
        <w:rPr>
          <w:rFonts w:ascii="Times New Roman" w:eastAsiaTheme="minorHAnsi" w:hAnsi="Times New Roman" w:cs="Times New Roman"/>
          <w:sz w:val="26"/>
          <w:szCs w:val="26"/>
          <w:lang w:eastAsia="en-US"/>
        </w:rPr>
        <w:t>стрессоустойчивость, инициативность,</w:t>
      </w:r>
      <w:r>
        <w:rPr>
          <w:rFonts w:ascii="Times New Roman" w:eastAsiaTheme="minorHAnsi" w:hAnsi="Times New Roman" w:cs="Times New Roman"/>
          <w:sz w:val="26"/>
          <w:szCs w:val="26"/>
          <w:lang w:eastAsia="en-US"/>
        </w:rPr>
        <w:t xml:space="preserve"> </w:t>
      </w:r>
      <w:r w:rsidRPr="000402A7">
        <w:rPr>
          <w:rFonts w:ascii="Times New Roman" w:eastAsiaTheme="minorHAnsi" w:hAnsi="Times New Roman" w:cs="Times New Roman"/>
          <w:sz w:val="26"/>
          <w:szCs w:val="26"/>
          <w:lang w:eastAsia="en-US"/>
        </w:rPr>
        <w:t>ответственность, ориентация на потребителя услуг и его информирование, добропорядочность, саморазвитие, оперативность, сотрудничество и</w:t>
      </w:r>
      <w:r>
        <w:rPr>
          <w:rFonts w:ascii="Times New Roman" w:eastAsiaTheme="minorHAnsi" w:hAnsi="Times New Roman" w:cs="Times New Roman"/>
          <w:sz w:val="26"/>
          <w:szCs w:val="26"/>
          <w:lang w:eastAsia="en-US"/>
        </w:rPr>
        <w:t xml:space="preserve"> </w:t>
      </w:r>
      <w:r w:rsidRPr="000402A7">
        <w:rPr>
          <w:rFonts w:ascii="Times New Roman" w:eastAsiaTheme="minorHAnsi" w:hAnsi="Times New Roman" w:cs="Times New Roman"/>
          <w:sz w:val="26"/>
          <w:szCs w:val="26"/>
          <w:lang w:eastAsia="en-US"/>
        </w:rPr>
        <w:t>взаимодействие, управление деятельностью, принятие решений, лидерство,</w:t>
      </w:r>
      <w:r>
        <w:rPr>
          <w:rFonts w:ascii="Times New Roman" w:eastAsiaTheme="minorHAnsi" w:hAnsi="Times New Roman" w:cs="Times New Roman"/>
          <w:sz w:val="26"/>
          <w:szCs w:val="26"/>
          <w:lang w:eastAsia="en-US"/>
        </w:rPr>
        <w:t xml:space="preserve"> </w:t>
      </w:r>
      <w:r w:rsidRPr="000402A7">
        <w:rPr>
          <w:rFonts w:ascii="Times New Roman" w:eastAsiaTheme="minorHAnsi" w:hAnsi="Times New Roman" w:cs="Times New Roman"/>
          <w:sz w:val="26"/>
          <w:szCs w:val="26"/>
          <w:lang w:eastAsia="en-US"/>
        </w:rPr>
        <w:t>стратегическое мышление, управление изменениями;</w:t>
      </w:r>
    </w:p>
    <w:p w:rsidR="00074EA9" w:rsidRPr="000402A7" w:rsidRDefault="00074EA9" w:rsidP="00074EA9">
      <w:pPr>
        <w:autoSpaceDE w:val="0"/>
        <w:autoSpaceDN w:val="0"/>
        <w:adjustRightInd w:val="0"/>
        <w:spacing w:after="0" w:line="240" w:lineRule="auto"/>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О</w:t>
      </w:r>
      <w:r w:rsidRPr="000402A7">
        <w:rPr>
          <w:rFonts w:ascii="Times New Roman" w:eastAsiaTheme="minorHAnsi" w:hAnsi="Times New Roman" w:cs="Times New Roman"/>
          <w:b/>
          <w:sz w:val="26"/>
          <w:szCs w:val="26"/>
          <w:lang w:eastAsia="en-US"/>
        </w:rPr>
        <w:t>пыт работы не требуется.</w:t>
      </w:r>
    </w:p>
    <w:p w:rsidR="00DB206E" w:rsidRDefault="00DB206E" w:rsidP="009C3E18">
      <w:pPr>
        <w:tabs>
          <w:tab w:val="left" w:pos="540"/>
          <w:tab w:val="left" w:pos="1620"/>
        </w:tabs>
        <w:spacing w:after="0" w:line="240" w:lineRule="auto"/>
        <w:ind w:firstLine="709"/>
        <w:jc w:val="both"/>
        <w:rPr>
          <w:rFonts w:ascii="Times New Roman" w:eastAsia="Times New Roman" w:hAnsi="Times New Roman" w:cs="Times New Roman"/>
          <w:b/>
          <w:color w:val="FF0000"/>
          <w:sz w:val="26"/>
          <w:szCs w:val="26"/>
        </w:rPr>
      </w:pPr>
    </w:p>
    <w:p w:rsidR="00C12F30" w:rsidRPr="00A0238C" w:rsidRDefault="00C12F30" w:rsidP="009C3E18">
      <w:pPr>
        <w:tabs>
          <w:tab w:val="left" w:pos="540"/>
          <w:tab w:val="left" w:pos="1620"/>
        </w:tabs>
        <w:spacing w:after="0" w:line="240" w:lineRule="auto"/>
        <w:ind w:firstLine="709"/>
        <w:jc w:val="both"/>
        <w:rPr>
          <w:rFonts w:ascii="Times New Roman" w:eastAsia="Times New Roman" w:hAnsi="Times New Roman" w:cs="Times New Roman"/>
          <w:b/>
          <w:color w:val="FF0000"/>
          <w:sz w:val="26"/>
          <w:szCs w:val="26"/>
        </w:rPr>
      </w:pPr>
      <w:bookmarkStart w:id="0" w:name="_GoBack"/>
      <w:bookmarkEnd w:id="0"/>
    </w:p>
    <w:p w:rsidR="00A0238C" w:rsidRPr="00C4780F" w:rsidRDefault="00A32258" w:rsidP="00FD37F7">
      <w:pPr>
        <w:pStyle w:val="a4"/>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rPr>
        <w:t>3</w:t>
      </w:r>
      <w:r w:rsidR="00A0238C" w:rsidRPr="004B545D">
        <w:rPr>
          <w:rFonts w:ascii="Times New Roman" w:eastAsia="Times New Roman" w:hAnsi="Times New Roman" w:cs="Times New Roman"/>
          <w:b/>
          <w:color w:val="222222"/>
          <w:sz w:val="26"/>
          <w:szCs w:val="26"/>
        </w:rPr>
        <w:t>.</w:t>
      </w:r>
      <w:r w:rsidR="00A0238C" w:rsidRPr="00C4780F">
        <w:rPr>
          <w:rFonts w:ascii="Times New Roman" w:eastAsia="Times New Roman" w:hAnsi="Times New Roman" w:cs="Times New Roman"/>
          <w:b/>
          <w:sz w:val="26"/>
          <w:szCs w:val="26"/>
          <w:lang w:val="kk-KZ"/>
        </w:rPr>
        <w:t xml:space="preserve">Главный </w:t>
      </w:r>
      <w:r w:rsidR="00A0238C" w:rsidRPr="00C4780F">
        <w:rPr>
          <w:rFonts w:ascii="Times New Roman" w:eastAsia="Times New Roman" w:hAnsi="Times New Roman" w:cs="Times New Roman"/>
          <w:b/>
          <w:sz w:val="26"/>
          <w:szCs w:val="26"/>
        </w:rPr>
        <w:t xml:space="preserve">специалист </w:t>
      </w:r>
      <w:r w:rsidR="00A0238C">
        <w:rPr>
          <w:rFonts w:ascii="Times New Roman" w:hAnsi="Times New Roman" w:cs="Times New Roman"/>
          <w:b/>
          <w:sz w:val="26"/>
          <w:szCs w:val="26"/>
        </w:rPr>
        <w:t>отдела аудита №2 Управления аудита Д</w:t>
      </w:r>
      <w:r w:rsidR="00A0238C" w:rsidRPr="00DB206E">
        <w:rPr>
          <w:rFonts w:ascii="Times New Roman" w:hAnsi="Times New Roman" w:cs="Times New Roman"/>
          <w:b/>
          <w:sz w:val="26"/>
          <w:szCs w:val="26"/>
        </w:rPr>
        <w:t>ГД по Акмолинской области</w:t>
      </w:r>
      <w:r w:rsidR="00A0238C">
        <w:rPr>
          <w:rFonts w:ascii="Times New Roman" w:eastAsia="Times New Roman" w:hAnsi="Times New Roman" w:cs="Times New Roman"/>
          <w:b/>
          <w:sz w:val="26"/>
          <w:szCs w:val="26"/>
          <w:lang w:val="kk-KZ"/>
        </w:rPr>
        <w:t>, категория «С-О</w:t>
      </w:r>
      <w:r w:rsidR="00A0238C" w:rsidRPr="00C4780F">
        <w:rPr>
          <w:rFonts w:ascii="Times New Roman" w:eastAsia="Times New Roman" w:hAnsi="Times New Roman" w:cs="Times New Roman"/>
          <w:b/>
          <w:sz w:val="26"/>
          <w:szCs w:val="26"/>
          <w:lang w:val="kk-KZ"/>
        </w:rPr>
        <w:t>-</w:t>
      </w:r>
      <w:r w:rsidR="00A0238C">
        <w:rPr>
          <w:rFonts w:ascii="Times New Roman" w:eastAsia="Times New Roman" w:hAnsi="Times New Roman" w:cs="Times New Roman"/>
          <w:b/>
          <w:sz w:val="26"/>
          <w:szCs w:val="26"/>
          <w:lang w:val="kk-KZ"/>
        </w:rPr>
        <w:t>5</w:t>
      </w:r>
      <w:r w:rsidR="00A0238C" w:rsidRPr="00C4780F">
        <w:rPr>
          <w:rFonts w:ascii="Times New Roman" w:eastAsia="Times New Roman" w:hAnsi="Times New Roman" w:cs="Times New Roman"/>
          <w:b/>
          <w:sz w:val="26"/>
          <w:szCs w:val="26"/>
          <w:lang w:val="kk-KZ"/>
        </w:rPr>
        <w:t>»</w:t>
      </w:r>
      <w:r w:rsidR="00A0238C">
        <w:rPr>
          <w:rFonts w:ascii="Times New Roman" w:eastAsia="BatangChe" w:hAnsi="Times New Roman" w:cs="Times New Roman"/>
          <w:b/>
          <w:sz w:val="26"/>
          <w:szCs w:val="26"/>
          <w:lang w:val="kk-KZ"/>
        </w:rPr>
        <w:t>, 1</w:t>
      </w:r>
      <w:r w:rsidR="00A0238C" w:rsidRPr="00C4780F">
        <w:rPr>
          <w:rFonts w:ascii="Times New Roman" w:eastAsia="BatangChe" w:hAnsi="Times New Roman" w:cs="Times New Roman"/>
          <w:b/>
          <w:sz w:val="26"/>
          <w:szCs w:val="26"/>
          <w:lang w:val="kk-KZ"/>
        </w:rPr>
        <w:t xml:space="preserve"> единиц</w:t>
      </w:r>
      <w:r w:rsidR="00A0238C">
        <w:rPr>
          <w:rFonts w:ascii="Times New Roman" w:eastAsia="BatangChe" w:hAnsi="Times New Roman" w:cs="Times New Roman"/>
          <w:b/>
          <w:sz w:val="26"/>
          <w:szCs w:val="26"/>
          <w:lang w:val="kk-KZ"/>
        </w:rPr>
        <w:t>а</w:t>
      </w:r>
      <w:r w:rsidR="00A0238C" w:rsidRPr="00C4780F">
        <w:rPr>
          <w:rFonts w:ascii="Times New Roman" w:eastAsia="BatangChe" w:hAnsi="Times New Roman" w:cs="Times New Roman"/>
          <w:b/>
          <w:sz w:val="26"/>
          <w:szCs w:val="26"/>
          <w:lang w:val="kk-KZ"/>
        </w:rPr>
        <w:t>.</w:t>
      </w:r>
    </w:p>
    <w:p w:rsidR="00A0238C" w:rsidRPr="00C4780F" w:rsidRDefault="00A0238C" w:rsidP="00A0238C">
      <w:pPr>
        <w:pStyle w:val="a4"/>
        <w:jc w:val="both"/>
        <w:rPr>
          <w:rFonts w:ascii="Times New Roman" w:eastAsia="Times New Roman" w:hAnsi="Times New Roman" w:cs="Times New Roman"/>
          <w:sz w:val="26"/>
          <w:szCs w:val="26"/>
        </w:rPr>
      </w:pPr>
      <w:r w:rsidRPr="00C4780F">
        <w:rPr>
          <w:rFonts w:ascii="Times New Roman" w:eastAsia="Times New Roman" w:hAnsi="Times New Roman" w:cs="Times New Roman"/>
          <w:bCs/>
          <w:sz w:val="26"/>
          <w:szCs w:val="26"/>
        </w:rPr>
        <w:t xml:space="preserve">Должностной оклад в зависимости от выслуги лет от </w:t>
      </w:r>
      <w:r>
        <w:rPr>
          <w:rFonts w:ascii="Times New Roman" w:eastAsia="Times New Roman" w:hAnsi="Times New Roman" w:cs="Times New Roman"/>
          <w:sz w:val="26"/>
          <w:szCs w:val="26"/>
        </w:rPr>
        <w:t>83 353</w:t>
      </w:r>
      <w:r w:rsidRPr="00C4780F">
        <w:rPr>
          <w:rFonts w:ascii="Times New Roman" w:eastAsia="Times New Roman" w:hAnsi="Times New Roman" w:cs="Times New Roman"/>
          <w:sz w:val="26"/>
          <w:szCs w:val="26"/>
        </w:rPr>
        <w:t xml:space="preserve"> тенге  до  </w:t>
      </w:r>
      <w:r>
        <w:rPr>
          <w:rFonts w:ascii="Times New Roman" w:eastAsia="Times New Roman" w:hAnsi="Times New Roman" w:cs="Times New Roman"/>
          <w:sz w:val="26"/>
          <w:szCs w:val="26"/>
        </w:rPr>
        <w:t>112 376</w:t>
      </w:r>
      <w:r w:rsidRPr="00C4780F">
        <w:rPr>
          <w:rFonts w:ascii="Times New Roman" w:eastAsia="Times New Roman" w:hAnsi="Times New Roman" w:cs="Times New Roman"/>
          <w:sz w:val="26"/>
          <w:szCs w:val="26"/>
        </w:rPr>
        <w:t>тенге.</w:t>
      </w:r>
    </w:p>
    <w:p w:rsidR="00074EA9" w:rsidRPr="00074EA9" w:rsidRDefault="00A0238C" w:rsidP="00A106FF">
      <w:pPr>
        <w:shd w:val="clear" w:color="auto" w:fill="FFFFFF"/>
        <w:spacing w:after="0" w:line="240" w:lineRule="auto"/>
        <w:jc w:val="both"/>
        <w:textAlignment w:val="baseline"/>
        <w:rPr>
          <w:rFonts w:ascii="Times New Roman" w:hAnsi="Times New Roman" w:cs="Times New Roman"/>
          <w:sz w:val="26"/>
          <w:szCs w:val="26"/>
          <w:lang w:val="kk-KZ"/>
        </w:rPr>
      </w:pPr>
      <w:r w:rsidRPr="00A106FF">
        <w:rPr>
          <w:rFonts w:ascii="Times New Roman" w:eastAsia="Times New Roman" w:hAnsi="Times New Roman" w:cs="Times New Roman"/>
          <w:b/>
          <w:bCs/>
          <w:sz w:val="26"/>
          <w:szCs w:val="26"/>
        </w:rPr>
        <w:t xml:space="preserve">Основные  функциональные  обязанности:  </w:t>
      </w:r>
      <w:r w:rsidR="00074EA9" w:rsidRPr="00A106FF">
        <w:rPr>
          <w:rFonts w:ascii="Times New Roman" w:hAnsi="Times New Roman" w:cs="Times New Roman"/>
          <w:sz w:val="26"/>
          <w:szCs w:val="26"/>
        </w:rPr>
        <w:t>Пров</w:t>
      </w:r>
      <w:r w:rsidR="00074EA9" w:rsidRPr="00A106FF">
        <w:rPr>
          <w:rFonts w:ascii="Times New Roman" w:hAnsi="Times New Roman" w:cs="Times New Roman"/>
          <w:sz w:val="26"/>
          <w:szCs w:val="26"/>
          <w:lang w:val="kk-KZ"/>
        </w:rPr>
        <w:t>е</w:t>
      </w:r>
      <w:r w:rsidR="00074EA9" w:rsidRPr="00A106FF">
        <w:rPr>
          <w:rFonts w:ascii="Times New Roman" w:hAnsi="Times New Roman" w:cs="Times New Roman"/>
          <w:sz w:val="26"/>
          <w:szCs w:val="26"/>
        </w:rPr>
        <w:t>д</w:t>
      </w:r>
      <w:r w:rsidR="00074EA9" w:rsidRPr="00A106FF">
        <w:rPr>
          <w:rFonts w:ascii="Times New Roman" w:hAnsi="Times New Roman" w:cs="Times New Roman"/>
          <w:sz w:val="26"/>
          <w:szCs w:val="26"/>
          <w:lang w:val="kk-KZ"/>
        </w:rPr>
        <w:t xml:space="preserve">ение </w:t>
      </w:r>
      <w:r w:rsidR="00074EA9" w:rsidRPr="00A106FF">
        <w:rPr>
          <w:rFonts w:ascii="Times New Roman" w:hAnsi="Times New Roman" w:cs="Times New Roman"/>
          <w:sz w:val="26"/>
          <w:szCs w:val="26"/>
        </w:rPr>
        <w:t>документальны</w:t>
      </w:r>
      <w:r w:rsidR="00074EA9" w:rsidRPr="00A106FF">
        <w:rPr>
          <w:rFonts w:ascii="Times New Roman" w:hAnsi="Times New Roman" w:cs="Times New Roman"/>
          <w:sz w:val="26"/>
          <w:szCs w:val="26"/>
          <w:lang w:val="kk-KZ"/>
        </w:rPr>
        <w:t>х</w:t>
      </w:r>
      <w:r w:rsidR="00074EA9" w:rsidRPr="00A106FF">
        <w:rPr>
          <w:rFonts w:ascii="Times New Roman" w:hAnsi="Times New Roman" w:cs="Times New Roman"/>
          <w:sz w:val="26"/>
          <w:szCs w:val="26"/>
        </w:rPr>
        <w:t xml:space="preserve"> </w:t>
      </w:r>
      <w:r w:rsidR="00074EA9" w:rsidRPr="00074EA9">
        <w:rPr>
          <w:rFonts w:ascii="Times New Roman" w:hAnsi="Times New Roman" w:cs="Times New Roman"/>
          <w:sz w:val="26"/>
          <w:szCs w:val="26"/>
        </w:rPr>
        <w:t>провер</w:t>
      </w:r>
      <w:r w:rsidR="00074EA9" w:rsidRPr="00074EA9">
        <w:rPr>
          <w:rFonts w:ascii="Times New Roman" w:hAnsi="Times New Roman" w:cs="Times New Roman"/>
          <w:sz w:val="26"/>
          <w:szCs w:val="26"/>
          <w:lang w:val="kk-KZ"/>
        </w:rPr>
        <w:t>о</w:t>
      </w:r>
      <w:r w:rsidR="00074EA9" w:rsidRPr="00074EA9">
        <w:rPr>
          <w:rFonts w:ascii="Times New Roman" w:hAnsi="Times New Roman" w:cs="Times New Roman"/>
          <w:sz w:val="26"/>
          <w:szCs w:val="26"/>
        </w:rPr>
        <w:t>к по вопросу правильности соблюдения налогоплательщиками налогового законодательства</w:t>
      </w:r>
      <w:r w:rsidR="00074EA9" w:rsidRPr="00074EA9">
        <w:rPr>
          <w:rFonts w:ascii="Times New Roman" w:hAnsi="Times New Roman" w:cs="Times New Roman"/>
          <w:sz w:val="26"/>
          <w:szCs w:val="26"/>
          <w:lang w:val="kk-KZ"/>
        </w:rPr>
        <w:t>, по вопросам  потдтверждения  достоверности сумм налога на добавленную стоимость, предъявленных к возврату. П</w:t>
      </w:r>
      <w:r w:rsidR="00074EA9" w:rsidRPr="00074EA9">
        <w:rPr>
          <w:rFonts w:ascii="Times New Roman" w:hAnsi="Times New Roman" w:cs="Times New Roman"/>
          <w:sz w:val="26"/>
          <w:szCs w:val="26"/>
        </w:rPr>
        <w:t>ров</w:t>
      </w:r>
      <w:r w:rsidR="00074EA9" w:rsidRPr="00074EA9">
        <w:rPr>
          <w:rFonts w:ascii="Times New Roman" w:hAnsi="Times New Roman" w:cs="Times New Roman"/>
          <w:sz w:val="26"/>
          <w:szCs w:val="26"/>
          <w:lang w:val="kk-KZ"/>
        </w:rPr>
        <w:t>е</w:t>
      </w:r>
      <w:r w:rsidR="00074EA9" w:rsidRPr="00074EA9">
        <w:rPr>
          <w:rFonts w:ascii="Times New Roman" w:hAnsi="Times New Roman" w:cs="Times New Roman"/>
          <w:sz w:val="26"/>
          <w:szCs w:val="26"/>
        </w:rPr>
        <w:t>д</w:t>
      </w:r>
      <w:r w:rsidR="00074EA9" w:rsidRPr="00074EA9">
        <w:rPr>
          <w:rFonts w:ascii="Times New Roman" w:hAnsi="Times New Roman" w:cs="Times New Roman"/>
          <w:sz w:val="26"/>
          <w:szCs w:val="26"/>
          <w:lang w:val="kk-KZ"/>
        </w:rPr>
        <w:t>ение</w:t>
      </w:r>
      <w:r w:rsidR="00074EA9" w:rsidRPr="00074EA9">
        <w:rPr>
          <w:rFonts w:ascii="Times New Roman" w:hAnsi="Times New Roman" w:cs="Times New Roman"/>
          <w:sz w:val="26"/>
          <w:szCs w:val="26"/>
        </w:rPr>
        <w:t xml:space="preserve"> совместны</w:t>
      </w:r>
      <w:r w:rsidR="00074EA9" w:rsidRPr="00074EA9">
        <w:rPr>
          <w:rFonts w:ascii="Times New Roman" w:hAnsi="Times New Roman" w:cs="Times New Roman"/>
          <w:sz w:val="26"/>
          <w:szCs w:val="26"/>
          <w:lang w:val="kk-KZ"/>
        </w:rPr>
        <w:t>х</w:t>
      </w:r>
      <w:r w:rsidR="00074EA9" w:rsidRPr="00074EA9">
        <w:rPr>
          <w:rFonts w:ascii="Times New Roman" w:hAnsi="Times New Roman" w:cs="Times New Roman"/>
          <w:sz w:val="26"/>
          <w:szCs w:val="26"/>
        </w:rPr>
        <w:t xml:space="preserve"> провер</w:t>
      </w:r>
      <w:r w:rsidR="00074EA9" w:rsidRPr="00074EA9">
        <w:rPr>
          <w:rFonts w:ascii="Times New Roman" w:hAnsi="Times New Roman" w:cs="Times New Roman"/>
          <w:sz w:val="26"/>
          <w:szCs w:val="26"/>
          <w:lang w:val="kk-KZ"/>
        </w:rPr>
        <w:t>о</w:t>
      </w:r>
      <w:r w:rsidR="00074EA9" w:rsidRPr="00074EA9">
        <w:rPr>
          <w:rFonts w:ascii="Times New Roman" w:hAnsi="Times New Roman" w:cs="Times New Roman"/>
          <w:sz w:val="26"/>
          <w:szCs w:val="26"/>
        </w:rPr>
        <w:t>к с правоохранительными, финансовыми и другими органами, а также подготовка предложений по координации совместной деятельности</w:t>
      </w:r>
      <w:r w:rsidR="00074EA9" w:rsidRPr="00074EA9">
        <w:rPr>
          <w:rFonts w:ascii="Times New Roman" w:hAnsi="Times New Roman" w:cs="Times New Roman"/>
          <w:sz w:val="26"/>
          <w:szCs w:val="26"/>
          <w:lang w:val="kk-KZ"/>
        </w:rPr>
        <w:t>. О</w:t>
      </w:r>
      <w:r w:rsidR="00074EA9" w:rsidRPr="00074EA9">
        <w:rPr>
          <w:rFonts w:ascii="Times New Roman" w:hAnsi="Times New Roman" w:cs="Times New Roman"/>
          <w:sz w:val="26"/>
          <w:szCs w:val="26"/>
        </w:rPr>
        <w:t>беспеч</w:t>
      </w:r>
      <w:r w:rsidR="00074EA9" w:rsidRPr="00074EA9">
        <w:rPr>
          <w:rFonts w:ascii="Times New Roman" w:hAnsi="Times New Roman" w:cs="Times New Roman"/>
          <w:sz w:val="26"/>
          <w:szCs w:val="26"/>
          <w:lang w:val="kk-KZ"/>
        </w:rPr>
        <w:t>ение</w:t>
      </w:r>
      <w:r w:rsidR="00074EA9" w:rsidRPr="00074EA9">
        <w:rPr>
          <w:rFonts w:ascii="Times New Roman" w:hAnsi="Times New Roman" w:cs="Times New Roman"/>
          <w:sz w:val="26"/>
          <w:szCs w:val="26"/>
        </w:rPr>
        <w:t xml:space="preserve"> ввод</w:t>
      </w:r>
      <w:r w:rsidR="00074EA9" w:rsidRPr="00074EA9">
        <w:rPr>
          <w:rFonts w:ascii="Times New Roman" w:hAnsi="Times New Roman" w:cs="Times New Roman"/>
          <w:sz w:val="26"/>
          <w:szCs w:val="26"/>
          <w:lang w:val="kk-KZ"/>
        </w:rPr>
        <w:t>а</w:t>
      </w:r>
      <w:r w:rsidR="00074EA9" w:rsidRPr="00074EA9">
        <w:rPr>
          <w:rFonts w:ascii="Times New Roman" w:hAnsi="Times New Roman" w:cs="Times New Roman"/>
          <w:sz w:val="26"/>
          <w:szCs w:val="26"/>
        </w:rPr>
        <w:t xml:space="preserve"> и обработк</w:t>
      </w:r>
      <w:r w:rsidR="00074EA9" w:rsidRPr="00074EA9">
        <w:rPr>
          <w:rFonts w:ascii="Times New Roman" w:hAnsi="Times New Roman" w:cs="Times New Roman"/>
          <w:sz w:val="26"/>
          <w:szCs w:val="26"/>
          <w:lang w:val="kk-KZ"/>
        </w:rPr>
        <w:t>а</w:t>
      </w:r>
      <w:r w:rsidR="00074EA9" w:rsidRPr="00074EA9">
        <w:rPr>
          <w:rFonts w:ascii="Times New Roman" w:hAnsi="Times New Roman" w:cs="Times New Roman"/>
          <w:sz w:val="26"/>
          <w:szCs w:val="26"/>
        </w:rPr>
        <w:t xml:space="preserve"> материалов произведенных проверок в ИНИС ЭКНА</w:t>
      </w:r>
      <w:r w:rsidR="00074EA9" w:rsidRPr="00074EA9">
        <w:rPr>
          <w:rFonts w:ascii="Times New Roman" w:hAnsi="Times New Roman" w:cs="Times New Roman"/>
          <w:sz w:val="26"/>
          <w:szCs w:val="26"/>
          <w:lang w:val="kk-KZ"/>
        </w:rPr>
        <w:t>.</w:t>
      </w:r>
      <w:r w:rsidR="00074EA9" w:rsidRPr="00074EA9">
        <w:rPr>
          <w:rFonts w:ascii="Times New Roman" w:hAnsi="Times New Roman" w:cs="Times New Roman"/>
          <w:sz w:val="26"/>
          <w:szCs w:val="26"/>
        </w:rPr>
        <w:t xml:space="preserve"> Организация работы </w:t>
      </w:r>
      <w:r w:rsidR="00074EA9" w:rsidRPr="00074EA9">
        <w:rPr>
          <w:rFonts w:ascii="Times New Roman" w:hAnsi="Times New Roman" w:cs="Times New Roman"/>
          <w:sz w:val="26"/>
          <w:szCs w:val="26"/>
          <w:lang w:val="kk-KZ"/>
        </w:rPr>
        <w:t xml:space="preserve">по </w:t>
      </w:r>
      <w:r w:rsidR="00074EA9" w:rsidRPr="00074EA9">
        <w:rPr>
          <w:rFonts w:ascii="Times New Roman" w:hAnsi="Times New Roman" w:cs="Times New Roman"/>
          <w:sz w:val="26"/>
          <w:szCs w:val="26"/>
        </w:rPr>
        <w:t>сопровождению информационн</w:t>
      </w:r>
      <w:r w:rsidR="00074EA9" w:rsidRPr="00074EA9">
        <w:rPr>
          <w:rFonts w:ascii="Times New Roman" w:hAnsi="Times New Roman" w:cs="Times New Roman"/>
          <w:sz w:val="26"/>
          <w:szCs w:val="26"/>
          <w:lang w:val="kk-KZ"/>
        </w:rPr>
        <w:t>ой</w:t>
      </w:r>
      <w:r w:rsidR="00074EA9" w:rsidRPr="00074EA9">
        <w:rPr>
          <w:rFonts w:ascii="Times New Roman" w:hAnsi="Times New Roman" w:cs="Times New Roman"/>
          <w:sz w:val="26"/>
          <w:szCs w:val="26"/>
        </w:rPr>
        <w:t xml:space="preserve"> систем</w:t>
      </w:r>
      <w:r w:rsidR="00074EA9" w:rsidRPr="00074EA9">
        <w:rPr>
          <w:rFonts w:ascii="Times New Roman" w:hAnsi="Times New Roman" w:cs="Times New Roman"/>
          <w:sz w:val="26"/>
          <w:szCs w:val="26"/>
          <w:lang w:val="kk-KZ"/>
        </w:rPr>
        <w:t xml:space="preserve">ы и </w:t>
      </w:r>
      <w:r w:rsidR="00074EA9" w:rsidRPr="00074EA9">
        <w:rPr>
          <w:rFonts w:ascii="Times New Roman" w:hAnsi="Times New Roman" w:cs="Times New Roman"/>
          <w:sz w:val="26"/>
          <w:szCs w:val="26"/>
        </w:rPr>
        <w:t>контроля информационного состояния баз</w:t>
      </w:r>
      <w:r w:rsidR="00074EA9" w:rsidRPr="00074EA9">
        <w:rPr>
          <w:rFonts w:ascii="Times New Roman" w:hAnsi="Times New Roman" w:cs="Times New Roman"/>
          <w:sz w:val="26"/>
          <w:szCs w:val="26"/>
          <w:lang w:val="kk-KZ"/>
        </w:rPr>
        <w:t>ы</w:t>
      </w:r>
      <w:r w:rsidR="00074EA9" w:rsidRPr="00074EA9">
        <w:rPr>
          <w:rFonts w:ascii="Times New Roman" w:hAnsi="Times New Roman" w:cs="Times New Roman"/>
          <w:sz w:val="26"/>
          <w:szCs w:val="26"/>
        </w:rPr>
        <w:t xml:space="preserve"> данных</w:t>
      </w:r>
      <w:r w:rsidR="00074EA9" w:rsidRPr="00074EA9">
        <w:rPr>
          <w:rFonts w:ascii="Times New Roman" w:hAnsi="Times New Roman" w:cs="Times New Roman"/>
          <w:sz w:val="26"/>
          <w:szCs w:val="26"/>
          <w:lang w:val="kk-KZ"/>
        </w:rPr>
        <w:t xml:space="preserve"> ИНИС ЭКНА. У</w:t>
      </w:r>
      <w:r w:rsidR="00074EA9" w:rsidRPr="00074EA9">
        <w:rPr>
          <w:rFonts w:ascii="Times New Roman" w:hAnsi="Times New Roman" w:cs="Times New Roman"/>
          <w:sz w:val="26"/>
          <w:szCs w:val="26"/>
        </w:rPr>
        <w:t>част</w:t>
      </w:r>
      <w:r w:rsidR="00074EA9" w:rsidRPr="00074EA9">
        <w:rPr>
          <w:rFonts w:ascii="Times New Roman" w:hAnsi="Times New Roman" w:cs="Times New Roman"/>
          <w:sz w:val="26"/>
          <w:szCs w:val="26"/>
          <w:lang w:val="kk-KZ"/>
        </w:rPr>
        <w:t>ие</w:t>
      </w:r>
      <w:r w:rsidR="00074EA9" w:rsidRPr="00074EA9">
        <w:rPr>
          <w:rFonts w:ascii="Times New Roman" w:hAnsi="Times New Roman" w:cs="Times New Roman"/>
          <w:sz w:val="26"/>
          <w:szCs w:val="26"/>
        </w:rPr>
        <w:t xml:space="preserve"> в рассмотрении жалоб налогоплательщиков на уведомления по актам налоговых проверок</w:t>
      </w:r>
      <w:r w:rsidR="00074EA9" w:rsidRPr="00074EA9">
        <w:rPr>
          <w:rFonts w:ascii="Times New Roman" w:hAnsi="Times New Roman" w:cs="Times New Roman"/>
          <w:sz w:val="26"/>
          <w:szCs w:val="26"/>
          <w:lang w:val="kk-KZ"/>
        </w:rPr>
        <w:t>. У</w:t>
      </w:r>
      <w:r w:rsidR="00074EA9" w:rsidRPr="00074EA9">
        <w:rPr>
          <w:rFonts w:ascii="Times New Roman" w:hAnsi="Times New Roman" w:cs="Times New Roman"/>
          <w:sz w:val="26"/>
          <w:szCs w:val="26"/>
        </w:rPr>
        <w:t>част</w:t>
      </w:r>
      <w:r w:rsidR="00074EA9" w:rsidRPr="00074EA9">
        <w:rPr>
          <w:rFonts w:ascii="Times New Roman" w:hAnsi="Times New Roman" w:cs="Times New Roman"/>
          <w:sz w:val="26"/>
          <w:szCs w:val="26"/>
          <w:lang w:val="kk-KZ"/>
        </w:rPr>
        <w:t>ие</w:t>
      </w:r>
      <w:r w:rsidR="00074EA9" w:rsidRPr="00074EA9">
        <w:rPr>
          <w:rFonts w:ascii="Times New Roman" w:hAnsi="Times New Roman" w:cs="Times New Roman"/>
          <w:sz w:val="26"/>
          <w:szCs w:val="26"/>
        </w:rPr>
        <w:t xml:space="preserve"> в рассмотрении исковых заявлений налогоплательщиков по актам проверок в судебных органах</w:t>
      </w:r>
      <w:r w:rsidR="00074EA9" w:rsidRPr="00074EA9">
        <w:rPr>
          <w:rFonts w:ascii="Times New Roman" w:hAnsi="Times New Roman" w:cs="Times New Roman"/>
          <w:sz w:val="26"/>
          <w:szCs w:val="26"/>
          <w:lang w:val="kk-KZ"/>
        </w:rPr>
        <w:t xml:space="preserve">. </w:t>
      </w:r>
    </w:p>
    <w:p w:rsidR="00074EA9" w:rsidRPr="00074EA9" w:rsidRDefault="00A0238C" w:rsidP="00A106FF">
      <w:pPr>
        <w:tabs>
          <w:tab w:val="left" w:pos="3960"/>
        </w:tabs>
        <w:spacing w:after="0" w:line="240" w:lineRule="auto"/>
        <w:ind w:right="-81"/>
        <w:jc w:val="both"/>
        <w:rPr>
          <w:rFonts w:ascii="Times New Roman" w:hAnsi="Times New Roman" w:cs="Times New Roman"/>
          <w:sz w:val="26"/>
          <w:szCs w:val="26"/>
          <w:lang w:val="kk-KZ"/>
        </w:rPr>
      </w:pPr>
      <w:r w:rsidRPr="00074EA9">
        <w:rPr>
          <w:rFonts w:ascii="Times New Roman" w:eastAsia="Times New Roman" w:hAnsi="Times New Roman" w:cs="Times New Roman"/>
          <w:b/>
          <w:bCs/>
          <w:sz w:val="26"/>
          <w:szCs w:val="26"/>
        </w:rPr>
        <w:t>Требования  к  участникам  конкурса:</w:t>
      </w:r>
      <w:r w:rsidRPr="00074EA9">
        <w:rPr>
          <w:rFonts w:ascii="Times New Roman" w:eastAsia="Times New Roman" w:hAnsi="Times New Roman" w:cs="Times New Roman"/>
          <w:sz w:val="26"/>
          <w:szCs w:val="26"/>
        </w:rPr>
        <w:t xml:space="preserve">  высшее образовани</w:t>
      </w:r>
      <w:r w:rsidRPr="00074EA9">
        <w:rPr>
          <w:rFonts w:ascii="Times New Roman" w:eastAsia="Times New Roman" w:hAnsi="Times New Roman" w:cs="Times New Roman"/>
          <w:sz w:val="26"/>
          <w:szCs w:val="26"/>
          <w:lang w:val="kk-KZ"/>
        </w:rPr>
        <w:t xml:space="preserve">е </w:t>
      </w:r>
      <w:r w:rsidRPr="00074EA9">
        <w:rPr>
          <w:rFonts w:ascii="Times New Roman" w:hAnsi="Times New Roman" w:cs="Times New Roman"/>
          <w:sz w:val="26"/>
          <w:szCs w:val="26"/>
          <w:lang w:val="kk-KZ"/>
        </w:rPr>
        <w:t xml:space="preserve">в </w:t>
      </w:r>
      <w:r w:rsidR="00074EA9" w:rsidRPr="00074EA9">
        <w:rPr>
          <w:rFonts w:ascii="Times New Roman" w:hAnsi="Times New Roman" w:cs="Times New Roman"/>
          <w:sz w:val="26"/>
          <w:szCs w:val="26"/>
          <w:lang w:val="kk-KZ"/>
        </w:rPr>
        <w:t>области социальных наук</w:t>
      </w:r>
      <w:r w:rsidR="00074EA9" w:rsidRPr="00074EA9">
        <w:rPr>
          <w:rFonts w:ascii="Times New Roman" w:hAnsi="Times New Roman" w:cs="Times New Roman"/>
          <w:sz w:val="26"/>
          <w:szCs w:val="26"/>
        </w:rPr>
        <w:t xml:space="preserve">, экономики </w:t>
      </w:r>
      <w:r w:rsidR="00074EA9" w:rsidRPr="00074EA9">
        <w:rPr>
          <w:rFonts w:ascii="Times New Roman" w:hAnsi="Times New Roman" w:cs="Times New Roman"/>
          <w:sz w:val="26"/>
          <w:szCs w:val="26"/>
          <w:lang w:val="kk-KZ"/>
        </w:rPr>
        <w:t>и бизнеса (в сфере экономики  или учета и аудита, или менеджмента, или финансов).</w:t>
      </w:r>
    </w:p>
    <w:p w:rsidR="00074EA9" w:rsidRDefault="00074EA9" w:rsidP="00A106FF">
      <w:pPr>
        <w:shd w:val="clear" w:color="auto" w:fill="FFFFFF"/>
        <w:spacing w:after="0" w:line="240" w:lineRule="auto"/>
        <w:ind w:firstLine="708"/>
        <w:jc w:val="both"/>
        <w:textAlignment w:val="baseline"/>
        <w:rPr>
          <w:rFonts w:ascii="Times New Roman" w:hAnsi="Times New Roman" w:cs="Times New Roman"/>
          <w:sz w:val="26"/>
          <w:szCs w:val="26"/>
        </w:rPr>
      </w:pPr>
      <w:r w:rsidRPr="00074EA9">
        <w:rPr>
          <w:rFonts w:ascii="Times New Roman" w:hAnsi="Times New Roman" w:cs="Times New Roman"/>
          <w:sz w:val="26"/>
          <w:szCs w:val="26"/>
          <w:lang w:val="kk-KZ"/>
        </w:rPr>
        <w:lastRenderedPageBreak/>
        <w:t xml:space="preserve">Высшее и (или) послевузовское образование </w:t>
      </w:r>
      <w:r w:rsidRPr="00074EA9">
        <w:rPr>
          <w:rFonts w:ascii="Times New Roman" w:hAnsi="Times New Roman" w:cs="Times New Roman"/>
          <w:sz w:val="26"/>
          <w:szCs w:val="26"/>
        </w:rPr>
        <w:t xml:space="preserve">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w:t>
      </w:r>
    </w:p>
    <w:p w:rsidR="00074EA9" w:rsidRPr="000402A7" w:rsidRDefault="00074EA9" w:rsidP="00074EA9">
      <w:pPr>
        <w:shd w:val="clear" w:color="auto" w:fill="FFFFFF"/>
        <w:spacing w:after="0" w:line="240" w:lineRule="auto"/>
        <w:jc w:val="both"/>
        <w:textAlignment w:val="baseline"/>
        <w:rPr>
          <w:rFonts w:ascii="Times New Roman" w:eastAsiaTheme="minorHAnsi" w:hAnsi="Times New Roman" w:cs="Times New Roman"/>
          <w:sz w:val="26"/>
          <w:szCs w:val="26"/>
          <w:lang w:eastAsia="en-US"/>
        </w:rPr>
      </w:pPr>
      <w:r w:rsidRPr="00074EA9">
        <w:rPr>
          <w:rFonts w:ascii="Times New Roman" w:eastAsia="Times New Roman" w:hAnsi="Times New Roman" w:cs="Times New Roman"/>
          <w:b/>
          <w:sz w:val="26"/>
          <w:szCs w:val="26"/>
        </w:rPr>
        <w:t>Наличие следующих</w:t>
      </w:r>
      <w:r w:rsidRPr="000402A7">
        <w:rPr>
          <w:rFonts w:ascii="Times New Roman" w:eastAsia="Times New Roman" w:hAnsi="Times New Roman" w:cs="Times New Roman"/>
          <w:b/>
          <w:sz w:val="26"/>
          <w:szCs w:val="26"/>
        </w:rPr>
        <w:t xml:space="preserve"> компетенций</w:t>
      </w:r>
      <w:r w:rsidRPr="000402A7">
        <w:rPr>
          <w:rFonts w:ascii="Times New Roman" w:eastAsia="Times New Roman" w:hAnsi="Times New Roman" w:cs="Times New Roman"/>
          <w:sz w:val="26"/>
          <w:szCs w:val="26"/>
        </w:rPr>
        <w:t xml:space="preserve">: </w:t>
      </w:r>
      <w:r w:rsidRPr="000402A7">
        <w:rPr>
          <w:rFonts w:ascii="Times New Roman" w:eastAsiaTheme="minorHAnsi" w:hAnsi="Times New Roman" w:cs="Times New Roman"/>
          <w:sz w:val="26"/>
          <w:szCs w:val="26"/>
          <w:lang w:eastAsia="en-US"/>
        </w:rPr>
        <w:t>стрессоустойчивость, инициативность,</w:t>
      </w:r>
      <w:r>
        <w:rPr>
          <w:rFonts w:ascii="Times New Roman" w:eastAsiaTheme="minorHAnsi" w:hAnsi="Times New Roman" w:cs="Times New Roman"/>
          <w:sz w:val="26"/>
          <w:szCs w:val="26"/>
          <w:lang w:eastAsia="en-US"/>
        </w:rPr>
        <w:t xml:space="preserve"> </w:t>
      </w:r>
      <w:r w:rsidRPr="000402A7">
        <w:rPr>
          <w:rFonts w:ascii="Times New Roman" w:eastAsiaTheme="minorHAnsi" w:hAnsi="Times New Roman" w:cs="Times New Roman"/>
          <w:sz w:val="26"/>
          <w:szCs w:val="26"/>
          <w:lang w:eastAsia="en-US"/>
        </w:rPr>
        <w:t>ответственность, ориентация на потребителя услуг и его информирование, добропорядочность, саморазвитие, оперативность, сотрудничество и</w:t>
      </w:r>
      <w:r>
        <w:rPr>
          <w:rFonts w:ascii="Times New Roman" w:eastAsiaTheme="minorHAnsi" w:hAnsi="Times New Roman" w:cs="Times New Roman"/>
          <w:sz w:val="26"/>
          <w:szCs w:val="26"/>
          <w:lang w:eastAsia="en-US"/>
        </w:rPr>
        <w:t xml:space="preserve"> </w:t>
      </w:r>
      <w:r w:rsidRPr="000402A7">
        <w:rPr>
          <w:rFonts w:ascii="Times New Roman" w:eastAsiaTheme="minorHAnsi" w:hAnsi="Times New Roman" w:cs="Times New Roman"/>
          <w:sz w:val="26"/>
          <w:szCs w:val="26"/>
          <w:lang w:eastAsia="en-US"/>
        </w:rPr>
        <w:t>взаимодействие, управление деятельностью, принятие решений, лидерство,</w:t>
      </w:r>
      <w:r>
        <w:rPr>
          <w:rFonts w:ascii="Times New Roman" w:eastAsiaTheme="minorHAnsi" w:hAnsi="Times New Roman" w:cs="Times New Roman"/>
          <w:sz w:val="26"/>
          <w:szCs w:val="26"/>
          <w:lang w:eastAsia="en-US"/>
        </w:rPr>
        <w:t xml:space="preserve"> </w:t>
      </w:r>
      <w:r w:rsidRPr="000402A7">
        <w:rPr>
          <w:rFonts w:ascii="Times New Roman" w:eastAsiaTheme="minorHAnsi" w:hAnsi="Times New Roman" w:cs="Times New Roman"/>
          <w:sz w:val="26"/>
          <w:szCs w:val="26"/>
          <w:lang w:eastAsia="en-US"/>
        </w:rPr>
        <w:t>стратегическое мышление, управление изменениями;</w:t>
      </w:r>
    </w:p>
    <w:p w:rsidR="00074EA9" w:rsidRDefault="00074EA9" w:rsidP="00074EA9">
      <w:pPr>
        <w:autoSpaceDE w:val="0"/>
        <w:autoSpaceDN w:val="0"/>
        <w:adjustRightInd w:val="0"/>
        <w:spacing w:after="0" w:line="240" w:lineRule="auto"/>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О</w:t>
      </w:r>
      <w:r w:rsidRPr="000402A7">
        <w:rPr>
          <w:rFonts w:ascii="Times New Roman" w:eastAsiaTheme="minorHAnsi" w:hAnsi="Times New Roman" w:cs="Times New Roman"/>
          <w:b/>
          <w:sz w:val="26"/>
          <w:szCs w:val="26"/>
          <w:lang w:eastAsia="en-US"/>
        </w:rPr>
        <w:t>пыт работы не требуется.</w:t>
      </w:r>
    </w:p>
    <w:p w:rsidR="009D29FB" w:rsidRPr="000402A7" w:rsidRDefault="009D29FB" w:rsidP="00074EA9">
      <w:pPr>
        <w:autoSpaceDE w:val="0"/>
        <w:autoSpaceDN w:val="0"/>
        <w:adjustRightInd w:val="0"/>
        <w:spacing w:after="0" w:line="240" w:lineRule="auto"/>
        <w:jc w:val="both"/>
        <w:rPr>
          <w:rFonts w:ascii="Times New Roman" w:eastAsiaTheme="minorHAnsi" w:hAnsi="Times New Roman" w:cs="Times New Roman"/>
          <w:b/>
          <w:sz w:val="26"/>
          <w:szCs w:val="26"/>
          <w:lang w:eastAsia="en-US"/>
        </w:rPr>
      </w:pPr>
    </w:p>
    <w:p w:rsidR="00A32258" w:rsidRPr="006B4E52" w:rsidRDefault="009A4A33" w:rsidP="00A32258">
      <w:pPr>
        <w:pStyle w:val="a4"/>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rPr>
        <w:t>4</w:t>
      </w:r>
      <w:r w:rsidR="00A32258" w:rsidRPr="006B4E52">
        <w:rPr>
          <w:rFonts w:ascii="Times New Roman" w:eastAsia="Times New Roman" w:hAnsi="Times New Roman" w:cs="Times New Roman"/>
          <w:b/>
          <w:color w:val="222222"/>
          <w:sz w:val="26"/>
          <w:szCs w:val="26"/>
        </w:rPr>
        <w:t>.</w:t>
      </w:r>
      <w:r w:rsidR="00A32258" w:rsidRPr="006B4E52">
        <w:rPr>
          <w:rFonts w:ascii="Times New Roman" w:eastAsia="Times New Roman" w:hAnsi="Times New Roman" w:cs="Times New Roman"/>
          <w:b/>
          <w:sz w:val="26"/>
          <w:szCs w:val="26"/>
          <w:lang w:val="kk-KZ"/>
        </w:rPr>
        <w:t xml:space="preserve">Главный </w:t>
      </w:r>
      <w:r w:rsidR="00A32258" w:rsidRPr="006B4E52">
        <w:rPr>
          <w:rFonts w:ascii="Times New Roman" w:eastAsia="Times New Roman" w:hAnsi="Times New Roman" w:cs="Times New Roman"/>
          <w:b/>
          <w:sz w:val="26"/>
          <w:szCs w:val="26"/>
        </w:rPr>
        <w:t xml:space="preserve">специалист </w:t>
      </w:r>
      <w:r w:rsidR="00A32258" w:rsidRPr="006B4E52">
        <w:rPr>
          <w:rFonts w:ascii="Times New Roman" w:hAnsi="Times New Roman" w:cs="Times New Roman"/>
          <w:b/>
          <w:sz w:val="26"/>
          <w:szCs w:val="26"/>
        </w:rPr>
        <w:t xml:space="preserve">отдела </w:t>
      </w:r>
      <w:r w:rsidR="00A32258">
        <w:rPr>
          <w:rFonts w:ascii="Times New Roman" w:hAnsi="Times New Roman" w:cs="Times New Roman"/>
          <w:b/>
          <w:sz w:val="26"/>
          <w:szCs w:val="26"/>
        </w:rPr>
        <w:t xml:space="preserve">таможенного контроля </w:t>
      </w:r>
      <w:r w:rsidR="00A32258" w:rsidRPr="006B4E52">
        <w:rPr>
          <w:rFonts w:ascii="Times New Roman" w:hAnsi="Times New Roman" w:cs="Times New Roman"/>
          <w:b/>
          <w:sz w:val="26"/>
          <w:szCs w:val="26"/>
        </w:rPr>
        <w:t>Управления та</w:t>
      </w:r>
      <w:r w:rsidR="00A32258">
        <w:rPr>
          <w:rFonts w:ascii="Times New Roman" w:hAnsi="Times New Roman" w:cs="Times New Roman"/>
          <w:b/>
          <w:sz w:val="26"/>
          <w:szCs w:val="26"/>
        </w:rPr>
        <w:t>моженного контроля</w:t>
      </w:r>
      <w:r w:rsidR="00A32258" w:rsidRPr="006B4E52">
        <w:rPr>
          <w:rFonts w:ascii="Times New Roman" w:hAnsi="Times New Roman" w:cs="Times New Roman"/>
          <w:b/>
          <w:sz w:val="26"/>
          <w:szCs w:val="26"/>
        </w:rPr>
        <w:t xml:space="preserve"> ДГД по Акмолинской области </w:t>
      </w:r>
      <w:r w:rsidR="00A32258" w:rsidRPr="000A5CC9">
        <w:rPr>
          <w:rFonts w:ascii="Times New Roman" w:hAnsi="Times New Roman" w:cs="Times New Roman"/>
          <w:i/>
          <w:sz w:val="26"/>
          <w:szCs w:val="26"/>
        </w:rPr>
        <w:t>(на период отпуска по уходу за ребенком до 0</w:t>
      </w:r>
      <w:r w:rsidR="00A32258">
        <w:rPr>
          <w:rFonts w:ascii="Times New Roman" w:hAnsi="Times New Roman" w:cs="Times New Roman"/>
          <w:i/>
          <w:sz w:val="26"/>
          <w:szCs w:val="26"/>
        </w:rPr>
        <w:t>6</w:t>
      </w:r>
      <w:r w:rsidR="00A32258" w:rsidRPr="000A5CC9">
        <w:rPr>
          <w:rFonts w:ascii="Times New Roman" w:hAnsi="Times New Roman" w:cs="Times New Roman"/>
          <w:i/>
          <w:sz w:val="26"/>
          <w:szCs w:val="26"/>
        </w:rPr>
        <w:t>.0</w:t>
      </w:r>
      <w:r w:rsidR="00A32258">
        <w:rPr>
          <w:rFonts w:ascii="Times New Roman" w:hAnsi="Times New Roman" w:cs="Times New Roman"/>
          <w:i/>
          <w:sz w:val="26"/>
          <w:szCs w:val="26"/>
        </w:rPr>
        <w:t>1</w:t>
      </w:r>
      <w:r w:rsidR="00A32258" w:rsidRPr="000A5CC9">
        <w:rPr>
          <w:rFonts w:ascii="Times New Roman" w:hAnsi="Times New Roman" w:cs="Times New Roman"/>
          <w:i/>
          <w:sz w:val="26"/>
          <w:szCs w:val="26"/>
        </w:rPr>
        <w:t>.202</w:t>
      </w:r>
      <w:r w:rsidR="00A32258">
        <w:rPr>
          <w:rFonts w:ascii="Times New Roman" w:hAnsi="Times New Roman" w:cs="Times New Roman"/>
          <w:i/>
          <w:sz w:val="26"/>
          <w:szCs w:val="26"/>
        </w:rPr>
        <w:t>0</w:t>
      </w:r>
      <w:r w:rsidR="00A32258" w:rsidRPr="000A5CC9">
        <w:rPr>
          <w:rFonts w:ascii="Times New Roman" w:hAnsi="Times New Roman" w:cs="Times New Roman"/>
          <w:i/>
          <w:sz w:val="26"/>
          <w:szCs w:val="26"/>
        </w:rPr>
        <w:t>года)</w:t>
      </w:r>
      <w:r w:rsidR="00A32258" w:rsidRPr="006B4E52">
        <w:rPr>
          <w:rFonts w:ascii="Times New Roman" w:eastAsia="Times New Roman" w:hAnsi="Times New Roman" w:cs="Times New Roman"/>
          <w:b/>
          <w:sz w:val="26"/>
          <w:szCs w:val="26"/>
          <w:lang w:val="kk-KZ"/>
        </w:rPr>
        <w:t>,  категория «С-О-5»</w:t>
      </w:r>
      <w:r w:rsidR="00A32258" w:rsidRPr="006B4E52">
        <w:rPr>
          <w:rFonts w:ascii="Times New Roman" w:eastAsia="BatangChe" w:hAnsi="Times New Roman" w:cs="Times New Roman"/>
          <w:b/>
          <w:sz w:val="26"/>
          <w:szCs w:val="26"/>
          <w:lang w:val="kk-KZ"/>
        </w:rPr>
        <w:t>, 1 единица.</w:t>
      </w:r>
    </w:p>
    <w:p w:rsidR="00A32258" w:rsidRPr="006B4E52" w:rsidRDefault="00A32258" w:rsidP="00A32258">
      <w:pPr>
        <w:pStyle w:val="a4"/>
        <w:jc w:val="both"/>
        <w:rPr>
          <w:rFonts w:ascii="Times New Roman" w:eastAsia="Times New Roman" w:hAnsi="Times New Roman" w:cs="Times New Roman"/>
          <w:sz w:val="26"/>
          <w:szCs w:val="26"/>
        </w:rPr>
      </w:pPr>
      <w:r w:rsidRPr="006B4E52">
        <w:rPr>
          <w:rFonts w:ascii="Times New Roman" w:eastAsia="Times New Roman" w:hAnsi="Times New Roman" w:cs="Times New Roman"/>
          <w:bCs/>
          <w:sz w:val="26"/>
          <w:szCs w:val="26"/>
        </w:rPr>
        <w:t xml:space="preserve">Должностной оклад в зависимости от выслуги лет от </w:t>
      </w:r>
      <w:r w:rsidRPr="006B4E52">
        <w:rPr>
          <w:rFonts w:ascii="Times New Roman" w:eastAsia="Times New Roman" w:hAnsi="Times New Roman" w:cs="Times New Roman"/>
          <w:sz w:val="26"/>
          <w:szCs w:val="26"/>
        </w:rPr>
        <w:t>83 353 тенге  до  112</w:t>
      </w:r>
      <w:r>
        <w:rPr>
          <w:rFonts w:ascii="Times New Roman" w:eastAsia="Times New Roman" w:hAnsi="Times New Roman" w:cs="Times New Roman"/>
          <w:sz w:val="26"/>
          <w:szCs w:val="26"/>
        </w:rPr>
        <w:t> </w:t>
      </w:r>
      <w:r w:rsidRPr="006B4E52">
        <w:rPr>
          <w:rFonts w:ascii="Times New Roman" w:eastAsia="Times New Roman" w:hAnsi="Times New Roman" w:cs="Times New Roman"/>
          <w:sz w:val="26"/>
          <w:szCs w:val="26"/>
        </w:rPr>
        <w:t>376</w:t>
      </w:r>
      <w:r>
        <w:rPr>
          <w:rFonts w:ascii="Times New Roman" w:eastAsia="Times New Roman" w:hAnsi="Times New Roman" w:cs="Times New Roman"/>
          <w:sz w:val="26"/>
          <w:szCs w:val="26"/>
        </w:rPr>
        <w:t xml:space="preserve"> </w:t>
      </w:r>
      <w:r w:rsidRPr="006B4E52">
        <w:rPr>
          <w:rFonts w:ascii="Times New Roman" w:eastAsia="Times New Roman" w:hAnsi="Times New Roman" w:cs="Times New Roman"/>
          <w:sz w:val="26"/>
          <w:szCs w:val="26"/>
        </w:rPr>
        <w:t>тенге.</w:t>
      </w:r>
    </w:p>
    <w:p w:rsidR="00B04D6A" w:rsidRDefault="00A32258" w:rsidP="00B04D6A">
      <w:pPr>
        <w:shd w:val="clear" w:color="auto" w:fill="FFFFFF"/>
        <w:spacing w:after="0" w:line="240" w:lineRule="auto"/>
        <w:jc w:val="both"/>
        <w:textAlignment w:val="baseline"/>
        <w:rPr>
          <w:rFonts w:ascii="Times New Roman" w:hAnsi="Times New Roman" w:cs="Times New Roman"/>
          <w:color w:val="000000"/>
          <w:sz w:val="26"/>
          <w:szCs w:val="26"/>
          <w:lang w:val="kk-KZ" w:eastAsia="ko-KR"/>
        </w:rPr>
      </w:pPr>
      <w:r w:rsidRPr="00B04D6A">
        <w:rPr>
          <w:rFonts w:ascii="Times New Roman" w:eastAsia="Times New Roman" w:hAnsi="Times New Roman" w:cs="Times New Roman"/>
          <w:b/>
          <w:bCs/>
          <w:sz w:val="26"/>
          <w:szCs w:val="26"/>
        </w:rPr>
        <w:t xml:space="preserve">Основные функциональные обязанности: </w:t>
      </w:r>
      <w:r w:rsidR="00B04D6A" w:rsidRPr="00B04D6A">
        <w:rPr>
          <w:rFonts w:ascii="Times New Roman" w:hAnsi="Times New Roman" w:cs="Times New Roman"/>
          <w:sz w:val="26"/>
          <w:szCs w:val="26"/>
          <w:lang w:val="kk-KZ" w:eastAsia="ko-KR"/>
        </w:rPr>
        <w:t xml:space="preserve">Осуществление контроля </w:t>
      </w:r>
      <w:r w:rsidR="00B04D6A" w:rsidRPr="00B04D6A">
        <w:rPr>
          <w:rFonts w:ascii="Times New Roman" w:hAnsi="Times New Roman" w:cs="Times New Roman"/>
          <w:color w:val="000000"/>
          <w:sz w:val="26"/>
          <w:szCs w:val="26"/>
          <w:lang w:val="kk-KZ" w:eastAsia="ko-KR"/>
        </w:rPr>
        <w:t xml:space="preserve">фактического вывоза товаров, помещенных под таможенные процедуры, предусматривающие вывоз товаров (экспорт, реэкспорт); предоставление участникам внешнеэкономической деятельности деклараций на товары с отметками о фактическом вывозе; осуществление контроля за применением таможенного законодательства Таможенного союза и Республики Казахстан по вопросам перемещения через таможенную границу Таможенного союза физическими лицами денежных средств и денежных инструментов, товаров и транспортных средств для личного пользования, перемещения товаров отдельными категориями иностранных граждан, а также международных почтовых отправлений; осуществление контроля за соблюдением условий помещения товаров под таможенные процедуры и завершением их действия; контроль за длящимися таможенными процедурами, за правильностью применения таможенных процедур; контроль за сроками таможенной очистки товаров; организация работы по электронному декларированию; </w:t>
      </w:r>
      <w:r w:rsidR="00B04D6A" w:rsidRPr="00B04D6A">
        <w:rPr>
          <w:rFonts w:ascii="Times New Roman" w:hAnsi="Times New Roman" w:cs="Times New Roman"/>
          <w:sz w:val="26"/>
          <w:szCs w:val="26"/>
        </w:rPr>
        <w:t>выявл</w:t>
      </w:r>
      <w:r w:rsidR="00B04D6A" w:rsidRPr="00B04D6A">
        <w:rPr>
          <w:rFonts w:ascii="Times New Roman" w:hAnsi="Times New Roman" w:cs="Times New Roman"/>
          <w:sz w:val="26"/>
          <w:szCs w:val="26"/>
          <w:lang w:val="kk-KZ"/>
        </w:rPr>
        <w:t xml:space="preserve">ение </w:t>
      </w:r>
      <w:r w:rsidR="00B04D6A" w:rsidRPr="00B04D6A">
        <w:rPr>
          <w:rFonts w:ascii="Times New Roman" w:hAnsi="Times New Roman" w:cs="Times New Roman"/>
          <w:sz w:val="26"/>
          <w:szCs w:val="26"/>
        </w:rPr>
        <w:t>административны</w:t>
      </w:r>
      <w:r w:rsidR="00B04D6A" w:rsidRPr="00B04D6A">
        <w:rPr>
          <w:rFonts w:ascii="Times New Roman" w:hAnsi="Times New Roman" w:cs="Times New Roman"/>
          <w:sz w:val="26"/>
          <w:szCs w:val="26"/>
          <w:lang w:val="kk-KZ"/>
        </w:rPr>
        <w:t xml:space="preserve">х </w:t>
      </w:r>
      <w:r w:rsidR="00B04D6A" w:rsidRPr="00B04D6A">
        <w:rPr>
          <w:rFonts w:ascii="Times New Roman" w:hAnsi="Times New Roman" w:cs="Times New Roman"/>
          <w:sz w:val="26"/>
          <w:szCs w:val="26"/>
        </w:rPr>
        <w:t>правонарушени</w:t>
      </w:r>
      <w:r w:rsidR="00B04D6A" w:rsidRPr="00B04D6A">
        <w:rPr>
          <w:rFonts w:ascii="Times New Roman" w:hAnsi="Times New Roman" w:cs="Times New Roman"/>
          <w:sz w:val="26"/>
          <w:szCs w:val="26"/>
          <w:lang w:val="kk-KZ"/>
        </w:rPr>
        <w:t>й по под</w:t>
      </w:r>
      <w:r w:rsidR="00B04D6A" w:rsidRPr="00B04D6A">
        <w:rPr>
          <w:rFonts w:ascii="Times New Roman" w:hAnsi="Times New Roman" w:cs="Times New Roman"/>
          <w:sz w:val="26"/>
          <w:szCs w:val="26"/>
        </w:rPr>
        <w:t>ведомственности</w:t>
      </w:r>
      <w:r w:rsidR="00B04D6A" w:rsidRPr="00B04D6A">
        <w:rPr>
          <w:rFonts w:ascii="Times New Roman" w:hAnsi="Times New Roman" w:cs="Times New Roman"/>
          <w:sz w:val="26"/>
          <w:szCs w:val="26"/>
          <w:lang w:val="kk-KZ"/>
        </w:rPr>
        <w:t>;</w:t>
      </w:r>
      <w:r w:rsidR="00B04D6A" w:rsidRPr="00B04D6A">
        <w:rPr>
          <w:rFonts w:ascii="Times New Roman" w:hAnsi="Times New Roman" w:cs="Times New Roman"/>
          <w:color w:val="000000"/>
          <w:sz w:val="26"/>
          <w:szCs w:val="26"/>
          <w:lang w:val="kk-KZ" w:eastAsia="ko-KR"/>
        </w:rPr>
        <w:t>подготовка отчетности Отдела.</w:t>
      </w:r>
      <w:r w:rsidR="00B04D6A" w:rsidRPr="00B04D6A">
        <w:rPr>
          <w:rFonts w:ascii="Times New Roman" w:hAnsi="Times New Roman" w:cs="Times New Roman"/>
          <w:sz w:val="26"/>
          <w:szCs w:val="26"/>
          <w:lang w:val="kk-KZ"/>
        </w:rPr>
        <w:t xml:space="preserve"> К</w:t>
      </w:r>
      <w:r w:rsidR="00B04D6A" w:rsidRPr="00B04D6A">
        <w:rPr>
          <w:rFonts w:ascii="Times New Roman" w:hAnsi="Times New Roman" w:cs="Times New Roman"/>
          <w:sz w:val="26"/>
          <w:szCs w:val="26"/>
        </w:rPr>
        <w:t>онтроль</w:t>
      </w:r>
      <w:r w:rsidR="00B04D6A" w:rsidRPr="00B04D6A">
        <w:rPr>
          <w:rFonts w:ascii="Times New Roman" w:hAnsi="Times New Roman" w:cs="Times New Roman"/>
          <w:sz w:val="26"/>
          <w:szCs w:val="26"/>
          <w:lang w:val="kk-KZ"/>
        </w:rPr>
        <w:t xml:space="preserve"> за сохранностью</w:t>
      </w:r>
      <w:r w:rsidR="00B04D6A" w:rsidRPr="00B04D6A">
        <w:rPr>
          <w:rFonts w:ascii="Times New Roman" w:hAnsi="Times New Roman" w:cs="Times New Roman"/>
          <w:sz w:val="26"/>
          <w:szCs w:val="26"/>
        </w:rPr>
        <w:t xml:space="preserve"> </w:t>
      </w:r>
      <w:r w:rsidR="00B04D6A" w:rsidRPr="00B04D6A">
        <w:rPr>
          <w:rFonts w:ascii="Times New Roman" w:hAnsi="Times New Roman" w:cs="Times New Roman"/>
          <w:sz w:val="26"/>
          <w:szCs w:val="26"/>
          <w:lang w:val="kk-KZ"/>
        </w:rPr>
        <w:t xml:space="preserve"> информаций в </w:t>
      </w:r>
      <w:r w:rsidR="00B04D6A" w:rsidRPr="00B04D6A">
        <w:rPr>
          <w:rFonts w:ascii="Times New Roman" w:hAnsi="Times New Roman" w:cs="Times New Roman"/>
          <w:sz w:val="26"/>
          <w:szCs w:val="26"/>
        </w:rPr>
        <w:t>баз</w:t>
      </w:r>
      <w:r w:rsidR="00B04D6A" w:rsidRPr="00B04D6A">
        <w:rPr>
          <w:rFonts w:ascii="Times New Roman" w:hAnsi="Times New Roman" w:cs="Times New Roman"/>
          <w:sz w:val="26"/>
          <w:szCs w:val="26"/>
          <w:lang w:val="kk-KZ"/>
        </w:rPr>
        <w:t>ах</w:t>
      </w:r>
      <w:r w:rsidR="00B04D6A" w:rsidRPr="00B04D6A">
        <w:rPr>
          <w:rFonts w:ascii="Times New Roman" w:hAnsi="Times New Roman" w:cs="Times New Roman"/>
          <w:sz w:val="26"/>
          <w:szCs w:val="26"/>
        </w:rPr>
        <w:t xml:space="preserve"> данных</w:t>
      </w:r>
      <w:r w:rsidR="00B04D6A" w:rsidRPr="00B04D6A">
        <w:rPr>
          <w:rFonts w:ascii="Times New Roman" w:hAnsi="Times New Roman" w:cs="Times New Roman"/>
          <w:sz w:val="26"/>
          <w:szCs w:val="26"/>
          <w:lang w:val="kk-KZ"/>
        </w:rPr>
        <w:t xml:space="preserve">  </w:t>
      </w:r>
      <w:r w:rsidR="00B04D6A" w:rsidRPr="00B04D6A">
        <w:rPr>
          <w:rFonts w:ascii="Times New Roman" w:hAnsi="Times New Roman" w:cs="Times New Roman"/>
          <w:sz w:val="26"/>
          <w:szCs w:val="26"/>
        </w:rPr>
        <w:t>информационн</w:t>
      </w:r>
      <w:r w:rsidR="00B04D6A" w:rsidRPr="00B04D6A">
        <w:rPr>
          <w:rFonts w:ascii="Times New Roman" w:hAnsi="Times New Roman" w:cs="Times New Roman"/>
          <w:sz w:val="26"/>
          <w:szCs w:val="26"/>
          <w:lang w:val="kk-KZ"/>
        </w:rPr>
        <w:t>ых  систем.</w:t>
      </w:r>
      <w:r w:rsidR="00B04D6A" w:rsidRPr="00B04D6A">
        <w:rPr>
          <w:rFonts w:ascii="Times New Roman" w:hAnsi="Times New Roman" w:cs="Times New Roman"/>
          <w:color w:val="000000"/>
          <w:sz w:val="26"/>
          <w:szCs w:val="26"/>
          <w:lang w:val="kk-KZ" w:eastAsia="ko-KR"/>
        </w:rPr>
        <w:t xml:space="preserve"> </w:t>
      </w:r>
    </w:p>
    <w:p w:rsidR="00B04D6A" w:rsidRDefault="00A32258" w:rsidP="00B04D6A">
      <w:pPr>
        <w:shd w:val="clear" w:color="auto" w:fill="FFFFFF"/>
        <w:spacing w:after="0" w:line="240" w:lineRule="auto"/>
        <w:jc w:val="both"/>
        <w:textAlignment w:val="baseline"/>
        <w:rPr>
          <w:sz w:val="28"/>
          <w:szCs w:val="28"/>
          <w:lang w:val="kk-KZ"/>
        </w:rPr>
      </w:pPr>
      <w:r w:rsidRPr="00B04D6A">
        <w:rPr>
          <w:rFonts w:ascii="Times New Roman" w:eastAsia="Times New Roman" w:hAnsi="Times New Roman" w:cs="Times New Roman"/>
          <w:b/>
          <w:bCs/>
          <w:sz w:val="26"/>
          <w:szCs w:val="26"/>
        </w:rPr>
        <w:t xml:space="preserve">Требования к участникам конкурса: </w:t>
      </w:r>
      <w:r w:rsidRPr="00B04D6A">
        <w:rPr>
          <w:rFonts w:ascii="Times New Roman" w:eastAsia="Times New Roman" w:hAnsi="Times New Roman" w:cs="Times New Roman"/>
          <w:sz w:val="26"/>
          <w:szCs w:val="26"/>
        </w:rPr>
        <w:t>высшее  образование</w:t>
      </w:r>
      <w:r w:rsidR="00B04D6A">
        <w:rPr>
          <w:rFonts w:ascii="Times New Roman" w:eastAsia="Times New Roman" w:hAnsi="Times New Roman" w:cs="Times New Roman"/>
          <w:sz w:val="26"/>
          <w:szCs w:val="26"/>
        </w:rPr>
        <w:t xml:space="preserve"> </w:t>
      </w:r>
      <w:r w:rsidRPr="00B04D6A">
        <w:rPr>
          <w:rFonts w:ascii="Times New Roman" w:eastAsia="Times New Roman" w:hAnsi="Times New Roman" w:cs="Times New Roman"/>
          <w:sz w:val="26"/>
          <w:szCs w:val="26"/>
          <w:lang w:val="kk-KZ"/>
        </w:rPr>
        <w:t>в</w:t>
      </w:r>
      <w:r w:rsidR="00B04D6A">
        <w:rPr>
          <w:rFonts w:ascii="Times New Roman" w:eastAsia="Times New Roman" w:hAnsi="Times New Roman" w:cs="Times New Roman"/>
          <w:sz w:val="26"/>
          <w:szCs w:val="26"/>
          <w:lang w:val="kk-KZ"/>
        </w:rPr>
        <w:t xml:space="preserve"> </w:t>
      </w:r>
      <w:r w:rsidR="00B04D6A" w:rsidRPr="00B04D6A">
        <w:rPr>
          <w:rFonts w:ascii="Times New Roman" w:hAnsi="Times New Roman" w:cs="Times New Roman"/>
          <w:sz w:val="26"/>
          <w:szCs w:val="26"/>
          <w:lang w:val="kk-KZ"/>
        </w:rPr>
        <w:t>области социальных наук</w:t>
      </w:r>
      <w:r w:rsidR="00B04D6A" w:rsidRPr="00B04D6A">
        <w:rPr>
          <w:rFonts w:ascii="Times New Roman" w:hAnsi="Times New Roman" w:cs="Times New Roman"/>
          <w:sz w:val="26"/>
          <w:szCs w:val="26"/>
        </w:rPr>
        <w:t xml:space="preserve">, экономики </w:t>
      </w:r>
      <w:r w:rsidR="00B04D6A" w:rsidRPr="00B04D6A">
        <w:rPr>
          <w:rFonts w:ascii="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Высшее и (или) послевузовское образование </w:t>
      </w:r>
      <w:r w:rsidR="00B04D6A" w:rsidRPr="00B04D6A">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r w:rsidR="00B04D6A">
        <w:rPr>
          <w:sz w:val="28"/>
          <w:szCs w:val="28"/>
          <w:lang w:val="kk-KZ"/>
        </w:rPr>
        <w:t xml:space="preserve"> </w:t>
      </w:r>
    </w:p>
    <w:p w:rsidR="00074EA9" w:rsidRPr="000402A7" w:rsidRDefault="00074EA9" w:rsidP="00B04D6A">
      <w:pPr>
        <w:shd w:val="clear" w:color="auto" w:fill="FFFFFF"/>
        <w:spacing w:after="0" w:line="240" w:lineRule="auto"/>
        <w:jc w:val="both"/>
        <w:textAlignment w:val="baseline"/>
        <w:rPr>
          <w:rFonts w:ascii="Times New Roman" w:eastAsiaTheme="minorHAnsi" w:hAnsi="Times New Roman" w:cs="Times New Roman"/>
          <w:sz w:val="26"/>
          <w:szCs w:val="26"/>
          <w:lang w:eastAsia="en-US"/>
        </w:rPr>
      </w:pPr>
      <w:r w:rsidRPr="000402A7">
        <w:rPr>
          <w:rFonts w:ascii="Times New Roman" w:eastAsia="Times New Roman" w:hAnsi="Times New Roman" w:cs="Times New Roman"/>
          <w:b/>
          <w:sz w:val="26"/>
          <w:szCs w:val="26"/>
        </w:rPr>
        <w:t>Наличие следующих компетенций</w:t>
      </w:r>
      <w:r w:rsidRPr="000402A7">
        <w:rPr>
          <w:rFonts w:ascii="Times New Roman" w:eastAsia="Times New Roman" w:hAnsi="Times New Roman" w:cs="Times New Roman"/>
          <w:sz w:val="26"/>
          <w:szCs w:val="26"/>
        </w:rPr>
        <w:t xml:space="preserve">: </w:t>
      </w:r>
      <w:r w:rsidRPr="000402A7">
        <w:rPr>
          <w:rFonts w:ascii="Times New Roman" w:eastAsiaTheme="minorHAnsi" w:hAnsi="Times New Roman" w:cs="Times New Roman"/>
          <w:sz w:val="26"/>
          <w:szCs w:val="26"/>
          <w:lang w:eastAsia="en-US"/>
        </w:rPr>
        <w:t>стрессоустойчивость, инициативность,</w:t>
      </w:r>
      <w:r>
        <w:rPr>
          <w:rFonts w:ascii="Times New Roman" w:eastAsiaTheme="minorHAnsi" w:hAnsi="Times New Roman" w:cs="Times New Roman"/>
          <w:sz w:val="26"/>
          <w:szCs w:val="26"/>
          <w:lang w:eastAsia="en-US"/>
        </w:rPr>
        <w:t xml:space="preserve"> </w:t>
      </w:r>
      <w:r w:rsidRPr="000402A7">
        <w:rPr>
          <w:rFonts w:ascii="Times New Roman" w:eastAsiaTheme="minorHAnsi" w:hAnsi="Times New Roman" w:cs="Times New Roman"/>
          <w:sz w:val="26"/>
          <w:szCs w:val="26"/>
          <w:lang w:eastAsia="en-US"/>
        </w:rPr>
        <w:t>ответственность, ориентация на потребителя услуг и его информирование, добропорядочность, саморазвитие, оперативность, сотрудничество и</w:t>
      </w:r>
      <w:r>
        <w:rPr>
          <w:rFonts w:ascii="Times New Roman" w:eastAsiaTheme="minorHAnsi" w:hAnsi="Times New Roman" w:cs="Times New Roman"/>
          <w:sz w:val="26"/>
          <w:szCs w:val="26"/>
          <w:lang w:eastAsia="en-US"/>
        </w:rPr>
        <w:t xml:space="preserve"> </w:t>
      </w:r>
      <w:r w:rsidRPr="000402A7">
        <w:rPr>
          <w:rFonts w:ascii="Times New Roman" w:eastAsiaTheme="minorHAnsi" w:hAnsi="Times New Roman" w:cs="Times New Roman"/>
          <w:sz w:val="26"/>
          <w:szCs w:val="26"/>
          <w:lang w:eastAsia="en-US"/>
        </w:rPr>
        <w:lastRenderedPageBreak/>
        <w:t>взаимодействие, управление деятельностью, принятие решений, лидерство,</w:t>
      </w:r>
      <w:r>
        <w:rPr>
          <w:rFonts w:ascii="Times New Roman" w:eastAsiaTheme="minorHAnsi" w:hAnsi="Times New Roman" w:cs="Times New Roman"/>
          <w:sz w:val="26"/>
          <w:szCs w:val="26"/>
          <w:lang w:eastAsia="en-US"/>
        </w:rPr>
        <w:t xml:space="preserve"> </w:t>
      </w:r>
      <w:r w:rsidRPr="000402A7">
        <w:rPr>
          <w:rFonts w:ascii="Times New Roman" w:eastAsiaTheme="minorHAnsi" w:hAnsi="Times New Roman" w:cs="Times New Roman"/>
          <w:sz w:val="26"/>
          <w:szCs w:val="26"/>
          <w:lang w:eastAsia="en-US"/>
        </w:rPr>
        <w:t>стратегическое мышление, управление изменениями;</w:t>
      </w:r>
    </w:p>
    <w:p w:rsidR="00074EA9" w:rsidRDefault="00074EA9" w:rsidP="00074EA9">
      <w:pPr>
        <w:autoSpaceDE w:val="0"/>
        <w:autoSpaceDN w:val="0"/>
        <w:adjustRightInd w:val="0"/>
        <w:spacing w:after="0" w:line="240" w:lineRule="auto"/>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О</w:t>
      </w:r>
      <w:r w:rsidRPr="000402A7">
        <w:rPr>
          <w:rFonts w:ascii="Times New Roman" w:eastAsiaTheme="minorHAnsi" w:hAnsi="Times New Roman" w:cs="Times New Roman"/>
          <w:b/>
          <w:sz w:val="26"/>
          <w:szCs w:val="26"/>
          <w:lang w:eastAsia="en-US"/>
        </w:rPr>
        <w:t>пыт работы не требуется.</w:t>
      </w:r>
    </w:p>
    <w:p w:rsidR="009D29FB" w:rsidRDefault="009D29FB" w:rsidP="00074EA9">
      <w:pPr>
        <w:autoSpaceDE w:val="0"/>
        <w:autoSpaceDN w:val="0"/>
        <w:adjustRightInd w:val="0"/>
        <w:spacing w:after="0" w:line="240" w:lineRule="auto"/>
        <w:jc w:val="both"/>
        <w:rPr>
          <w:rFonts w:ascii="Times New Roman" w:eastAsiaTheme="minorHAnsi" w:hAnsi="Times New Roman" w:cs="Times New Roman"/>
          <w:b/>
          <w:sz w:val="26"/>
          <w:szCs w:val="26"/>
          <w:lang w:eastAsia="en-US"/>
        </w:rPr>
      </w:pPr>
    </w:p>
    <w:p w:rsidR="009D29FB" w:rsidRPr="00E715E3" w:rsidRDefault="009D29FB" w:rsidP="009D29FB">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sz w:val="26"/>
          <w:szCs w:val="26"/>
          <w:lang w:val="kk-KZ"/>
        </w:rPr>
        <w:t xml:space="preserve">5.Главный специалист Отдела служебных расследований управления человеческих ресурсов </w:t>
      </w:r>
      <w:r w:rsidRPr="00E715E3">
        <w:rPr>
          <w:rFonts w:ascii="Times New Roman" w:hAnsi="Times New Roman" w:cs="Times New Roman"/>
          <w:b/>
          <w:sz w:val="26"/>
          <w:szCs w:val="26"/>
        </w:rPr>
        <w:t>ДГД по Акмолинской области</w:t>
      </w:r>
      <w:r w:rsidRPr="00E715E3">
        <w:rPr>
          <w:rFonts w:ascii="Times New Roman" w:eastAsia="Times New Roman" w:hAnsi="Times New Roman" w:cs="Times New Roman"/>
          <w:b/>
          <w:sz w:val="26"/>
          <w:szCs w:val="26"/>
          <w:lang w:val="kk-KZ"/>
        </w:rPr>
        <w:t>, категория «С-О-</w:t>
      </w:r>
      <w:r>
        <w:rPr>
          <w:rFonts w:ascii="Times New Roman" w:eastAsia="Times New Roman" w:hAnsi="Times New Roman" w:cs="Times New Roman"/>
          <w:b/>
          <w:sz w:val="26"/>
          <w:szCs w:val="26"/>
          <w:lang w:val="kk-KZ"/>
        </w:rPr>
        <w:t>5</w:t>
      </w:r>
      <w:r w:rsidRPr="00E715E3">
        <w:rPr>
          <w:rFonts w:ascii="Times New Roman" w:eastAsia="Times New Roman" w:hAnsi="Times New Roman" w:cs="Times New Roman"/>
          <w:b/>
          <w:sz w:val="26"/>
          <w:szCs w:val="26"/>
          <w:lang w:val="kk-KZ"/>
        </w:rPr>
        <w:t>»</w:t>
      </w:r>
      <w:r w:rsidRPr="00E715E3">
        <w:rPr>
          <w:rFonts w:ascii="Times New Roman" w:eastAsia="BatangChe" w:hAnsi="Times New Roman" w:cs="Times New Roman"/>
          <w:b/>
          <w:sz w:val="26"/>
          <w:szCs w:val="26"/>
          <w:lang w:val="kk-KZ"/>
        </w:rPr>
        <w:t xml:space="preserve">, </w:t>
      </w:r>
      <w:r>
        <w:rPr>
          <w:rFonts w:ascii="Times New Roman" w:eastAsia="BatangChe" w:hAnsi="Times New Roman" w:cs="Times New Roman"/>
          <w:b/>
          <w:sz w:val="26"/>
          <w:szCs w:val="26"/>
          <w:lang w:val="kk-KZ"/>
        </w:rPr>
        <w:t>1</w:t>
      </w:r>
      <w:r w:rsidRPr="00E715E3">
        <w:rPr>
          <w:rFonts w:ascii="Times New Roman" w:eastAsia="BatangChe" w:hAnsi="Times New Roman" w:cs="Times New Roman"/>
          <w:b/>
          <w:sz w:val="26"/>
          <w:szCs w:val="26"/>
          <w:lang w:val="kk-KZ"/>
        </w:rPr>
        <w:t xml:space="preserve"> единиц</w:t>
      </w:r>
      <w:r>
        <w:rPr>
          <w:rFonts w:ascii="Times New Roman" w:eastAsia="BatangChe" w:hAnsi="Times New Roman" w:cs="Times New Roman"/>
          <w:b/>
          <w:sz w:val="26"/>
          <w:szCs w:val="26"/>
          <w:lang w:val="kk-KZ"/>
        </w:rPr>
        <w:t>а.</w:t>
      </w:r>
    </w:p>
    <w:p w:rsidR="009D29FB" w:rsidRPr="00613ED6" w:rsidRDefault="009D29FB" w:rsidP="009D29FB">
      <w:pPr>
        <w:pStyle w:val="a4"/>
        <w:jc w:val="both"/>
        <w:rPr>
          <w:rFonts w:ascii="Times New Roman" w:eastAsia="Times New Roman" w:hAnsi="Times New Roman" w:cs="Times New Roman"/>
          <w:color w:val="FF0000"/>
          <w:sz w:val="26"/>
          <w:szCs w:val="26"/>
        </w:rPr>
      </w:pPr>
      <w:r w:rsidRPr="00D86801">
        <w:rPr>
          <w:rFonts w:ascii="Times New Roman" w:eastAsia="Times New Roman" w:hAnsi="Times New Roman" w:cs="Times New Roman"/>
          <w:bCs/>
          <w:sz w:val="26"/>
          <w:szCs w:val="26"/>
        </w:rPr>
        <w:t>Должностной оклад в зависимости от выслуги лет от</w:t>
      </w:r>
      <w:r w:rsidRPr="00613ED6">
        <w:rPr>
          <w:rFonts w:ascii="Times New Roman" w:eastAsia="Times New Roman" w:hAnsi="Times New Roman" w:cs="Times New Roman"/>
          <w:bCs/>
          <w:color w:val="FF0000"/>
          <w:sz w:val="26"/>
          <w:szCs w:val="26"/>
        </w:rPr>
        <w:t xml:space="preserve"> </w:t>
      </w:r>
      <w:r w:rsidRPr="007B7772">
        <w:rPr>
          <w:rFonts w:ascii="Times New Roman" w:eastAsia="Times New Roman" w:hAnsi="Times New Roman" w:cs="Times New Roman"/>
          <w:sz w:val="26"/>
          <w:szCs w:val="26"/>
        </w:rPr>
        <w:t>83 353 тенге  до  112</w:t>
      </w:r>
      <w:r>
        <w:rPr>
          <w:rFonts w:ascii="Times New Roman" w:eastAsia="Times New Roman" w:hAnsi="Times New Roman" w:cs="Times New Roman"/>
          <w:sz w:val="26"/>
          <w:szCs w:val="26"/>
        </w:rPr>
        <w:t> </w:t>
      </w:r>
      <w:r w:rsidRPr="007B7772">
        <w:rPr>
          <w:rFonts w:ascii="Times New Roman" w:eastAsia="Times New Roman" w:hAnsi="Times New Roman" w:cs="Times New Roman"/>
          <w:sz w:val="26"/>
          <w:szCs w:val="26"/>
        </w:rPr>
        <w:t>376</w:t>
      </w:r>
      <w:r>
        <w:rPr>
          <w:rFonts w:ascii="Times New Roman" w:eastAsia="Times New Roman" w:hAnsi="Times New Roman" w:cs="Times New Roman"/>
          <w:sz w:val="26"/>
          <w:szCs w:val="26"/>
          <w:lang w:val="kk-KZ"/>
        </w:rPr>
        <w:t xml:space="preserve"> </w:t>
      </w:r>
      <w:r w:rsidRPr="007B7772">
        <w:rPr>
          <w:rFonts w:ascii="Times New Roman" w:eastAsia="Times New Roman" w:hAnsi="Times New Roman" w:cs="Times New Roman"/>
          <w:sz w:val="26"/>
          <w:szCs w:val="26"/>
        </w:rPr>
        <w:t>тенге.</w:t>
      </w:r>
    </w:p>
    <w:p w:rsidR="009D29FB" w:rsidRPr="00C56799" w:rsidRDefault="009D29FB" w:rsidP="009D29FB">
      <w:pPr>
        <w:spacing w:after="0" w:line="240" w:lineRule="auto"/>
        <w:jc w:val="both"/>
        <w:rPr>
          <w:rFonts w:ascii="Times New Roman" w:hAnsi="Times New Roman" w:cs="Times New Roman"/>
          <w:sz w:val="26"/>
          <w:szCs w:val="26"/>
        </w:rPr>
      </w:pPr>
      <w:r w:rsidRPr="00C12F30">
        <w:rPr>
          <w:rFonts w:ascii="Times New Roman" w:eastAsia="Times New Roman" w:hAnsi="Times New Roman" w:cs="Times New Roman"/>
          <w:b/>
          <w:bCs/>
          <w:sz w:val="26"/>
          <w:szCs w:val="26"/>
        </w:rPr>
        <w:t>Основные  функциональные  обязанности:</w:t>
      </w:r>
      <w:r w:rsidRPr="00C12F30">
        <w:rPr>
          <w:rFonts w:ascii="Times New Roman" w:eastAsia="Times New Roman" w:hAnsi="Times New Roman" w:cs="Times New Roman"/>
          <w:b/>
          <w:bCs/>
          <w:color w:val="FF0000"/>
          <w:sz w:val="26"/>
          <w:szCs w:val="26"/>
        </w:rPr>
        <w:t xml:space="preserve">  </w:t>
      </w:r>
      <w:r w:rsidRPr="00C12F30">
        <w:rPr>
          <w:rFonts w:ascii="Times New Roman" w:hAnsi="Times New Roman" w:cs="Times New Roman"/>
          <w:sz w:val="26"/>
          <w:szCs w:val="26"/>
        </w:rPr>
        <w:t>Проведение в органах</w:t>
      </w:r>
      <w:r w:rsidRPr="00C56799">
        <w:rPr>
          <w:rFonts w:ascii="Times New Roman" w:hAnsi="Times New Roman" w:cs="Times New Roman"/>
          <w:sz w:val="26"/>
          <w:szCs w:val="26"/>
        </w:rPr>
        <w:t xml:space="preserve"> государственных доходов контрольных проверок по устранению выявленных нарушений законодательства по профилю  деятельности по результатам ведомственного контроля; Участие в проверках управлений по вопросам, входящим в компетенцию отдела, а также оказание им практической помощи по вопросам, входящим в компетенцию </w:t>
      </w:r>
      <w:r w:rsidRPr="00C56799">
        <w:rPr>
          <w:rFonts w:ascii="Times New Roman" w:hAnsi="Times New Roman" w:cs="Times New Roman"/>
          <w:sz w:val="26"/>
          <w:szCs w:val="26"/>
          <w:lang w:val="kk-KZ"/>
        </w:rPr>
        <w:t>управления</w:t>
      </w:r>
      <w:r w:rsidRPr="00C56799">
        <w:rPr>
          <w:rFonts w:ascii="Times New Roman" w:hAnsi="Times New Roman" w:cs="Times New Roman"/>
          <w:sz w:val="26"/>
          <w:szCs w:val="26"/>
        </w:rPr>
        <w:t>;</w:t>
      </w:r>
      <w:r w:rsidRPr="00C56799">
        <w:rPr>
          <w:rFonts w:ascii="Times New Roman" w:hAnsi="Times New Roman" w:cs="Times New Roman"/>
          <w:sz w:val="26"/>
          <w:szCs w:val="26"/>
          <w:lang w:val="kk-KZ"/>
        </w:rPr>
        <w:t xml:space="preserve"> </w:t>
      </w:r>
      <w:r w:rsidRPr="00C56799">
        <w:rPr>
          <w:rFonts w:ascii="Times New Roman" w:hAnsi="Times New Roman" w:cs="Times New Roman"/>
          <w:sz w:val="26"/>
          <w:szCs w:val="26"/>
        </w:rPr>
        <w:t xml:space="preserve">проведение </w:t>
      </w:r>
      <w:r w:rsidRPr="00C56799">
        <w:rPr>
          <w:rFonts w:ascii="Times New Roman" w:hAnsi="Times New Roman" w:cs="Times New Roman"/>
          <w:sz w:val="26"/>
          <w:szCs w:val="26"/>
          <w:lang w:val="kk-KZ"/>
        </w:rPr>
        <w:t xml:space="preserve">в установленном порядке </w:t>
      </w:r>
      <w:r w:rsidRPr="00C56799">
        <w:rPr>
          <w:rFonts w:ascii="Times New Roman" w:hAnsi="Times New Roman" w:cs="Times New Roman"/>
          <w:sz w:val="26"/>
          <w:szCs w:val="26"/>
        </w:rPr>
        <w:t xml:space="preserve">служебных расследований и проверок на действия (бездействие) </w:t>
      </w:r>
      <w:r w:rsidRPr="00C56799">
        <w:rPr>
          <w:rFonts w:ascii="Times New Roman" w:hAnsi="Times New Roman" w:cs="Times New Roman"/>
          <w:sz w:val="26"/>
          <w:szCs w:val="26"/>
          <w:lang w:val="kk-KZ"/>
        </w:rPr>
        <w:t>сотрудников</w:t>
      </w:r>
      <w:r w:rsidRPr="00C56799">
        <w:rPr>
          <w:rFonts w:ascii="Times New Roman" w:hAnsi="Times New Roman" w:cs="Times New Roman"/>
          <w:sz w:val="26"/>
          <w:szCs w:val="26"/>
        </w:rPr>
        <w:t xml:space="preserve"> по заявлениям, жалобам, обращениям плательщиков и граждан, поданных в соответствии с требованиями законодательства Республики Казахстан, а также по телефону доверия и электронной книге жалоб; проведение аналитической работы по данным КПСиСУ ГП РК по коррупционным правонарушениям и преступлениям и на их основе </w:t>
      </w:r>
      <w:r w:rsidRPr="00C56799">
        <w:rPr>
          <w:rFonts w:ascii="Times New Roman" w:hAnsi="Times New Roman" w:cs="Times New Roman"/>
          <w:sz w:val="26"/>
          <w:szCs w:val="26"/>
          <w:lang w:val="kk-KZ"/>
        </w:rPr>
        <w:t>определение</w:t>
      </w:r>
      <w:r w:rsidRPr="00C56799">
        <w:rPr>
          <w:rFonts w:ascii="Times New Roman" w:hAnsi="Times New Roman" w:cs="Times New Roman"/>
          <w:sz w:val="26"/>
          <w:szCs w:val="26"/>
        </w:rPr>
        <w:t xml:space="preserve"> итогов рейтинга с учетом индексов коррумпированности и противодействия коррупции. Рассмотрение писем, жалоб и заявлений плательщиков и граждан.</w:t>
      </w:r>
    </w:p>
    <w:p w:rsidR="009D29FB" w:rsidRPr="002136C9" w:rsidRDefault="009D29FB" w:rsidP="009D29FB">
      <w:pPr>
        <w:tabs>
          <w:tab w:val="left" w:pos="3960"/>
        </w:tabs>
        <w:spacing w:after="0" w:line="240" w:lineRule="auto"/>
        <w:ind w:right="-81"/>
        <w:jc w:val="both"/>
        <w:rPr>
          <w:rFonts w:ascii="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Pr="002136C9">
        <w:rPr>
          <w:rFonts w:ascii="Times New Roman" w:eastAsia="Times New Roman" w:hAnsi="Times New Roman" w:cs="Times New Roman"/>
          <w:b/>
          <w:bCs/>
          <w:sz w:val="26"/>
          <w:szCs w:val="26"/>
        </w:rPr>
        <w:t>Требования  к  участникам  конкурса:</w:t>
      </w:r>
      <w:r w:rsidRPr="002136C9">
        <w:rPr>
          <w:rFonts w:ascii="Times New Roman" w:eastAsia="Times New Roman" w:hAnsi="Times New Roman" w:cs="Times New Roman"/>
          <w:sz w:val="26"/>
          <w:szCs w:val="26"/>
        </w:rPr>
        <w:t xml:space="preserve">  высшее образовани</w:t>
      </w:r>
      <w:r w:rsidRPr="002136C9">
        <w:rPr>
          <w:rFonts w:ascii="Times New Roman" w:eastAsia="Times New Roman" w:hAnsi="Times New Roman" w:cs="Times New Roman"/>
          <w:sz w:val="26"/>
          <w:szCs w:val="26"/>
          <w:lang w:val="kk-KZ"/>
        </w:rPr>
        <w:t xml:space="preserve">е </w:t>
      </w:r>
      <w:r w:rsidRPr="002136C9">
        <w:rPr>
          <w:rFonts w:ascii="Times New Roman" w:hAnsi="Times New Roman" w:cs="Times New Roman"/>
          <w:sz w:val="26"/>
          <w:szCs w:val="26"/>
          <w:lang w:val="kk-KZ"/>
        </w:rPr>
        <w:t>в области социальных наук</w:t>
      </w:r>
      <w:r w:rsidRPr="002136C9">
        <w:rPr>
          <w:rFonts w:ascii="Times New Roman" w:hAnsi="Times New Roman" w:cs="Times New Roman"/>
          <w:sz w:val="26"/>
          <w:szCs w:val="26"/>
        </w:rPr>
        <w:t xml:space="preserve">, экономики </w:t>
      </w:r>
      <w:r w:rsidRPr="002136C9">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9D29FB" w:rsidRPr="002136C9" w:rsidRDefault="009D29FB" w:rsidP="009D29FB">
      <w:pPr>
        <w:shd w:val="clear" w:color="auto" w:fill="FFFFFF"/>
        <w:spacing w:after="0" w:line="240" w:lineRule="auto"/>
        <w:ind w:firstLine="708"/>
        <w:jc w:val="both"/>
        <w:textAlignment w:val="baseline"/>
        <w:rPr>
          <w:rFonts w:ascii="Times New Roman" w:hAnsi="Times New Roman" w:cs="Times New Roman"/>
          <w:sz w:val="26"/>
          <w:szCs w:val="26"/>
          <w:lang w:val="kk-KZ"/>
        </w:rPr>
      </w:pPr>
      <w:r w:rsidRPr="002136C9">
        <w:rPr>
          <w:rFonts w:ascii="Times New Roman" w:hAnsi="Times New Roman" w:cs="Times New Roman"/>
          <w:sz w:val="26"/>
          <w:szCs w:val="26"/>
          <w:lang w:val="kk-KZ"/>
        </w:rPr>
        <w:t xml:space="preserve">Высшее и (или) послевузовское образование </w:t>
      </w:r>
      <w:r w:rsidRPr="002136C9">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r w:rsidRPr="002136C9">
        <w:rPr>
          <w:rFonts w:ascii="Times New Roman" w:hAnsi="Times New Roman" w:cs="Times New Roman"/>
          <w:sz w:val="26"/>
          <w:szCs w:val="26"/>
          <w:lang w:val="kk-KZ"/>
        </w:rPr>
        <w:t xml:space="preserve"> </w:t>
      </w:r>
    </w:p>
    <w:p w:rsidR="009D29FB" w:rsidRPr="00C56799" w:rsidRDefault="009D29FB" w:rsidP="009D29FB">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sidRPr="00C56799">
        <w:rPr>
          <w:rFonts w:ascii="Times New Roman" w:eastAsia="Times New Roman" w:hAnsi="Times New Roman" w:cs="Times New Roman"/>
          <w:b/>
          <w:sz w:val="26"/>
          <w:szCs w:val="26"/>
        </w:rPr>
        <w:t xml:space="preserve">Наличие следующих  компетенций: </w:t>
      </w:r>
      <w:r w:rsidRPr="00C56799">
        <w:rPr>
          <w:rFonts w:ascii="Times New Roman" w:eastAsiaTheme="minorHAnsi" w:hAnsi="Times New Roman" w:cs="Times New Roman"/>
          <w:sz w:val="26"/>
          <w:szCs w:val="26"/>
          <w:lang w:eastAsia="en-US"/>
        </w:rPr>
        <w:t>стрессоустойчивость, инициативность,</w:t>
      </w:r>
      <w:r>
        <w:rPr>
          <w:rFonts w:ascii="Times New Roman" w:eastAsiaTheme="minorHAnsi" w:hAnsi="Times New Roman" w:cs="Times New Roman"/>
          <w:sz w:val="26"/>
          <w:szCs w:val="26"/>
          <w:lang w:val="kk-KZ" w:eastAsia="en-US"/>
        </w:rPr>
        <w:t xml:space="preserve"> </w:t>
      </w:r>
      <w:r w:rsidRPr="00C56799">
        <w:rPr>
          <w:rFonts w:ascii="Times New Roman" w:eastAsiaTheme="minorHAnsi" w:hAnsi="Times New Roman" w:cs="Times New Roman"/>
          <w:sz w:val="26"/>
          <w:szCs w:val="26"/>
          <w:lang w:eastAsia="en-US"/>
        </w:rPr>
        <w:t>ответственность, ориентация на потребителя услуг и его информирование, добропорядочность, саморазвитие, оперативность, сотрудничество и</w:t>
      </w:r>
      <w:r>
        <w:rPr>
          <w:rFonts w:ascii="Times New Roman" w:eastAsiaTheme="minorHAnsi" w:hAnsi="Times New Roman" w:cs="Times New Roman"/>
          <w:sz w:val="26"/>
          <w:szCs w:val="26"/>
          <w:lang w:val="kk-KZ" w:eastAsia="en-US"/>
        </w:rPr>
        <w:t xml:space="preserve"> </w:t>
      </w:r>
      <w:r w:rsidRPr="00C56799">
        <w:rPr>
          <w:rFonts w:ascii="Times New Roman" w:eastAsiaTheme="minorHAnsi" w:hAnsi="Times New Roman" w:cs="Times New Roman"/>
          <w:sz w:val="26"/>
          <w:szCs w:val="26"/>
          <w:lang w:eastAsia="en-US"/>
        </w:rPr>
        <w:t>взаимодействие, управление деятельностью, принятие решений, лидерство,</w:t>
      </w:r>
      <w:r>
        <w:rPr>
          <w:rFonts w:ascii="Times New Roman" w:eastAsiaTheme="minorHAnsi" w:hAnsi="Times New Roman" w:cs="Times New Roman"/>
          <w:sz w:val="26"/>
          <w:szCs w:val="26"/>
          <w:lang w:val="kk-KZ" w:eastAsia="en-US"/>
        </w:rPr>
        <w:t xml:space="preserve"> </w:t>
      </w:r>
      <w:r w:rsidRPr="00C56799">
        <w:rPr>
          <w:rFonts w:ascii="Times New Roman" w:eastAsiaTheme="minorHAnsi" w:hAnsi="Times New Roman" w:cs="Times New Roman"/>
          <w:sz w:val="26"/>
          <w:szCs w:val="26"/>
          <w:lang w:eastAsia="en-US"/>
        </w:rPr>
        <w:t>стратегическое мышление, управление изменениями;</w:t>
      </w:r>
    </w:p>
    <w:p w:rsidR="009D29FB" w:rsidRPr="00C56799" w:rsidRDefault="009D29FB" w:rsidP="009D29FB">
      <w:pPr>
        <w:spacing w:after="0" w:line="240" w:lineRule="auto"/>
        <w:ind w:firstLine="709"/>
        <w:jc w:val="both"/>
        <w:rPr>
          <w:rFonts w:ascii="Times New Roman" w:eastAsiaTheme="minorHAnsi" w:hAnsi="Times New Roman" w:cs="Times New Roman"/>
          <w:b/>
          <w:sz w:val="26"/>
          <w:szCs w:val="26"/>
          <w:lang w:val="kk-KZ" w:eastAsia="en-US"/>
        </w:rPr>
      </w:pPr>
      <w:r w:rsidRPr="00C56799">
        <w:rPr>
          <w:rFonts w:ascii="Times New Roman" w:eastAsiaTheme="minorHAnsi" w:hAnsi="Times New Roman" w:cs="Times New Roman"/>
          <w:b/>
          <w:sz w:val="26"/>
          <w:szCs w:val="26"/>
          <w:lang w:val="kk-KZ" w:eastAsia="en-US"/>
        </w:rPr>
        <w:t>О</w:t>
      </w:r>
      <w:r w:rsidRPr="00C56799">
        <w:rPr>
          <w:rFonts w:ascii="Times New Roman" w:eastAsiaTheme="minorHAnsi" w:hAnsi="Times New Roman" w:cs="Times New Roman"/>
          <w:b/>
          <w:sz w:val="26"/>
          <w:szCs w:val="26"/>
          <w:lang w:eastAsia="en-US"/>
        </w:rPr>
        <w:t>пыт работы не требуется.</w:t>
      </w:r>
    </w:p>
    <w:p w:rsidR="009D29FB" w:rsidRDefault="009D29FB" w:rsidP="009D29FB">
      <w:pPr>
        <w:spacing w:after="0" w:line="240" w:lineRule="auto"/>
        <w:ind w:firstLine="709"/>
        <w:jc w:val="both"/>
        <w:rPr>
          <w:rFonts w:ascii="TimesNewRomanPSMT" w:eastAsiaTheme="minorHAnsi" w:hAnsi="TimesNewRomanPSMT" w:cs="TimesNewRomanPSMT"/>
          <w:sz w:val="28"/>
          <w:szCs w:val="28"/>
          <w:lang w:val="kk-KZ" w:eastAsia="en-US"/>
        </w:rPr>
      </w:pPr>
    </w:p>
    <w:p w:rsidR="009D29FB" w:rsidRPr="00E715E3" w:rsidRDefault="009D29FB" w:rsidP="009D29FB">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sz w:val="26"/>
          <w:szCs w:val="26"/>
        </w:rPr>
        <w:t>6</w:t>
      </w:r>
      <w:r w:rsidRPr="00E715E3">
        <w:rPr>
          <w:rFonts w:ascii="Times New Roman" w:eastAsia="Times New Roman" w:hAnsi="Times New Roman" w:cs="Times New Roman"/>
          <w:b/>
          <w:sz w:val="26"/>
          <w:szCs w:val="26"/>
        </w:rPr>
        <w:t>.</w:t>
      </w:r>
      <w:r w:rsidRPr="00E715E3">
        <w:rPr>
          <w:rFonts w:ascii="Times New Roman" w:eastAsia="Times New Roman" w:hAnsi="Times New Roman" w:cs="Times New Roman"/>
          <w:b/>
          <w:sz w:val="26"/>
          <w:szCs w:val="26"/>
          <w:lang w:val="kk-KZ"/>
        </w:rPr>
        <w:t xml:space="preserve"> </w:t>
      </w:r>
      <w:r>
        <w:rPr>
          <w:rFonts w:ascii="Times New Roman" w:eastAsia="Times New Roman" w:hAnsi="Times New Roman" w:cs="Times New Roman"/>
          <w:b/>
          <w:sz w:val="26"/>
          <w:szCs w:val="26"/>
          <w:lang w:val="kk-KZ"/>
        </w:rPr>
        <w:t xml:space="preserve">Главный специалист Отдела реабилитации и банкротства  управления по работе с задолженностью </w:t>
      </w:r>
      <w:r w:rsidRPr="00E715E3">
        <w:rPr>
          <w:rFonts w:ascii="Times New Roman" w:hAnsi="Times New Roman" w:cs="Times New Roman"/>
          <w:b/>
          <w:sz w:val="26"/>
          <w:szCs w:val="26"/>
        </w:rPr>
        <w:t>ДГД по Акмолинской области</w:t>
      </w:r>
      <w:r w:rsidRPr="00E715E3">
        <w:rPr>
          <w:rFonts w:ascii="Times New Roman" w:eastAsia="Times New Roman" w:hAnsi="Times New Roman" w:cs="Times New Roman"/>
          <w:b/>
          <w:sz w:val="26"/>
          <w:szCs w:val="26"/>
          <w:lang w:val="kk-KZ"/>
        </w:rPr>
        <w:t>, категория «С-О-</w:t>
      </w:r>
      <w:r>
        <w:rPr>
          <w:rFonts w:ascii="Times New Roman" w:eastAsia="Times New Roman" w:hAnsi="Times New Roman" w:cs="Times New Roman"/>
          <w:b/>
          <w:sz w:val="26"/>
          <w:szCs w:val="26"/>
          <w:lang w:val="kk-KZ"/>
        </w:rPr>
        <w:t>5</w:t>
      </w:r>
      <w:r w:rsidRPr="00E715E3">
        <w:rPr>
          <w:rFonts w:ascii="Times New Roman" w:eastAsia="Times New Roman" w:hAnsi="Times New Roman" w:cs="Times New Roman"/>
          <w:b/>
          <w:sz w:val="26"/>
          <w:szCs w:val="26"/>
          <w:lang w:val="kk-KZ"/>
        </w:rPr>
        <w:t>»</w:t>
      </w:r>
      <w:r w:rsidRPr="00E715E3">
        <w:rPr>
          <w:rFonts w:ascii="Times New Roman" w:eastAsia="BatangChe" w:hAnsi="Times New Roman" w:cs="Times New Roman"/>
          <w:b/>
          <w:sz w:val="26"/>
          <w:szCs w:val="26"/>
          <w:lang w:val="kk-KZ"/>
        </w:rPr>
        <w:t xml:space="preserve">, </w:t>
      </w:r>
      <w:r>
        <w:rPr>
          <w:rFonts w:ascii="Times New Roman" w:eastAsia="BatangChe" w:hAnsi="Times New Roman" w:cs="Times New Roman"/>
          <w:b/>
          <w:sz w:val="26"/>
          <w:szCs w:val="26"/>
          <w:lang w:val="kk-KZ"/>
        </w:rPr>
        <w:t>1</w:t>
      </w:r>
      <w:r w:rsidRPr="00E715E3">
        <w:rPr>
          <w:rFonts w:ascii="Times New Roman" w:eastAsia="BatangChe" w:hAnsi="Times New Roman" w:cs="Times New Roman"/>
          <w:b/>
          <w:sz w:val="26"/>
          <w:szCs w:val="26"/>
          <w:lang w:val="kk-KZ"/>
        </w:rPr>
        <w:t xml:space="preserve"> единиц</w:t>
      </w:r>
      <w:r>
        <w:rPr>
          <w:rFonts w:ascii="Times New Roman" w:eastAsia="BatangChe" w:hAnsi="Times New Roman" w:cs="Times New Roman"/>
          <w:b/>
          <w:sz w:val="26"/>
          <w:szCs w:val="26"/>
          <w:lang w:val="kk-KZ"/>
        </w:rPr>
        <w:t>а.</w:t>
      </w:r>
    </w:p>
    <w:p w:rsidR="009D29FB" w:rsidRPr="001062EE" w:rsidRDefault="009D29FB" w:rsidP="009D29FB">
      <w:pPr>
        <w:pStyle w:val="a4"/>
        <w:jc w:val="both"/>
        <w:rPr>
          <w:rFonts w:ascii="Times New Roman" w:eastAsia="Times New Roman" w:hAnsi="Times New Roman" w:cs="Times New Roman"/>
          <w:sz w:val="26"/>
          <w:szCs w:val="26"/>
        </w:rPr>
      </w:pPr>
      <w:r w:rsidRPr="00D86801">
        <w:rPr>
          <w:rFonts w:ascii="Times New Roman" w:eastAsia="Times New Roman" w:hAnsi="Times New Roman" w:cs="Times New Roman"/>
          <w:bCs/>
          <w:sz w:val="26"/>
          <w:szCs w:val="26"/>
        </w:rPr>
        <w:t>Должностной оклад в зависимости от выслуги лет от</w:t>
      </w:r>
      <w:r w:rsidRPr="00613ED6">
        <w:rPr>
          <w:rFonts w:ascii="Times New Roman" w:eastAsia="Times New Roman" w:hAnsi="Times New Roman" w:cs="Times New Roman"/>
          <w:bCs/>
          <w:color w:val="FF0000"/>
          <w:sz w:val="26"/>
          <w:szCs w:val="26"/>
        </w:rPr>
        <w:t xml:space="preserve"> </w:t>
      </w:r>
      <w:r w:rsidRPr="001062EE">
        <w:rPr>
          <w:rFonts w:ascii="Times New Roman" w:eastAsia="Times New Roman" w:hAnsi="Times New Roman" w:cs="Times New Roman"/>
          <w:sz w:val="26"/>
          <w:szCs w:val="26"/>
        </w:rPr>
        <w:t>83 353 тенге  до  112 376тенге.</w:t>
      </w:r>
    </w:p>
    <w:p w:rsidR="009D29FB" w:rsidRPr="001062EE" w:rsidRDefault="009D29FB" w:rsidP="009D29FB">
      <w:pPr>
        <w:pStyle w:val="2"/>
        <w:jc w:val="both"/>
        <w:rPr>
          <w:sz w:val="26"/>
          <w:szCs w:val="26"/>
          <w:lang w:val="kk-KZ"/>
        </w:rPr>
      </w:pPr>
      <w:r w:rsidRPr="00C12F30">
        <w:rPr>
          <w:b/>
          <w:bCs/>
          <w:sz w:val="26"/>
          <w:szCs w:val="26"/>
        </w:rPr>
        <w:t>Основные  функциональные  обязанности:</w:t>
      </w:r>
      <w:r w:rsidRPr="00C12F30">
        <w:rPr>
          <w:b/>
          <w:bCs/>
          <w:color w:val="FF0000"/>
          <w:sz w:val="26"/>
          <w:szCs w:val="26"/>
        </w:rPr>
        <w:t xml:space="preserve"> </w:t>
      </w:r>
      <w:r w:rsidRPr="00C12F30">
        <w:rPr>
          <w:sz w:val="26"/>
          <w:szCs w:val="26"/>
        </w:rPr>
        <w:t>Осуществление контроля за</w:t>
      </w:r>
      <w:r w:rsidRPr="001062EE">
        <w:rPr>
          <w:sz w:val="26"/>
          <w:szCs w:val="26"/>
        </w:rPr>
        <w:t xml:space="preserve"> проведением процедур банкротства несостоятельного должника; за соблюдением порядка проведения торгов по продаже имущества (активов) должника; за </w:t>
      </w:r>
      <w:r w:rsidRPr="001062EE">
        <w:rPr>
          <w:sz w:val="26"/>
          <w:szCs w:val="26"/>
        </w:rPr>
        <w:lastRenderedPageBreak/>
        <w:t>проведением</w:t>
      </w:r>
      <w:r w:rsidRPr="001062EE">
        <w:rPr>
          <w:sz w:val="26"/>
          <w:szCs w:val="26"/>
          <w:lang w:val="kk-KZ"/>
        </w:rPr>
        <w:t xml:space="preserve"> реабилитационной процедуры. Рассмотрение </w:t>
      </w:r>
      <w:r w:rsidRPr="001062EE">
        <w:rPr>
          <w:sz w:val="26"/>
          <w:szCs w:val="26"/>
        </w:rPr>
        <w:t xml:space="preserve">документов по формированию состава комитета кредиторов </w:t>
      </w:r>
      <w:r w:rsidRPr="001062EE">
        <w:rPr>
          <w:sz w:val="26"/>
          <w:szCs w:val="26"/>
          <w:lang w:val="kk-KZ"/>
        </w:rPr>
        <w:t>и подготовка проекта приказа;</w:t>
      </w:r>
      <w:r w:rsidRPr="001062EE">
        <w:rPr>
          <w:sz w:val="26"/>
          <w:szCs w:val="26"/>
        </w:rPr>
        <w:t xml:space="preserve"> </w:t>
      </w:r>
      <w:r w:rsidRPr="001062EE">
        <w:rPr>
          <w:sz w:val="26"/>
          <w:szCs w:val="26"/>
          <w:lang w:val="kk-KZ"/>
        </w:rPr>
        <w:t>по утверждению реестра требований кредиторов и подготовка проекта приказа на его утверждение; по</w:t>
      </w:r>
      <w:r w:rsidRPr="001062EE">
        <w:rPr>
          <w:sz w:val="26"/>
          <w:szCs w:val="26"/>
        </w:rPr>
        <w:t xml:space="preserve"> выявлению признаков преднамеренного и ложного банкротства; оснований продления сроков конкурсного производства; представлений об отстранении конкурсных управляющих в случаях, предусмотренных законодательством; отчетов о ходе проведения процедур банкротства; </w:t>
      </w:r>
      <w:r w:rsidRPr="001062EE">
        <w:rPr>
          <w:sz w:val="26"/>
          <w:szCs w:val="26"/>
          <w:lang w:val="kk-KZ"/>
        </w:rPr>
        <w:t xml:space="preserve">отчетности реабилитационного управляющего, представляемой по установленной форме. </w:t>
      </w:r>
      <w:r w:rsidRPr="001062EE">
        <w:rPr>
          <w:sz w:val="26"/>
          <w:szCs w:val="26"/>
        </w:rPr>
        <w:t xml:space="preserve">Рассмотрение жалоб, заявлений и обращений граждан и юридических лиц на действия конкурсного и реабилитационного управляющих. Участие в заседаниях суда от имени уполномоченного органа при рассмотрении дел о признании должника банкротом и утверждении заключительного отчета конкурсных и реабилитационных управляющих. Проведение работы по ликвидации задолженности по налогам и другим обязательным платежам в бюджет, применение способов и мер принудительного взимания. Проведение работы по ликвидации задолженности по налогам и другим обязательным платежам в бюджет, применение способов и мер принудительного взимания. </w:t>
      </w:r>
      <w:r w:rsidRPr="001062EE">
        <w:rPr>
          <w:sz w:val="26"/>
          <w:szCs w:val="26"/>
          <w:lang w:val="kk-KZ"/>
        </w:rPr>
        <w:t>К</w:t>
      </w:r>
      <w:r w:rsidRPr="001062EE">
        <w:rPr>
          <w:sz w:val="26"/>
          <w:szCs w:val="26"/>
        </w:rPr>
        <w:t>онтроль</w:t>
      </w:r>
      <w:r w:rsidRPr="001062EE">
        <w:rPr>
          <w:sz w:val="26"/>
          <w:szCs w:val="26"/>
          <w:lang w:val="kk-KZ"/>
        </w:rPr>
        <w:t xml:space="preserve"> за сохранностью</w:t>
      </w:r>
      <w:r w:rsidRPr="001062EE">
        <w:rPr>
          <w:sz w:val="26"/>
          <w:szCs w:val="26"/>
        </w:rPr>
        <w:t xml:space="preserve"> </w:t>
      </w:r>
      <w:r w:rsidRPr="001062EE">
        <w:rPr>
          <w:sz w:val="26"/>
          <w:szCs w:val="26"/>
          <w:lang w:val="kk-KZ"/>
        </w:rPr>
        <w:t xml:space="preserve"> информаций в </w:t>
      </w:r>
      <w:r w:rsidRPr="001062EE">
        <w:rPr>
          <w:sz w:val="26"/>
          <w:szCs w:val="26"/>
        </w:rPr>
        <w:t>баз</w:t>
      </w:r>
      <w:r w:rsidRPr="001062EE">
        <w:rPr>
          <w:sz w:val="26"/>
          <w:szCs w:val="26"/>
          <w:lang w:val="kk-KZ"/>
        </w:rPr>
        <w:t>ах</w:t>
      </w:r>
      <w:r w:rsidRPr="001062EE">
        <w:rPr>
          <w:sz w:val="26"/>
          <w:szCs w:val="26"/>
        </w:rPr>
        <w:t xml:space="preserve"> данных</w:t>
      </w:r>
      <w:r w:rsidRPr="001062EE">
        <w:rPr>
          <w:sz w:val="26"/>
          <w:szCs w:val="26"/>
          <w:lang w:val="kk-KZ"/>
        </w:rPr>
        <w:t xml:space="preserve">  </w:t>
      </w:r>
      <w:r w:rsidRPr="001062EE">
        <w:rPr>
          <w:sz w:val="26"/>
          <w:szCs w:val="26"/>
        </w:rPr>
        <w:t>информационн</w:t>
      </w:r>
      <w:r w:rsidRPr="001062EE">
        <w:rPr>
          <w:sz w:val="26"/>
          <w:szCs w:val="26"/>
          <w:lang w:val="kk-KZ"/>
        </w:rPr>
        <w:t>ых  систем.</w:t>
      </w:r>
    </w:p>
    <w:p w:rsidR="009D29FB" w:rsidRPr="00522FB3" w:rsidRDefault="009D29FB" w:rsidP="009D29FB">
      <w:pPr>
        <w:tabs>
          <w:tab w:val="left" w:pos="3960"/>
        </w:tabs>
        <w:spacing w:after="0" w:line="240" w:lineRule="auto"/>
        <w:ind w:right="-81"/>
        <w:jc w:val="both"/>
        <w:rPr>
          <w:rFonts w:ascii="Times New Roman" w:hAnsi="Times New Roman" w:cs="Times New Roman"/>
          <w:sz w:val="26"/>
          <w:szCs w:val="26"/>
          <w:lang w:val="kk-KZ"/>
        </w:rPr>
      </w:pPr>
      <w:r w:rsidRPr="001062EE">
        <w:rPr>
          <w:rFonts w:ascii="Times New Roman" w:eastAsia="Times New Roman" w:hAnsi="Times New Roman" w:cs="Times New Roman"/>
          <w:b/>
          <w:bCs/>
          <w:color w:val="FF0000"/>
          <w:sz w:val="26"/>
          <w:szCs w:val="26"/>
        </w:rPr>
        <w:t xml:space="preserve"> </w:t>
      </w:r>
      <w:r>
        <w:rPr>
          <w:rFonts w:ascii="Times New Roman" w:eastAsia="Times New Roman" w:hAnsi="Times New Roman" w:cs="Times New Roman"/>
          <w:b/>
          <w:bCs/>
          <w:color w:val="FF0000"/>
          <w:sz w:val="26"/>
          <w:szCs w:val="26"/>
          <w:lang w:val="kk-KZ"/>
        </w:rPr>
        <w:t xml:space="preserve">          </w:t>
      </w:r>
      <w:r w:rsidRPr="00522FB3">
        <w:rPr>
          <w:rFonts w:ascii="Times New Roman" w:eastAsia="Times New Roman" w:hAnsi="Times New Roman" w:cs="Times New Roman"/>
          <w:b/>
          <w:bCs/>
          <w:sz w:val="26"/>
          <w:szCs w:val="26"/>
        </w:rPr>
        <w:t>Требования  к  участникам  конкурса:</w:t>
      </w:r>
      <w:r w:rsidRPr="00522FB3">
        <w:rPr>
          <w:rFonts w:ascii="Times New Roman" w:eastAsia="Times New Roman" w:hAnsi="Times New Roman" w:cs="Times New Roman"/>
          <w:sz w:val="26"/>
          <w:szCs w:val="26"/>
        </w:rPr>
        <w:t xml:space="preserve">  высшее образовани</w:t>
      </w:r>
      <w:r w:rsidRPr="00522FB3">
        <w:rPr>
          <w:rFonts w:ascii="Times New Roman" w:eastAsia="Times New Roman" w:hAnsi="Times New Roman" w:cs="Times New Roman"/>
          <w:sz w:val="26"/>
          <w:szCs w:val="26"/>
          <w:lang w:val="kk-KZ"/>
        </w:rPr>
        <w:t xml:space="preserve">е </w:t>
      </w:r>
      <w:r w:rsidRPr="00522FB3">
        <w:rPr>
          <w:rFonts w:ascii="Times New Roman" w:hAnsi="Times New Roman" w:cs="Times New Roman"/>
          <w:sz w:val="26"/>
          <w:szCs w:val="26"/>
          <w:lang w:val="kk-KZ"/>
        </w:rPr>
        <w:t>в области социальных наук</w:t>
      </w:r>
      <w:r w:rsidRPr="00522FB3">
        <w:rPr>
          <w:rFonts w:ascii="Times New Roman" w:hAnsi="Times New Roman" w:cs="Times New Roman"/>
          <w:sz w:val="26"/>
          <w:szCs w:val="26"/>
        </w:rPr>
        <w:t xml:space="preserve">, экономики </w:t>
      </w:r>
      <w:r w:rsidRPr="00522FB3">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9D29FB" w:rsidRPr="00522FB3" w:rsidRDefault="009D29FB" w:rsidP="009D29FB">
      <w:pPr>
        <w:shd w:val="clear" w:color="auto" w:fill="FFFFFF"/>
        <w:spacing w:after="0" w:line="240" w:lineRule="auto"/>
        <w:ind w:firstLine="708"/>
        <w:jc w:val="both"/>
        <w:textAlignment w:val="baseline"/>
        <w:rPr>
          <w:rFonts w:ascii="Times New Roman" w:hAnsi="Times New Roman" w:cs="Times New Roman"/>
          <w:sz w:val="26"/>
          <w:szCs w:val="26"/>
          <w:lang w:val="kk-KZ"/>
        </w:rPr>
      </w:pPr>
      <w:r w:rsidRPr="00522FB3">
        <w:rPr>
          <w:rFonts w:ascii="Times New Roman" w:hAnsi="Times New Roman" w:cs="Times New Roman"/>
          <w:sz w:val="26"/>
          <w:szCs w:val="26"/>
          <w:lang w:val="kk-KZ"/>
        </w:rPr>
        <w:t xml:space="preserve">Высшее и (или) послевузовское образование </w:t>
      </w:r>
      <w:r w:rsidRPr="00522FB3">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9D29FB" w:rsidRPr="00C56799" w:rsidRDefault="009D29FB" w:rsidP="009D29FB">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sidRPr="00C56799">
        <w:rPr>
          <w:rFonts w:ascii="Times New Roman" w:eastAsia="Times New Roman" w:hAnsi="Times New Roman" w:cs="Times New Roman"/>
          <w:b/>
          <w:sz w:val="26"/>
          <w:szCs w:val="26"/>
        </w:rPr>
        <w:t xml:space="preserve">Наличие следующих  компетенций: </w:t>
      </w:r>
      <w:r w:rsidRPr="00C56799">
        <w:rPr>
          <w:rFonts w:ascii="Times New Roman" w:eastAsiaTheme="minorHAnsi" w:hAnsi="Times New Roman" w:cs="Times New Roman"/>
          <w:sz w:val="26"/>
          <w:szCs w:val="26"/>
          <w:lang w:eastAsia="en-US"/>
        </w:rPr>
        <w:t>стрессоустойчивость, инициативность,</w:t>
      </w:r>
      <w:r>
        <w:rPr>
          <w:rFonts w:ascii="Times New Roman" w:eastAsiaTheme="minorHAnsi" w:hAnsi="Times New Roman" w:cs="Times New Roman"/>
          <w:sz w:val="26"/>
          <w:szCs w:val="26"/>
          <w:lang w:val="kk-KZ" w:eastAsia="en-US"/>
        </w:rPr>
        <w:t xml:space="preserve"> </w:t>
      </w:r>
      <w:r w:rsidRPr="00C56799">
        <w:rPr>
          <w:rFonts w:ascii="Times New Roman" w:eastAsiaTheme="minorHAnsi" w:hAnsi="Times New Roman" w:cs="Times New Roman"/>
          <w:sz w:val="26"/>
          <w:szCs w:val="26"/>
          <w:lang w:eastAsia="en-US"/>
        </w:rPr>
        <w:t>ответственность, ориентация на потребителя услуг и его информирование, добропорядочность, саморазвитие, оперативность, сотрудничество и</w:t>
      </w:r>
      <w:r>
        <w:rPr>
          <w:rFonts w:ascii="Times New Roman" w:eastAsiaTheme="minorHAnsi" w:hAnsi="Times New Roman" w:cs="Times New Roman"/>
          <w:sz w:val="26"/>
          <w:szCs w:val="26"/>
          <w:lang w:val="kk-KZ" w:eastAsia="en-US"/>
        </w:rPr>
        <w:t xml:space="preserve"> </w:t>
      </w:r>
      <w:r w:rsidRPr="00C56799">
        <w:rPr>
          <w:rFonts w:ascii="Times New Roman" w:eastAsiaTheme="minorHAnsi" w:hAnsi="Times New Roman" w:cs="Times New Roman"/>
          <w:sz w:val="26"/>
          <w:szCs w:val="26"/>
          <w:lang w:eastAsia="en-US"/>
        </w:rPr>
        <w:t>взаимодействие, управление деятельностью, принятие решений, лидерство,</w:t>
      </w:r>
      <w:r>
        <w:rPr>
          <w:rFonts w:ascii="Times New Roman" w:eastAsiaTheme="minorHAnsi" w:hAnsi="Times New Roman" w:cs="Times New Roman"/>
          <w:sz w:val="26"/>
          <w:szCs w:val="26"/>
          <w:lang w:val="kk-KZ" w:eastAsia="en-US"/>
        </w:rPr>
        <w:t xml:space="preserve"> </w:t>
      </w:r>
      <w:r w:rsidRPr="00C56799">
        <w:rPr>
          <w:rFonts w:ascii="Times New Roman" w:eastAsiaTheme="minorHAnsi" w:hAnsi="Times New Roman" w:cs="Times New Roman"/>
          <w:sz w:val="26"/>
          <w:szCs w:val="26"/>
          <w:lang w:eastAsia="en-US"/>
        </w:rPr>
        <w:t>стратегическое мышление, управление изменениями;</w:t>
      </w:r>
    </w:p>
    <w:p w:rsidR="009D29FB" w:rsidRPr="00C56799" w:rsidRDefault="009D29FB" w:rsidP="009D29FB">
      <w:pPr>
        <w:spacing w:after="0" w:line="240" w:lineRule="auto"/>
        <w:ind w:firstLine="709"/>
        <w:jc w:val="both"/>
        <w:rPr>
          <w:rFonts w:ascii="Times New Roman" w:eastAsiaTheme="minorHAnsi" w:hAnsi="Times New Roman" w:cs="Times New Roman"/>
          <w:b/>
          <w:sz w:val="26"/>
          <w:szCs w:val="26"/>
          <w:lang w:val="kk-KZ" w:eastAsia="en-US"/>
        </w:rPr>
      </w:pPr>
      <w:r w:rsidRPr="00C56799">
        <w:rPr>
          <w:rFonts w:ascii="Times New Roman" w:eastAsiaTheme="minorHAnsi" w:hAnsi="Times New Roman" w:cs="Times New Roman"/>
          <w:b/>
          <w:sz w:val="26"/>
          <w:szCs w:val="26"/>
          <w:lang w:val="kk-KZ" w:eastAsia="en-US"/>
        </w:rPr>
        <w:t>О</w:t>
      </w:r>
      <w:r w:rsidRPr="00C56799">
        <w:rPr>
          <w:rFonts w:ascii="Times New Roman" w:eastAsiaTheme="minorHAnsi" w:hAnsi="Times New Roman" w:cs="Times New Roman"/>
          <w:b/>
          <w:sz w:val="26"/>
          <w:szCs w:val="26"/>
          <w:lang w:eastAsia="en-US"/>
        </w:rPr>
        <w:t>пыт работы не требуется.</w:t>
      </w:r>
    </w:p>
    <w:p w:rsidR="009D29FB" w:rsidRPr="000402A7" w:rsidRDefault="009D29FB" w:rsidP="00074EA9">
      <w:pPr>
        <w:autoSpaceDE w:val="0"/>
        <w:autoSpaceDN w:val="0"/>
        <w:adjustRightInd w:val="0"/>
        <w:spacing w:after="0" w:line="240" w:lineRule="auto"/>
        <w:jc w:val="both"/>
        <w:rPr>
          <w:rFonts w:ascii="Times New Roman" w:eastAsiaTheme="minorHAnsi" w:hAnsi="Times New Roman" w:cs="Times New Roman"/>
          <w:b/>
          <w:sz w:val="26"/>
          <w:szCs w:val="26"/>
          <w:lang w:eastAsia="en-US"/>
        </w:rPr>
      </w:pPr>
    </w:p>
    <w:p w:rsidR="00494F03" w:rsidRPr="009624E0" w:rsidRDefault="00494F03" w:rsidP="00F63457">
      <w:pPr>
        <w:autoSpaceDE w:val="0"/>
        <w:autoSpaceDN w:val="0"/>
        <w:adjustRightInd w:val="0"/>
        <w:spacing w:after="0" w:line="240" w:lineRule="auto"/>
        <w:jc w:val="both"/>
        <w:rPr>
          <w:rFonts w:ascii="Times New Roman" w:eastAsiaTheme="minorHAnsi" w:hAnsi="Times New Roman" w:cs="Times New Roman"/>
          <w:b/>
          <w:sz w:val="26"/>
          <w:szCs w:val="26"/>
          <w:lang w:eastAsia="en-US"/>
        </w:rPr>
      </w:pPr>
    </w:p>
    <w:p w:rsidR="00AB1B12" w:rsidRPr="004B545D" w:rsidRDefault="00AB1B12" w:rsidP="00AB1B1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b/>
          <w:bCs/>
          <w:color w:val="222222"/>
          <w:sz w:val="26"/>
          <w:szCs w:val="26"/>
        </w:rPr>
        <w:t xml:space="preserve">Конкурс  </w:t>
      </w:r>
      <w:r w:rsidRPr="004B545D">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AB1B12" w:rsidRPr="004B545D" w:rsidRDefault="00AB1B12" w:rsidP="00AB1B1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sidRPr="004B545D">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sidRPr="004B545D">
        <w:rPr>
          <w:rFonts w:ascii="Times New Roman" w:eastAsia="Times New Roman" w:hAnsi="Times New Roman" w:cs="Times New Roman"/>
          <w:color w:val="222222"/>
          <w:sz w:val="26"/>
          <w:szCs w:val="26"/>
          <w:lang w:val="kk-KZ"/>
        </w:rPr>
        <w:t xml:space="preserve">е  приглашаются </w:t>
      </w:r>
      <w:r w:rsidRPr="004B545D">
        <w:rPr>
          <w:rFonts w:ascii="Times New Roman" w:eastAsia="Times New Roman" w:hAnsi="Times New Roman" w:cs="Times New Roman"/>
          <w:b/>
          <w:bCs/>
          <w:color w:val="222222"/>
          <w:sz w:val="26"/>
          <w:szCs w:val="26"/>
        </w:rPr>
        <w:t>наблюдатели</w:t>
      </w:r>
      <w:r w:rsidRPr="004B545D">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sidRPr="004B545D">
        <w:rPr>
          <w:rFonts w:ascii="Times New Roman" w:eastAsia="Times New Roman" w:hAnsi="Times New Roman" w:cs="Times New Roman"/>
          <w:color w:val="222222"/>
          <w:sz w:val="26"/>
          <w:szCs w:val="26"/>
          <w:lang w:val="kk-KZ"/>
        </w:rPr>
        <w:t>У</w:t>
      </w:r>
      <w:r w:rsidRPr="004B545D">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AB1B12" w:rsidRPr="004B545D" w:rsidRDefault="00AB1B12" w:rsidP="00AB1B12">
      <w:pPr>
        <w:spacing w:after="0" w:line="240" w:lineRule="auto"/>
        <w:ind w:firstLine="567"/>
        <w:jc w:val="both"/>
        <w:rPr>
          <w:rFonts w:ascii="Times New Roman" w:eastAsia="Times New Roman" w:hAnsi="Times New Roman" w:cs="Times New Roman"/>
          <w:sz w:val="26"/>
          <w:szCs w:val="26"/>
        </w:rPr>
      </w:pPr>
      <w:r w:rsidRPr="004B545D">
        <w:rPr>
          <w:rFonts w:ascii="Times New Roman" w:eastAsia="Times New Roman" w:hAnsi="Times New Roman" w:cs="Times New Roman"/>
          <w:sz w:val="26"/>
          <w:szCs w:val="26"/>
        </w:rPr>
        <w:lastRenderedPageBreak/>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AB1B12" w:rsidRPr="004B545D" w:rsidRDefault="00AB1B12" w:rsidP="00AB1B12">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sidRPr="004B545D">
        <w:rPr>
          <w:rFonts w:ascii="Times New Roman" w:eastAsia="Times New Roman" w:hAnsi="Times New Roman" w:cs="Times New Roman"/>
          <w:b/>
          <w:bCs/>
          <w:color w:val="222222"/>
          <w:sz w:val="26"/>
          <w:szCs w:val="26"/>
        </w:rPr>
        <w:t xml:space="preserve">Необходимые  для  участия  </w:t>
      </w:r>
      <w:r w:rsidRPr="004B545D">
        <w:rPr>
          <w:rFonts w:ascii="Times New Roman" w:eastAsia="Times New Roman" w:hAnsi="Times New Roman" w:cs="Times New Roman"/>
          <w:b/>
          <w:bCs/>
          <w:color w:val="222222"/>
          <w:sz w:val="26"/>
          <w:szCs w:val="26"/>
          <w:u w:val="single"/>
        </w:rPr>
        <w:t>во внутреннем</w:t>
      </w:r>
      <w:r w:rsidRPr="004B545D">
        <w:rPr>
          <w:rFonts w:ascii="Times New Roman" w:eastAsia="Times New Roman" w:hAnsi="Times New Roman" w:cs="Times New Roman"/>
          <w:b/>
          <w:bCs/>
          <w:color w:val="222222"/>
          <w:sz w:val="26"/>
          <w:szCs w:val="26"/>
        </w:rPr>
        <w:t xml:space="preserve">  конкурсе  документы:  </w:t>
      </w:r>
    </w:p>
    <w:p w:rsidR="00AB1B12" w:rsidRPr="004B545D" w:rsidRDefault="00AB1B12" w:rsidP="00AB1B1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1)  заявление  по  установленной  форме;  </w:t>
      </w:r>
    </w:p>
    <w:p w:rsidR="00AB1B12" w:rsidRPr="004B545D" w:rsidRDefault="00AB1B12" w:rsidP="00AB1B1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2)  </w:t>
      </w:r>
      <w:r w:rsidRPr="004B545D">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AB1B12" w:rsidRPr="004B545D" w:rsidRDefault="00AB1B12" w:rsidP="00AB1B1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Представление  неполного  пакета  документов  </w:t>
      </w:r>
      <w:r w:rsidRPr="004B545D">
        <w:rPr>
          <w:rFonts w:ascii="Times New Roman" w:hAnsi="Times New Roman" w:cs="Times New Roman"/>
          <w:sz w:val="26"/>
          <w:szCs w:val="26"/>
        </w:rPr>
        <w:t>либо  недостоверных  сведений  является</w:t>
      </w:r>
      <w:r w:rsidRPr="004B545D">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AB1B12" w:rsidRPr="004B545D" w:rsidRDefault="00AB1B12" w:rsidP="00AB1B1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B1B12" w:rsidRPr="004B545D" w:rsidRDefault="00AB1B12" w:rsidP="00AB1B1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Лица,  изъявившие  желание  участвовать  во  </w:t>
      </w:r>
      <w:r w:rsidRPr="004B545D">
        <w:rPr>
          <w:rFonts w:ascii="Times New Roman" w:eastAsia="Times New Roman" w:hAnsi="Times New Roman" w:cs="Times New Roman"/>
          <w:b/>
          <w:bCs/>
          <w:color w:val="222222"/>
          <w:sz w:val="26"/>
          <w:szCs w:val="26"/>
          <w:u w:val="single"/>
        </w:rPr>
        <w:t>внутреннем</w:t>
      </w:r>
      <w:r w:rsidRPr="004B545D">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AB1B12" w:rsidRPr="004B545D" w:rsidRDefault="00AB1B12" w:rsidP="00AB1B1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w:t>
      </w:r>
      <w:r w:rsidRPr="00732947">
        <w:rPr>
          <w:rFonts w:ascii="Times New Roman" w:eastAsia="Times New Roman" w:hAnsi="Times New Roman" w:cs="Times New Roman"/>
          <w:b/>
          <w:color w:val="222222"/>
          <w:sz w:val="26"/>
          <w:szCs w:val="26"/>
        </w:rPr>
        <w:t xml:space="preserve">не  позднее  чем  </w:t>
      </w:r>
      <w:r w:rsidRPr="004B545D">
        <w:rPr>
          <w:rFonts w:ascii="Times New Roman" w:eastAsia="Times New Roman" w:hAnsi="Times New Roman" w:cs="Times New Roman"/>
          <w:b/>
          <w:color w:val="222222"/>
          <w:sz w:val="26"/>
          <w:szCs w:val="26"/>
        </w:rPr>
        <w:t xml:space="preserve">за  </w:t>
      </w:r>
      <w:r>
        <w:rPr>
          <w:rFonts w:ascii="Times New Roman" w:eastAsia="Times New Roman" w:hAnsi="Times New Roman" w:cs="Times New Roman"/>
          <w:b/>
          <w:color w:val="222222"/>
          <w:sz w:val="26"/>
          <w:szCs w:val="26"/>
          <w:lang w:val="kk-KZ"/>
        </w:rPr>
        <w:t>один</w:t>
      </w:r>
      <w:r w:rsidRPr="004B545D">
        <w:rPr>
          <w:rFonts w:ascii="Times New Roman" w:eastAsia="Times New Roman" w:hAnsi="Times New Roman" w:cs="Times New Roman"/>
          <w:b/>
          <w:color w:val="222222"/>
          <w:sz w:val="26"/>
          <w:szCs w:val="26"/>
        </w:rPr>
        <w:t xml:space="preserve">  час  </w:t>
      </w:r>
      <w:r w:rsidRPr="004B545D">
        <w:rPr>
          <w:rFonts w:ascii="Times New Roman" w:eastAsia="Times New Roman" w:hAnsi="Times New Roman" w:cs="Times New Roman"/>
          <w:color w:val="222222"/>
          <w:sz w:val="26"/>
          <w:szCs w:val="26"/>
        </w:rPr>
        <w:t>до  начала  собеседования.</w:t>
      </w:r>
    </w:p>
    <w:p w:rsidR="00AB1B12" w:rsidRPr="004B545D" w:rsidRDefault="00AB1B12" w:rsidP="00AB1B12">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Документы  должны  быть  представлены  </w:t>
      </w:r>
      <w:r w:rsidRPr="004B545D">
        <w:rPr>
          <w:rFonts w:ascii="Times New Roman" w:eastAsia="Times New Roman" w:hAnsi="Times New Roman" w:cs="Times New Roman"/>
          <w:b/>
          <w:bCs/>
          <w:color w:val="222222"/>
          <w:sz w:val="26"/>
          <w:szCs w:val="26"/>
        </w:rPr>
        <w:t>в</w:t>
      </w:r>
      <w:r>
        <w:rPr>
          <w:rFonts w:ascii="Times New Roman" w:eastAsia="Times New Roman" w:hAnsi="Times New Roman" w:cs="Times New Roman"/>
          <w:b/>
          <w:bCs/>
          <w:color w:val="222222"/>
          <w:sz w:val="26"/>
          <w:szCs w:val="26"/>
        </w:rPr>
        <w:t xml:space="preserve"> </w:t>
      </w:r>
      <w:r w:rsidRPr="004B545D">
        <w:rPr>
          <w:rFonts w:ascii="Times New Roman" w:eastAsia="Times New Roman" w:hAnsi="Times New Roman" w:cs="Times New Roman"/>
          <w:b/>
          <w:bCs/>
          <w:color w:val="222222"/>
          <w:sz w:val="26"/>
          <w:szCs w:val="26"/>
        </w:rPr>
        <w:t xml:space="preserve">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 </w:t>
      </w:r>
      <w:r w:rsidRPr="004B545D">
        <w:rPr>
          <w:rFonts w:ascii="Times New Roman" w:hAnsi="Times New Roman" w:cs="Times New Roman"/>
          <w:sz w:val="26"/>
          <w:szCs w:val="26"/>
        </w:rPr>
        <w:t xml:space="preserve">со  следующего  рабочего дня  после  последней  публикации  объявления  </w:t>
      </w:r>
      <w:r w:rsidRPr="004B545D">
        <w:rPr>
          <w:rFonts w:ascii="Times New Roman" w:eastAsia="Times New Roman" w:hAnsi="Times New Roman" w:cs="Times New Roman"/>
          <w:color w:val="222222"/>
          <w:sz w:val="26"/>
          <w:szCs w:val="26"/>
        </w:rPr>
        <w:t xml:space="preserve">о  проведении  </w:t>
      </w:r>
      <w:r w:rsidRPr="004B545D">
        <w:rPr>
          <w:rFonts w:ascii="Times New Roman" w:eastAsia="Times New Roman" w:hAnsi="Times New Roman" w:cs="Times New Roman"/>
          <w:b/>
          <w:bCs/>
          <w:color w:val="222222"/>
          <w:sz w:val="26"/>
          <w:szCs w:val="26"/>
          <w:u w:val="single"/>
        </w:rPr>
        <w:t>внутреннего</w:t>
      </w:r>
      <w:r w:rsidRPr="004B545D">
        <w:rPr>
          <w:rFonts w:ascii="Times New Roman" w:eastAsia="Times New Roman" w:hAnsi="Times New Roman" w:cs="Times New Roman"/>
          <w:color w:val="222222"/>
          <w:sz w:val="26"/>
          <w:szCs w:val="26"/>
        </w:rPr>
        <w:t xml:space="preserve">  конкурса  на  сайте  уполномоченного  органа</w:t>
      </w:r>
      <w:r>
        <w:rPr>
          <w:rFonts w:ascii="Times New Roman" w:eastAsia="Times New Roman" w:hAnsi="Times New Roman" w:cs="Times New Roman"/>
          <w:color w:val="222222"/>
          <w:sz w:val="26"/>
          <w:szCs w:val="26"/>
        </w:rPr>
        <w:t xml:space="preserve">, </w:t>
      </w:r>
      <w:r w:rsidRPr="004B545D">
        <w:rPr>
          <w:rFonts w:ascii="Times New Roman" w:eastAsia="Times New Roman" w:hAnsi="Times New Roman" w:cs="Times New Roman"/>
          <w:color w:val="222222"/>
          <w:sz w:val="26"/>
          <w:szCs w:val="26"/>
        </w:rPr>
        <w:t xml:space="preserve">  Департамента  государственных  доходов  по  Акмолинской  области</w:t>
      </w:r>
      <w:r>
        <w:rPr>
          <w:rFonts w:ascii="Times New Roman" w:eastAsia="Times New Roman" w:hAnsi="Times New Roman" w:cs="Times New Roman"/>
          <w:color w:val="222222"/>
          <w:sz w:val="26"/>
          <w:szCs w:val="26"/>
        </w:rPr>
        <w:t xml:space="preserve"> и   Министерства финансов Республики Казхастна </w:t>
      </w:r>
      <w:r w:rsidRPr="004B545D">
        <w:rPr>
          <w:rFonts w:ascii="Times New Roman" w:eastAsia="Times New Roman" w:hAnsi="Times New Roman" w:cs="Times New Roman"/>
          <w:color w:val="222222"/>
          <w:sz w:val="26"/>
          <w:szCs w:val="26"/>
        </w:rPr>
        <w:t>.</w:t>
      </w:r>
    </w:p>
    <w:p w:rsidR="00AB1B12" w:rsidRDefault="00AB1B12" w:rsidP="00AB1B1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sidRPr="004B545D">
        <w:rPr>
          <w:rFonts w:ascii="Times New Roman" w:eastAsia="Times New Roman" w:hAnsi="Times New Roman" w:cs="Times New Roman"/>
          <w:b/>
          <w:bCs/>
          <w:color w:val="222222"/>
          <w:sz w:val="26"/>
          <w:szCs w:val="26"/>
        </w:rPr>
        <w:t xml:space="preserve">в  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Pr="004B545D">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AB1B12" w:rsidRPr="00732947" w:rsidRDefault="00AB1B12" w:rsidP="00AB1B12">
      <w:pPr>
        <w:spacing w:after="0" w:line="240" w:lineRule="auto"/>
        <w:ind w:firstLine="709"/>
        <w:contextualSpacing/>
        <w:jc w:val="both"/>
        <w:rPr>
          <w:rFonts w:ascii="Times New Roman" w:hAnsi="Times New Roman"/>
          <w:sz w:val="26"/>
          <w:szCs w:val="26"/>
        </w:rPr>
      </w:pPr>
      <w:r>
        <w:rPr>
          <w:rFonts w:ascii="Times New Roman" w:hAnsi="Times New Roman"/>
          <w:sz w:val="26"/>
          <w:szCs w:val="26"/>
        </w:rPr>
        <w:t>Согласно пункта</w:t>
      </w:r>
      <w:r w:rsidRPr="00732947">
        <w:rPr>
          <w:rFonts w:ascii="Times New Roman" w:hAnsi="Times New Roman"/>
          <w:sz w:val="26"/>
          <w:szCs w:val="26"/>
        </w:rPr>
        <w:t xml:space="preserve">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AB1B12" w:rsidRPr="004B545D" w:rsidRDefault="00AB1B12" w:rsidP="00AB1B1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B1B12" w:rsidRPr="004B545D" w:rsidRDefault="00AB1B12" w:rsidP="00AB1B1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B1B12" w:rsidRPr="004B545D" w:rsidRDefault="00AB1B12" w:rsidP="00AB1B12">
      <w:pPr>
        <w:autoSpaceDE w:val="0"/>
        <w:autoSpaceDN w:val="0"/>
        <w:adjustRightInd w:val="0"/>
        <w:spacing w:after="0" w:line="240" w:lineRule="auto"/>
        <w:jc w:val="right"/>
        <w:rPr>
          <w:rFonts w:ascii="Times New Roman" w:hAnsi="Times New Roman" w:cs="Times New Roman"/>
          <w:sz w:val="26"/>
          <w:szCs w:val="26"/>
        </w:rPr>
      </w:pPr>
    </w:p>
    <w:p w:rsidR="00AB1B12" w:rsidRPr="004B545D" w:rsidRDefault="00AB1B12" w:rsidP="00AB1B12">
      <w:pPr>
        <w:autoSpaceDE w:val="0"/>
        <w:autoSpaceDN w:val="0"/>
        <w:adjustRightInd w:val="0"/>
        <w:spacing w:after="0" w:line="240" w:lineRule="auto"/>
        <w:jc w:val="right"/>
        <w:rPr>
          <w:rFonts w:ascii="Times New Roman" w:hAnsi="Times New Roman" w:cs="Times New Roman"/>
          <w:sz w:val="26"/>
          <w:szCs w:val="26"/>
        </w:rPr>
      </w:pPr>
    </w:p>
    <w:p w:rsidR="008132B2" w:rsidRDefault="008132B2" w:rsidP="00E857D0">
      <w:pPr>
        <w:autoSpaceDE w:val="0"/>
        <w:autoSpaceDN w:val="0"/>
        <w:adjustRightInd w:val="0"/>
        <w:spacing w:after="0" w:line="240" w:lineRule="auto"/>
        <w:jc w:val="right"/>
        <w:rPr>
          <w:rFonts w:ascii="Times New Roman" w:hAnsi="Times New Roman" w:cs="Times New Roman"/>
          <w:sz w:val="26"/>
          <w:szCs w:val="26"/>
        </w:rPr>
      </w:pPr>
    </w:p>
    <w:p w:rsidR="000179C8" w:rsidRPr="00593CF8" w:rsidRDefault="000179C8" w:rsidP="000179C8">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Приложение  2</w:t>
      </w:r>
    </w:p>
    <w:p w:rsidR="000179C8" w:rsidRPr="00593CF8" w:rsidRDefault="000179C8" w:rsidP="000179C8">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lastRenderedPageBreak/>
        <w:t>к  Правилам  проведения  конкурса</w:t>
      </w:r>
    </w:p>
    <w:p w:rsidR="000179C8" w:rsidRPr="00593CF8" w:rsidRDefault="000179C8" w:rsidP="000179C8">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на  занятие  административной</w:t>
      </w:r>
    </w:p>
    <w:p w:rsidR="000179C8" w:rsidRPr="00593CF8" w:rsidRDefault="000179C8" w:rsidP="000179C8">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государственной  должности  корпуса  «Б»</w:t>
      </w:r>
    </w:p>
    <w:p w:rsidR="000179C8" w:rsidRDefault="000179C8" w:rsidP="000179C8">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Форма</w:t>
      </w:r>
    </w:p>
    <w:p w:rsidR="000179C8" w:rsidRPr="00593CF8" w:rsidRDefault="000179C8" w:rsidP="000179C8">
      <w:pPr>
        <w:autoSpaceDE w:val="0"/>
        <w:autoSpaceDN w:val="0"/>
        <w:adjustRightInd w:val="0"/>
        <w:spacing w:after="0" w:line="240" w:lineRule="auto"/>
        <w:jc w:val="right"/>
        <w:rPr>
          <w:rFonts w:ascii="Times New Roman" w:hAnsi="Times New Roman" w:cs="Times New Roman"/>
          <w:sz w:val="24"/>
          <w:szCs w:val="24"/>
        </w:rPr>
      </w:pPr>
    </w:p>
    <w:p w:rsidR="000179C8" w:rsidRPr="004B545D" w:rsidRDefault="000179C8" w:rsidP="000179C8">
      <w:pPr>
        <w:autoSpaceDE w:val="0"/>
        <w:autoSpaceDN w:val="0"/>
        <w:adjustRightInd w:val="0"/>
        <w:spacing w:after="0" w:line="240" w:lineRule="auto"/>
        <w:jc w:val="right"/>
        <w:rPr>
          <w:rFonts w:ascii="Times New Roman" w:hAnsi="Times New Roman" w:cs="Times New Roman"/>
          <w:b/>
          <w:sz w:val="26"/>
          <w:szCs w:val="26"/>
          <w:u w:val="single"/>
          <w:lang w:val="kk-KZ"/>
        </w:rPr>
      </w:pPr>
      <w:r w:rsidRPr="004B545D">
        <w:rPr>
          <w:rFonts w:ascii="Times New Roman" w:hAnsi="Times New Roman" w:cs="Times New Roman"/>
          <w:b/>
          <w:sz w:val="26"/>
          <w:szCs w:val="26"/>
          <w:u w:val="single"/>
          <w:lang w:val="kk-KZ"/>
        </w:rPr>
        <w:t xml:space="preserve">Департамент  государственных  доходов  </w:t>
      </w:r>
    </w:p>
    <w:p w:rsidR="000179C8" w:rsidRPr="004B545D" w:rsidRDefault="000179C8" w:rsidP="000179C8">
      <w:pPr>
        <w:autoSpaceDE w:val="0"/>
        <w:autoSpaceDN w:val="0"/>
        <w:adjustRightInd w:val="0"/>
        <w:spacing w:after="0" w:line="240" w:lineRule="auto"/>
        <w:jc w:val="right"/>
        <w:rPr>
          <w:rFonts w:ascii="Times New Roman" w:hAnsi="Times New Roman" w:cs="Times New Roman"/>
          <w:b/>
          <w:sz w:val="26"/>
          <w:szCs w:val="26"/>
          <w:u w:val="single"/>
        </w:rPr>
      </w:pPr>
      <w:r w:rsidRPr="004B545D">
        <w:rPr>
          <w:rFonts w:ascii="Times New Roman" w:hAnsi="Times New Roman" w:cs="Times New Roman"/>
          <w:b/>
          <w:sz w:val="26"/>
          <w:szCs w:val="26"/>
          <w:u w:val="single"/>
          <w:lang w:val="kk-KZ"/>
        </w:rPr>
        <w:t xml:space="preserve">по  Акмолинской  области  </w:t>
      </w:r>
    </w:p>
    <w:p w:rsidR="000179C8" w:rsidRPr="004B545D" w:rsidRDefault="000179C8" w:rsidP="000179C8">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(государственный  орган)</w:t>
      </w:r>
    </w:p>
    <w:p w:rsidR="000179C8" w:rsidRPr="004B545D" w:rsidRDefault="000179C8" w:rsidP="000179C8">
      <w:pPr>
        <w:autoSpaceDE w:val="0"/>
        <w:autoSpaceDN w:val="0"/>
        <w:adjustRightInd w:val="0"/>
        <w:spacing w:after="0" w:line="240" w:lineRule="auto"/>
        <w:rPr>
          <w:rFonts w:ascii="Times New Roman" w:hAnsi="Times New Roman" w:cs="Times New Roman"/>
          <w:b/>
          <w:bCs/>
          <w:sz w:val="26"/>
          <w:szCs w:val="26"/>
          <w:lang w:val="kk-KZ"/>
        </w:rPr>
      </w:pPr>
    </w:p>
    <w:p w:rsidR="000179C8" w:rsidRPr="004B545D" w:rsidRDefault="000179C8" w:rsidP="000179C8">
      <w:pPr>
        <w:autoSpaceDE w:val="0"/>
        <w:autoSpaceDN w:val="0"/>
        <w:adjustRightInd w:val="0"/>
        <w:spacing w:after="0" w:line="240" w:lineRule="auto"/>
        <w:jc w:val="center"/>
        <w:rPr>
          <w:rFonts w:ascii="Times New Roman" w:hAnsi="Times New Roman" w:cs="Times New Roman"/>
          <w:b/>
          <w:bCs/>
          <w:sz w:val="26"/>
          <w:szCs w:val="26"/>
        </w:rPr>
      </w:pPr>
      <w:r w:rsidRPr="004B545D">
        <w:rPr>
          <w:rFonts w:ascii="Times New Roman" w:hAnsi="Times New Roman" w:cs="Times New Roman"/>
          <w:b/>
          <w:bCs/>
          <w:sz w:val="26"/>
          <w:szCs w:val="26"/>
        </w:rPr>
        <w:t>Заявление</w:t>
      </w:r>
    </w:p>
    <w:p w:rsidR="000179C8" w:rsidRPr="004B545D" w:rsidRDefault="000179C8" w:rsidP="000179C8">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Прошу  допустить  меня  к  участию  в  конкурсе  на  занятие  вакантной</w:t>
      </w:r>
      <w:r>
        <w:rPr>
          <w:rFonts w:ascii="Times New Roman" w:hAnsi="Times New Roman" w:cs="Times New Roman"/>
          <w:sz w:val="26"/>
          <w:szCs w:val="26"/>
        </w:rPr>
        <w:t xml:space="preserve"> </w:t>
      </w:r>
      <w:r w:rsidRPr="004B545D">
        <w:rPr>
          <w:rFonts w:ascii="Times New Roman" w:hAnsi="Times New Roman" w:cs="Times New Roman"/>
          <w:sz w:val="26"/>
          <w:szCs w:val="26"/>
        </w:rPr>
        <w:t>административной  государственной  должности</w:t>
      </w:r>
    </w:p>
    <w:p w:rsidR="000179C8" w:rsidRPr="004B545D" w:rsidRDefault="000179C8" w:rsidP="000179C8">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w:t>
      </w:r>
      <w:r>
        <w:rPr>
          <w:rFonts w:ascii="Times New Roman" w:hAnsi="Times New Roman" w:cs="Times New Roman"/>
          <w:sz w:val="26"/>
          <w:szCs w:val="26"/>
        </w:rPr>
        <w:t>______</w:t>
      </w:r>
    </w:p>
    <w:p w:rsidR="000179C8" w:rsidRPr="004B545D" w:rsidRDefault="000179C8" w:rsidP="000179C8">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_______________</w:t>
      </w:r>
    </w:p>
    <w:p w:rsidR="000179C8" w:rsidRPr="004B545D" w:rsidRDefault="000179C8" w:rsidP="000179C8">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w:t>
      </w:r>
    </w:p>
    <w:p w:rsidR="000179C8" w:rsidRPr="004B545D" w:rsidRDefault="000179C8" w:rsidP="000179C8">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w:t>
      </w:r>
    </w:p>
    <w:p w:rsidR="000179C8" w:rsidRPr="004B545D" w:rsidRDefault="000179C8" w:rsidP="000179C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4B545D">
        <w:rPr>
          <w:rFonts w:ascii="Times New Roman" w:hAnsi="Times New Roman" w:cs="Times New Roman"/>
          <w:sz w:val="26"/>
          <w:szCs w:val="26"/>
        </w:rPr>
        <w:t>С  основными  требованиями  Правил  проведения  конкурса  на  занятие</w:t>
      </w:r>
      <w:r>
        <w:rPr>
          <w:rFonts w:ascii="Times New Roman" w:hAnsi="Times New Roman" w:cs="Times New Roman"/>
          <w:sz w:val="26"/>
          <w:szCs w:val="26"/>
        </w:rPr>
        <w:t xml:space="preserve"> </w:t>
      </w:r>
      <w:r w:rsidRPr="004B545D">
        <w:rPr>
          <w:rFonts w:ascii="Times New Roman" w:hAnsi="Times New Roman" w:cs="Times New Roman"/>
          <w:sz w:val="26"/>
          <w:szCs w:val="26"/>
        </w:rPr>
        <w:t>административной государственной должности корпуса</w:t>
      </w:r>
      <w:r>
        <w:rPr>
          <w:rFonts w:ascii="Times New Roman" w:hAnsi="Times New Roman" w:cs="Times New Roman"/>
          <w:sz w:val="26"/>
          <w:szCs w:val="26"/>
        </w:rPr>
        <w:t xml:space="preserve"> </w:t>
      </w:r>
      <w:r w:rsidRPr="004B545D">
        <w:rPr>
          <w:rFonts w:ascii="Times New Roman" w:hAnsi="Times New Roman" w:cs="Times New Roman"/>
          <w:sz w:val="26"/>
          <w:szCs w:val="26"/>
        </w:rPr>
        <w:t>«Б»  ознакомлен</w:t>
      </w:r>
      <w:r>
        <w:rPr>
          <w:rFonts w:ascii="Times New Roman" w:hAnsi="Times New Roman" w:cs="Times New Roman"/>
          <w:sz w:val="26"/>
          <w:szCs w:val="26"/>
        </w:rPr>
        <w:t xml:space="preserve"> </w:t>
      </w:r>
      <w:r w:rsidRPr="004B545D">
        <w:rPr>
          <w:rFonts w:ascii="Times New Roman" w:hAnsi="Times New Roman" w:cs="Times New Roman"/>
          <w:sz w:val="26"/>
          <w:szCs w:val="26"/>
        </w:rPr>
        <w:t>(ознакомлена),  согласен  (согласна)  и  обязуюсь  их  выполнять.</w:t>
      </w:r>
    </w:p>
    <w:p w:rsidR="000179C8" w:rsidRPr="004B545D" w:rsidRDefault="000179C8" w:rsidP="000179C8">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Отвечаю  за  подлинность  представленных  документов.</w:t>
      </w:r>
    </w:p>
    <w:p w:rsidR="000179C8" w:rsidRPr="004B545D" w:rsidRDefault="000179C8" w:rsidP="000179C8">
      <w:pPr>
        <w:autoSpaceDE w:val="0"/>
        <w:autoSpaceDN w:val="0"/>
        <w:adjustRightInd w:val="0"/>
        <w:spacing w:after="0" w:line="240" w:lineRule="auto"/>
        <w:ind w:firstLine="708"/>
        <w:rPr>
          <w:rFonts w:ascii="Times New Roman" w:hAnsi="Times New Roman" w:cs="Times New Roman"/>
          <w:sz w:val="26"/>
          <w:szCs w:val="26"/>
        </w:rPr>
      </w:pPr>
      <w:r w:rsidRPr="004B545D">
        <w:rPr>
          <w:rFonts w:ascii="Times New Roman" w:hAnsi="Times New Roman" w:cs="Times New Roman"/>
          <w:sz w:val="26"/>
          <w:szCs w:val="26"/>
        </w:rPr>
        <w:t>Прилагаемые  документы:</w:t>
      </w:r>
    </w:p>
    <w:p w:rsidR="000179C8" w:rsidRPr="004B545D" w:rsidRDefault="000179C8" w:rsidP="000179C8">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w:t>
      </w:r>
      <w:r>
        <w:rPr>
          <w:rFonts w:ascii="Times New Roman" w:hAnsi="Times New Roman" w:cs="Times New Roman"/>
          <w:sz w:val="26"/>
          <w:szCs w:val="26"/>
        </w:rPr>
        <w:t>__________</w:t>
      </w:r>
    </w:p>
    <w:p w:rsidR="000179C8" w:rsidRPr="004B545D" w:rsidRDefault="000179C8" w:rsidP="000179C8">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w:t>
      </w:r>
    </w:p>
    <w:p w:rsidR="000179C8" w:rsidRPr="004B545D" w:rsidRDefault="000179C8" w:rsidP="000179C8">
      <w:pPr>
        <w:autoSpaceDE w:val="0"/>
        <w:autoSpaceDN w:val="0"/>
        <w:adjustRightInd w:val="0"/>
        <w:spacing w:after="0" w:line="240" w:lineRule="auto"/>
        <w:rPr>
          <w:rFonts w:ascii="Times New Roman" w:hAnsi="Times New Roman" w:cs="Times New Roman"/>
          <w:sz w:val="26"/>
          <w:szCs w:val="26"/>
        </w:rPr>
      </w:pPr>
    </w:p>
    <w:p w:rsidR="000179C8" w:rsidRPr="004B545D" w:rsidRDefault="000179C8" w:rsidP="000179C8">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Адрес  и  контактный  телефон</w:t>
      </w:r>
    </w:p>
    <w:p w:rsidR="000179C8" w:rsidRPr="004B545D" w:rsidRDefault="000179C8" w:rsidP="000179C8">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w:t>
      </w:r>
    </w:p>
    <w:p w:rsidR="000179C8" w:rsidRPr="004B545D" w:rsidRDefault="000179C8" w:rsidP="000179C8">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w:t>
      </w:r>
      <w:r>
        <w:rPr>
          <w:rFonts w:ascii="Times New Roman" w:hAnsi="Times New Roman" w:cs="Times New Roman"/>
          <w:sz w:val="26"/>
          <w:szCs w:val="26"/>
        </w:rPr>
        <w:t>__________</w:t>
      </w:r>
    </w:p>
    <w:p w:rsidR="000179C8" w:rsidRDefault="000179C8" w:rsidP="000179C8">
      <w:pPr>
        <w:autoSpaceDE w:val="0"/>
        <w:autoSpaceDN w:val="0"/>
        <w:adjustRightInd w:val="0"/>
        <w:spacing w:after="0" w:line="240" w:lineRule="auto"/>
        <w:rPr>
          <w:rFonts w:ascii="Times New Roman" w:hAnsi="Times New Roman" w:cs="Times New Roman"/>
          <w:sz w:val="24"/>
          <w:szCs w:val="24"/>
        </w:rPr>
      </w:pPr>
      <w:r w:rsidRPr="004B545D">
        <w:rPr>
          <w:rFonts w:ascii="Times New Roman" w:hAnsi="Times New Roman" w:cs="Times New Roman"/>
          <w:sz w:val="26"/>
          <w:szCs w:val="26"/>
        </w:rPr>
        <w:t>(</w:t>
      </w:r>
      <w:r w:rsidRPr="00173290">
        <w:rPr>
          <w:rFonts w:ascii="Times New Roman" w:hAnsi="Times New Roman" w:cs="Times New Roman"/>
          <w:sz w:val="24"/>
          <w:szCs w:val="24"/>
        </w:rPr>
        <w:t>подпись)(  Фамилия,  имя,  отчество  (при  его  наличии))</w:t>
      </w:r>
    </w:p>
    <w:p w:rsidR="000179C8" w:rsidRDefault="000179C8" w:rsidP="000179C8">
      <w:pPr>
        <w:autoSpaceDE w:val="0"/>
        <w:autoSpaceDN w:val="0"/>
        <w:adjustRightInd w:val="0"/>
        <w:spacing w:after="0" w:line="240" w:lineRule="auto"/>
        <w:rPr>
          <w:rFonts w:ascii="Times New Roman" w:hAnsi="Times New Roman" w:cs="Times New Roman"/>
          <w:sz w:val="24"/>
          <w:szCs w:val="24"/>
        </w:rPr>
      </w:pPr>
    </w:p>
    <w:p w:rsidR="000179C8" w:rsidRDefault="000179C8" w:rsidP="000179C8">
      <w:pPr>
        <w:autoSpaceDE w:val="0"/>
        <w:autoSpaceDN w:val="0"/>
        <w:adjustRightInd w:val="0"/>
        <w:spacing w:after="0" w:line="240" w:lineRule="auto"/>
        <w:rPr>
          <w:rFonts w:ascii="Times New Roman" w:hAnsi="Times New Roman" w:cs="Times New Roman"/>
          <w:sz w:val="24"/>
          <w:szCs w:val="24"/>
        </w:rPr>
      </w:pPr>
    </w:p>
    <w:p w:rsidR="000179C8" w:rsidRPr="00173290" w:rsidRDefault="000179C8" w:rsidP="000179C8">
      <w:pPr>
        <w:autoSpaceDE w:val="0"/>
        <w:autoSpaceDN w:val="0"/>
        <w:adjustRightInd w:val="0"/>
        <w:spacing w:after="0" w:line="240" w:lineRule="auto"/>
        <w:rPr>
          <w:rFonts w:ascii="Times New Roman" w:hAnsi="Times New Roman" w:cs="Times New Roman"/>
          <w:sz w:val="24"/>
          <w:szCs w:val="24"/>
        </w:rPr>
      </w:pPr>
    </w:p>
    <w:p w:rsidR="002F51B0" w:rsidRPr="004B545D" w:rsidRDefault="000179C8" w:rsidP="004F0407">
      <w:pPr>
        <w:spacing w:after="0" w:line="240" w:lineRule="auto"/>
        <w:rPr>
          <w:sz w:val="26"/>
          <w:szCs w:val="26"/>
        </w:rPr>
      </w:pPr>
      <w:r w:rsidRPr="004B545D">
        <w:rPr>
          <w:rFonts w:ascii="Times New Roman" w:hAnsi="Times New Roman" w:cs="Times New Roman"/>
          <w:sz w:val="26"/>
          <w:szCs w:val="26"/>
        </w:rPr>
        <w:t>«____»_______________  20__  г.</w:t>
      </w:r>
    </w:p>
    <w:sectPr w:rsidR="002F51B0" w:rsidRPr="004B545D" w:rsidSect="00473E1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ED7" w:rsidRDefault="00454ED7" w:rsidP="00A74C04">
      <w:pPr>
        <w:spacing w:after="0" w:line="240" w:lineRule="auto"/>
      </w:pPr>
      <w:r>
        <w:separator/>
      </w:r>
    </w:p>
  </w:endnote>
  <w:endnote w:type="continuationSeparator" w:id="0">
    <w:p w:rsidR="00454ED7" w:rsidRDefault="00454ED7"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350C50" w:rsidRDefault="00F83E39">
        <w:pPr>
          <w:pStyle w:val="a7"/>
          <w:jc w:val="center"/>
        </w:pPr>
        <w:r>
          <w:fldChar w:fldCharType="begin"/>
        </w:r>
        <w:r w:rsidR="004C3C1C">
          <w:instrText xml:space="preserve"> PAGE   \* MERGEFORMAT </w:instrText>
        </w:r>
        <w:r>
          <w:fldChar w:fldCharType="separate"/>
        </w:r>
        <w:r w:rsidR="00C12F30">
          <w:rPr>
            <w:noProof/>
          </w:rPr>
          <w:t>2</w:t>
        </w:r>
        <w:r>
          <w:rPr>
            <w:noProof/>
          </w:rPr>
          <w:fldChar w:fldCharType="end"/>
        </w:r>
      </w:p>
    </w:sdtContent>
  </w:sdt>
  <w:p w:rsidR="00350C50" w:rsidRDefault="00350C5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ED7" w:rsidRDefault="00454ED7" w:rsidP="00A74C04">
      <w:pPr>
        <w:spacing w:after="0" w:line="240" w:lineRule="auto"/>
      </w:pPr>
      <w:r>
        <w:separator/>
      </w:r>
    </w:p>
  </w:footnote>
  <w:footnote w:type="continuationSeparator" w:id="0">
    <w:p w:rsidR="00454ED7" w:rsidRDefault="00454ED7" w:rsidP="00A74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DA"/>
    <w:rsid w:val="00004B20"/>
    <w:rsid w:val="00004C34"/>
    <w:rsid w:val="00010FD7"/>
    <w:rsid w:val="000134E6"/>
    <w:rsid w:val="000179C8"/>
    <w:rsid w:val="00021E4F"/>
    <w:rsid w:val="00032873"/>
    <w:rsid w:val="00037F40"/>
    <w:rsid w:val="000402A7"/>
    <w:rsid w:val="00074EA9"/>
    <w:rsid w:val="000777AD"/>
    <w:rsid w:val="000A1EC9"/>
    <w:rsid w:val="000A2996"/>
    <w:rsid w:val="000A5CC9"/>
    <w:rsid w:val="000C6A0A"/>
    <w:rsid w:val="000D15CC"/>
    <w:rsid w:val="000D7E47"/>
    <w:rsid w:val="000E7994"/>
    <w:rsid w:val="000F5D4A"/>
    <w:rsid w:val="001124DA"/>
    <w:rsid w:val="001164D4"/>
    <w:rsid w:val="001168E8"/>
    <w:rsid w:val="001215ED"/>
    <w:rsid w:val="00122847"/>
    <w:rsid w:val="00131B19"/>
    <w:rsid w:val="00133E43"/>
    <w:rsid w:val="00146C1D"/>
    <w:rsid w:val="001538DF"/>
    <w:rsid w:val="00160DE5"/>
    <w:rsid w:val="0016279C"/>
    <w:rsid w:val="00173290"/>
    <w:rsid w:val="00174832"/>
    <w:rsid w:val="0018319C"/>
    <w:rsid w:val="001A4DEA"/>
    <w:rsid w:val="001B0E29"/>
    <w:rsid w:val="001B2507"/>
    <w:rsid w:val="001B64BF"/>
    <w:rsid w:val="001B7C57"/>
    <w:rsid w:val="001D0FF8"/>
    <w:rsid w:val="001F24D9"/>
    <w:rsid w:val="00202B50"/>
    <w:rsid w:val="00215F45"/>
    <w:rsid w:val="00223640"/>
    <w:rsid w:val="00224760"/>
    <w:rsid w:val="00236BF0"/>
    <w:rsid w:val="00243E28"/>
    <w:rsid w:val="00251393"/>
    <w:rsid w:val="00256141"/>
    <w:rsid w:val="00261E97"/>
    <w:rsid w:val="002625FA"/>
    <w:rsid w:val="002763EE"/>
    <w:rsid w:val="00276B24"/>
    <w:rsid w:val="00277BFC"/>
    <w:rsid w:val="0029302C"/>
    <w:rsid w:val="002A24A7"/>
    <w:rsid w:val="002A6D69"/>
    <w:rsid w:val="002A7778"/>
    <w:rsid w:val="002B2CBE"/>
    <w:rsid w:val="002B7349"/>
    <w:rsid w:val="002D76F1"/>
    <w:rsid w:val="002E393D"/>
    <w:rsid w:val="002F1EF6"/>
    <w:rsid w:val="002F51B0"/>
    <w:rsid w:val="0030028B"/>
    <w:rsid w:val="00312028"/>
    <w:rsid w:val="00315782"/>
    <w:rsid w:val="00326B82"/>
    <w:rsid w:val="00332F5D"/>
    <w:rsid w:val="0034378A"/>
    <w:rsid w:val="0034703D"/>
    <w:rsid w:val="00350C50"/>
    <w:rsid w:val="00361091"/>
    <w:rsid w:val="0036668E"/>
    <w:rsid w:val="00367090"/>
    <w:rsid w:val="00377C28"/>
    <w:rsid w:val="00380D9E"/>
    <w:rsid w:val="0038220A"/>
    <w:rsid w:val="00390DB8"/>
    <w:rsid w:val="003938E3"/>
    <w:rsid w:val="003978DC"/>
    <w:rsid w:val="003A2D8D"/>
    <w:rsid w:val="003A4AF2"/>
    <w:rsid w:val="003A5248"/>
    <w:rsid w:val="003C31CC"/>
    <w:rsid w:val="003C43D1"/>
    <w:rsid w:val="003C694F"/>
    <w:rsid w:val="003D10BA"/>
    <w:rsid w:val="003D25C8"/>
    <w:rsid w:val="003F23E0"/>
    <w:rsid w:val="0040392A"/>
    <w:rsid w:val="00445510"/>
    <w:rsid w:val="00454ED7"/>
    <w:rsid w:val="00455B4E"/>
    <w:rsid w:val="004636C0"/>
    <w:rsid w:val="00473E11"/>
    <w:rsid w:val="00494F03"/>
    <w:rsid w:val="0049796F"/>
    <w:rsid w:val="004B1318"/>
    <w:rsid w:val="004B545D"/>
    <w:rsid w:val="004C3C1C"/>
    <w:rsid w:val="004C5A2C"/>
    <w:rsid w:val="004C5AB0"/>
    <w:rsid w:val="004C78ED"/>
    <w:rsid w:val="004F0407"/>
    <w:rsid w:val="004F3DE8"/>
    <w:rsid w:val="004F3EFD"/>
    <w:rsid w:val="005002A7"/>
    <w:rsid w:val="00505671"/>
    <w:rsid w:val="00513952"/>
    <w:rsid w:val="00517C0A"/>
    <w:rsid w:val="00522BBE"/>
    <w:rsid w:val="005322E6"/>
    <w:rsid w:val="005423F9"/>
    <w:rsid w:val="00542445"/>
    <w:rsid w:val="00546B68"/>
    <w:rsid w:val="00585F6D"/>
    <w:rsid w:val="00593920"/>
    <w:rsid w:val="005A25DE"/>
    <w:rsid w:val="005A2AD3"/>
    <w:rsid w:val="005B324E"/>
    <w:rsid w:val="005C0645"/>
    <w:rsid w:val="005C4B2E"/>
    <w:rsid w:val="005C689C"/>
    <w:rsid w:val="005D28DC"/>
    <w:rsid w:val="005E46A0"/>
    <w:rsid w:val="005E4C4A"/>
    <w:rsid w:val="005E6428"/>
    <w:rsid w:val="005E781B"/>
    <w:rsid w:val="005F098B"/>
    <w:rsid w:val="005F11A5"/>
    <w:rsid w:val="005F3918"/>
    <w:rsid w:val="00607FCA"/>
    <w:rsid w:val="00610CD5"/>
    <w:rsid w:val="00616249"/>
    <w:rsid w:val="00636721"/>
    <w:rsid w:val="00652983"/>
    <w:rsid w:val="00660804"/>
    <w:rsid w:val="00661C12"/>
    <w:rsid w:val="006703D6"/>
    <w:rsid w:val="00674809"/>
    <w:rsid w:val="006768D4"/>
    <w:rsid w:val="00681CBB"/>
    <w:rsid w:val="0068494C"/>
    <w:rsid w:val="0069783E"/>
    <w:rsid w:val="006A13EE"/>
    <w:rsid w:val="006A3FB5"/>
    <w:rsid w:val="006A4754"/>
    <w:rsid w:val="006A5D2C"/>
    <w:rsid w:val="006B4E52"/>
    <w:rsid w:val="006C6704"/>
    <w:rsid w:val="006E79DA"/>
    <w:rsid w:val="006F3B15"/>
    <w:rsid w:val="00724EF4"/>
    <w:rsid w:val="007263A5"/>
    <w:rsid w:val="00726F38"/>
    <w:rsid w:val="0073443D"/>
    <w:rsid w:val="007421F8"/>
    <w:rsid w:val="00760381"/>
    <w:rsid w:val="00760873"/>
    <w:rsid w:val="007630D9"/>
    <w:rsid w:val="0076539E"/>
    <w:rsid w:val="007659E4"/>
    <w:rsid w:val="00770A73"/>
    <w:rsid w:val="00773F1E"/>
    <w:rsid w:val="00785D80"/>
    <w:rsid w:val="007907A1"/>
    <w:rsid w:val="007A16ED"/>
    <w:rsid w:val="007A2870"/>
    <w:rsid w:val="007A5A72"/>
    <w:rsid w:val="007B222B"/>
    <w:rsid w:val="007C15B6"/>
    <w:rsid w:val="007D3852"/>
    <w:rsid w:val="007E55F5"/>
    <w:rsid w:val="007F1552"/>
    <w:rsid w:val="007F6A68"/>
    <w:rsid w:val="0080300C"/>
    <w:rsid w:val="008132B2"/>
    <w:rsid w:val="0082472D"/>
    <w:rsid w:val="00825F1C"/>
    <w:rsid w:val="00831493"/>
    <w:rsid w:val="00831AB7"/>
    <w:rsid w:val="00841B22"/>
    <w:rsid w:val="008476FE"/>
    <w:rsid w:val="00853E36"/>
    <w:rsid w:val="00854062"/>
    <w:rsid w:val="008744DB"/>
    <w:rsid w:val="008761C3"/>
    <w:rsid w:val="008821EE"/>
    <w:rsid w:val="00882325"/>
    <w:rsid w:val="0088750B"/>
    <w:rsid w:val="0088781A"/>
    <w:rsid w:val="00892348"/>
    <w:rsid w:val="008A3047"/>
    <w:rsid w:val="008B47B2"/>
    <w:rsid w:val="008B5503"/>
    <w:rsid w:val="008B621B"/>
    <w:rsid w:val="008C77CB"/>
    <w:rsid w:val="008D6E6E"/>
    <w:rsid w:val="008F7A05"/>
    <w:rsid w:val="00913358"/>
    <w:rsid w:val="00914861"/>
    <w:rsid w:val="009210F4"/>
    <w:rsid w:val="00947A59"/>
    <w:rsid w:val="0095188A"/>
    <w:rsid w:val="009624E0"/>
    <w:rsid w:val="009717C6"/>
    <w:rsid w:val="00976214"/>
    <w:rsid w:val="009813E9"/>
    <w:rsid w:val="009858EB"/>
    <w:rsid w:val="009A4A33"/>
    <w:rsid w:val="009B593C"/>
    <w:rsid w:val="009C0057"/>
    <w:rsid w:val="009C3E18"/>
    <w:rsid w:val="009C4639"/>
    <w:rsid w:val="009D1253"/>
    <w:rsid w:val="009D29FB"/>
    <w:rsid w:val="009E48F8"/>
    <w:rsid w:val="009E574D"/>
    <w:rsid w:val="009E7F6B"/>
    <w:rsid w:val="009F643A"/>
    <w:rsid w:val="00A0238C"/>
    <w:rsid w:val="00A05A51"/>
    <w:rsid w:val="00A106FF"/>
    <w:rsid w:val="00A11568"/>
    <w:rsid w:val="00A23EF8"/>
    <w:rsid w:val="00A31B2A"/>
    <w:rsid w:val="00A32258"/>
    <w:rsid w:val="00A36674"/>
    <w:rsid w:val="00A47B6C"/>
    <w:rsid w:val="00A510B3"/>
    <w:rsid w:val="00A54047"/>
    <w:rsid w:val="00A55090"/>
    <w:rsid w:val="00A6242F"/>
    <w:rsid w:val="00A74C04"/>
    <w:rsid w:val="00A82003"/>
    <w:rsid w:val="00A83FB6"/>
    <w:rsid w:val="00A86844"/>
    <w:rsid w:val="00A91027"/>
    <w:rsid w:val="00A91897"/>
    <w:rsid w:val="00AA3BC3"/>
    <w:rsid w:val="00AB1907"/>
    <w:rsid w:val="00AB1B12"/>
    <w:rsid w:val="00AB66B4"/>
    <w:rsid w:val="00AC056E"/>
    <w:rsid w:val="00AC4AC1"/>
    <w:rsid w:val="00AC52B7"/>
    <w:rsid w:val="00AC59FC"/>
    <w:rsid w:val="00B01C82"/>
    <w:rsid w:val="00B04D6A"/>
    <w:rsid w:val="00B05846"/>
    <w:rsid w:val="00B52045"/>
    <w:rsid w:val="00B55379"/>
    <w:rsid w:val="00B568FD"/>
    <w:rsid w:val="00B61614"/>
    <w:rsid w:val="00B62FA0"/>
    <w:rsid w:val="00B66A2A"/>
    <w:rsid w:val="00B734C0"/>
    <w:rsid w:val="00B854A6"/>
    <w:rsid w:val="00BA1E29"/>
    <w:rsid w:val="00BB2E68"/>
    <w:rsid w:val="00BB409E"/>
    <w:rsid w:val="00BD0529"/>
    <w:rsid w:val="00BF4829"/>
    <w:rsid w:val="00C12F30"/>
    <w:rsid w:val="00C20E04"/>
    <w:rsid w:val="00C22BB9"/>
    <w:rsid w:val="00C303FD"/>
    <w:rsid w:val="00C30EB4"/>
    <w:rsid w:val="00C32EB2"/>
    <w:rsid w:val="00C33CBA"/>
    <w:rsid w:val="00C43221"/>
    <w:rsid w:val="00C56C24"/>
    <w:rsid w:val="00C65FD1"/>
    <w:rsid w:val="00C66F1B"/>
    <w:rsid w:val="00C73F5D"/>
    <w:rsid w:val="00C75501"/>
    <w:rsid w:val="00C91E37"/>
    <w:rsid w:val="00CA10E8"/>
    <w:rsid w:val="00CC1587"/>
    <w:rsid w:val="00CC422E"/>
    <w:rsid w:val="00CD717B"/>
    <w:rsid w:val="00CD7836"/>
    <w:rsid w:val="00CF1268"/>
    <w:rsid w:val="00CF15F7"/>
    <w:rsid w:val="00CF5A15"/>
    <w:rsid w:val="00CF5C53"/>
    <w:rsid w:val="00CF5F10"/>
    <w:rsid w:val="00D034ED"/>
    <w:rsid w:val="00D07AB3"/>
    <w:rsid w:val="00D10F67"/>
    <w:rsid w:val="00D238F9"/>
    <w:rsid w:val="00D24F3B"/>
    <w:rsid w:val="00D32B87"/>
    <w:rsid w:val="00D37EBC"/>
    <w:rsid w:val="00D509BE"/>
    <w:rsid w:val="00D50A19"/>
    <w:rsid w:val="00D70006"/>
    <w:rsid w:val="00D71B26"/>
    <w:rsid w:val="00D7391A"/>
    <w:rsid w:val="00D74EEB"/>
    <w:rsid w:val="00D753D8"/>
    <w:rsid w:val="00D76326"/>
    <w:rsid w:val="00D903E1"/>
    <w:rsid w:val="00DB0CBF"/>
    <w:rsid w:val="00DB206E"/>
    <w:rsid w:val="00DB3E76"/>
    <w:rsid w:val="00DB51FB"/>
    <w:rsid w:val="00DC4669"/>
    <w:rsid w:val="00DC5A55"/>
    <w:rsid w:val="00DC7319"/>
    <w:rsid w:val="00DC7A93"/>
    <w:rsid w:val="00DD0BA4"/>
    <w:rsid w:val="00DD3FFD"/>
    <w:rsid w:val="00DF576A"/>
    <w:rsid w:val="00E140C8"/>
    <w:rsid w:val="00E2276B"/>
    <w:rsid w:val="00E24F9E"/>
    <w:rsid w:val="00E3143C"/>
    <w:rsid w:val="00E4625C"/>
    <w:rsid w:val="00E52E1D"/>
    <w:rsid w:val="00E577FA"/>
    <w:rsid w:val="00E644F3"/>
    <w:rsid w:val="00E71C71"/>
    <w:rsid w:val="00E80F98"/>
    <w:rsid w:val="00E83B41"/>
    <w:rsid w:val="00E857D0"/>
    <w:rsid w:val="00E92D13"/>
    <w:rsid w:val="00EA6420"/>
    <w:rsid w:val="00EB024D"/>
    <w:rsid w:val="00EB0478"/>
    <w:rsid w:val="00EB2A1A"/>
    <w:rsid w:val="00EC62D6"/>
    <w:rsid w:val="00ED6B4C"/>
    <w:rsid w:val="00ED73FF"/>
    <w:rsid w:val="00EF2F1B"/>
    <w:rsid w:val="00F05DD8"/>
    <w:rsid w:val="00F11455"/>
    <w:rsid w:val="00F11572"/>
    <w:rsid w:val="00F23CCA"/>
    <w:rsid w:val="00F33A8D"/>
    <w:rsid w:val="00F3463A"/>
    <w:rsid w:val="00F4458D"/>
    <w:rsid w:val="00F516A4"/>
    <w:rsid w:val="00F5630E"/>
    <w:rsid w:val="00F579E8"/>
    <w:rsid w:val="00F63457"/>
    <w:rsid w:val="00F7057A"/>
    <w:rsid w:val="00F82575"/>
    <w:rsid w:val="00F83E39"/>
    <w:rsid w:val="00F904EF"/>
    <w:rsid w:val="00F96D1E"/>
    <w:rsid w:val="00FA70F8"/>
    <w:rsid w:val="00FB1C83"/>
    <w:rsid w:val="00FB21AC"/>
    <w:rsid w:val="00FB4C64"/>
    <w:rsid w:val="00FC063F"/>
    <w:rsid w:val="00FC0F96"/>
    <w:rsid w:val="00FD14AA"/>
    <w:rsid w:val="00FD3338"/>
    <w:rsid w:val="00FD37F7"/>
    <w:rsid w:val="00FE7C04"/>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BC15"/>
  <w15:docId w15:val="{801C01D1-E1A5-4748-9219-0B85982E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rsid w:val="009D29FB"/>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9D29FB"/>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g.imambayeva@kgd.gov.kz%20%20%20%20%09&#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7</Pages>
  <Words>2895</Words>
  <Characters>16503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gimambayeva</cp:lastModifiedBy>
  <cp:revision>28</cp:revision>
  <cp:lastPrinted>2018-10-03T04:02:00Z</cp:lastPrinted>
  <dcterms:created xsi:type="dcterms:W3CDTF">2019-05-28T08:59:00Z</dcterms:created>
  <dcterms:modified xsi:type="dcterms:W3CDTF">2019-05-30T05:43:00Z</dcterms:modified>
</cp:coreProperties>
</file>