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312028"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312028">
        <w:rPr>
          <w:rFonts w:ascii="Times New Roman" w:eastAsia="Times New Roman" w:hAnsi="Times New Roman" w:cs="Times New Roman"/>
          <w:b/>
          <w:bCs/>
          <w:sz w:val="28"/>
          <w:szCs w:val="28"/>
          <w:u w:val="single"/>
        </w:rPr>
        <w:t>Внутренний</w:t>
      </w:r>
      <w:r w:rsidRPr="00312028">
        <w:rPr>
          <w:rFonts w:ascii="Times New Roman" w:eastAsia="Times New Roman" w:hAnsi="Times New Roman" w:cs="Times New Roman"/>
          <w:b/>
          <w:bCs/>
          <w:sz w:val="28"/>
          <w:szCs w:val="28"/>
        </w:rPr>
        <w:t xml:space="preserve"> конкурс на занятие вакантн</w:t>
      </w:r>
      <w:r w:rsidR="00610CD5" w:rsidRPr="00312028">
        <w:rPr>
          <w:rFonts w:ascii="Times New Roman" w:eastAsia="Times New Roman" w:hAnsi="Times New Roman" w:cs="Times New Roman"/>
          <w:b/>
          <w:bCs/>
          <w:sz w:val="28"/>
          <w:szCs w:val="28"/>
        </w:rPr>
        <w:t>ых</w:t>
      </w:r>
    </w:p>
    <w:p w:rsidR="00021E4F" w:rsidRPr="00312028" w:rsidRDefault="00610CD5" w:rsidP="00021E4F">
      <w:pPr>
        <w:pStyle w:val="a4"/>
        <w:jc w:val="center"/>
        <w:rPr>
          <w:rFonts w:ascii="Times New Roman" w:eastAsia="Times New Roman" w:hAnsi="Times New Roman" w:cs="Times New Roman"/>
          <w:b/>
          <w:sz w:val="28"/>
          <w:szCs w:val="28"/>
          <w:lang w:val="kk-KZ"/>
        </w:rPr>
      </w:pPr>
      <w:r w:rsidRPr="00312028">
        <w:rPr>
          <w:rFonts w:ascii="Times New Roman" w:eastAsia="Times New Roman" w:hAnsi="Times New Roman" w:cs="Times New Roman"/>
          <w:b/>
          <w:bCs/>
          <w:sz w:val="28"/>
          <w:szCs w:val="28"/>
        </w:rPr>
        <w:t>а</w:t>
      </w:r>
      <w:r w:rsidR="00825F1C" w:rsidRPr="00312028">
        <w:rPr>
          <w:rFonts w:ascii="Times New Roman" w:eastAsia="Times New Roman" w:hAnsi="Times New Roman" w:cs="Times New Roman"/>
          <w:b/>
          <w:bCs/>
          <w:sz w:val="28"/>
          <w:szCs w:val="28"/>
        </w:rPr>
        <w:t>дминистративн</w:t>
      </w:r>
      <w:r w:rsidRPr="00312028">
        <w:rPr>
          <w:rFonts w:ascii="Times New Roman" w:eastAsia="Times New Roman" w:hAnsi="Times New Roman" w:cs="Times New Roman"/>
          <w:b/>
          <w:bCs/>
          <w:sz w:val="28"/>
          <w:szCs w:val="28"/>
          <w:lang w:val="kk-KZ"/>
        </w:rPr>
        <w:t xml:space="preserve">ых </w:t>
      </w:r>
      <w:r w:rsidR="00825F1C" w:rsidRPr="00312028">
        <w:rPr>
          <w:rFonts w:ascii="Times New Roman" w:eastAsia="Times New Roman" w:hAnsi="Times New Roman" w:cs="Times New Roman"/>
          <w:b/>
          <w:bCs/>
          <w:sz w:val="28"/>
          <w:szCs w:val="28"/>
        </w:rPr>
        <w:t>государственн</w:t>
      </w:r>
      <w:r w:rsidRPr="00312028">
        <w:rPr>
          <w:rFonts w:ascii="Times New Roman" w:eastAsia="Times New Roman" w:hAnsi="Times New Roman" w:cs="Times New Roman"/>
          <w:b/>
          <w:bCs/>
          <w:sz w:val="28"/>
          <w:szCs w:val="28"/>
        </w:rPr>
        <w:t>ых</w:t>
      </w:r>
      <w:r w:rsidR="005C689C" w:rsidRPr="00312028">
        <w:rPr>
          <w:rFonts w:ascii="Times New Roman" w:eastAsia="Times New Roman" w:hAnsi="Times New Roman" w:cs="Times New Roman"/>
          <w:b/>
          <w:bCs/>
          <w:sz w:val="28"/>
          <w:szCs w:val="28"/>
        </w:rPr>
        <w:t xml:space="preserve"> </w:t>
      </w:r>
      <w:r w:rsidR="00825F1C" w:rsidRPr="00312028">
        <w:rPr>
          <w:rFonts w:ascii="Times New Roman" w:eastAsia="Times New Roman" w:hAnsi="Times New Roman" w:cs="Times New Roman"/>
          <w:b/>
          <w:bCs/>
          <w:sz w:val="28"/>
          <w:szCs w:val="28"/>
        </w:rPr>
        <w:t>должност</w:t>
      </w:r>
      <w:r w:rsidRPr="00312028">
        <w:rPr>
          <w:rFonts w:ascii="Times New Roman" w:eastAsia="Times New Roman" w:hAnsi="Times New Roman" w:cs="Times New Roman"/>
          <w:b/>
          <w:bCs/>
          <w:sz w:val="28"/>
          <w:szCs w:val="28"/>
          <w:lang w:val="kk-KZ"/>
        </w:rPr>
        <w:t xml:space="preserve">ей </w:t>
      </w:r>
      <w:r w:rsidR="00825F1C" w:rsidRPr="00312028">
        <w:rPr>
          <w:rFonts w:ascii="Times New Roman" w:eastAsia="Times New Roman" w:hAnsi="Times New Roman" w:cs="Times New Roman"/>
          <w:b/>
          <w:bCs/>
          <w:sz w:val="28"/>
          <w:szCs w:val="28"/>
        </w:rPr>
        <w:t>корпуса «Б»</w:t>
      </w:r>
      <w:r w:rsidR="00021E4F" w:rsidRPr="00312028">
        <w:rPr>
          <w:rFonts w:ascii="Times New Roman" w:eastAsia="Times New Roman" w:hAnsi="Times New Roman" w:cs="Times New Roman"/>
          <w:b/>
          <w:sz w:val="28"/>
          <w:szCs w:val="28"/>
        </w:rPr>
        <w:t xml:space="preserve"> среди государственных служащих  государственных органо</w:t>
      </w:r>
      <w:r w:rsidR="00021E4F" w:rsidRPr="00312028">
        <w:rPr>
          <w:rFonts w:ascii="Times New Roman" w:eastAsia="Times New Roman" w:hAnsi="Times New Roman" w:cs="Times New Roman"/>
          <w:b/>
          <w:sz w:val="28"/>
          <w:szCs w:val="28"/>
          <w:lang w:val="kk-KZ"/>
        </w:rPr>
        <w:t xml:space="preserve">в </w:t>
      </w:r>
    </w:p>
    <w:p w:rsidR="00021E4F" w:rsidRPr="00312028" w:rsidRDefault="00021E4F" w:rsidP="00021E4F">
      <w:pPr>
        <w:pStyle w:val="a4"/>
        <w:jc w:val="center"/>
        <w:rPr>
          <w:rFonts w:ascii="Times New Roman" w:eastAsia="Times New Roman" w:hAnsi="Times New Roman" w:cs="Times New Roman"/>
          <w:b/>
          <w:sz w:val="28"/>
          <w:szCs w:val="28"/>
          <w:lang w:val="kk-KZ"/>
        </w:rPr>
      </w:pPr>
      <w:r w:rsidRPr="00312028">
        <w:rPr>
          <w:rFonts w:ascii="Times New Roman" w:eastAsia="Times New Roman" w:hAnsi="Times New Roman" w:cs="Times New Roman"/>
          <w:b/>
          <w:sz w:val="28"/>
          <w:szCs w:val="28"/>
          <w:lang w:val="kk-KZ"/>
        </w:rPr>
        <w:t xml:space="preserve">Министерства финансов Республики Казахстан </w:t>
      </w:r>
      <w:r w:rsidR="008821EE" w:rsidRPr="00312028">
        <w:rPr>
          <w:rFonts w:ascii="Times New Roman" w:eastAsia="Times New Roman" w:hAnsi="Times New Roman" w:cs="Times New Roman"/>
          <w:b/>
          <w:sz w:val="28"/>
          <w:szCs w:val="28"/>
          <w:lang w:val="kk-KZ"/>
        </w:rPr>
        <w:t xml:space="preserve"> ( категория СО</w:t>
      </w:r>
      <w:r w:rsidR="00D24F3B" w:rsidRPr="00312028">
        <w:rPr>
          <w:rFonts w:ascii="Times New Roman" w:eastAsia="Times New Roman" w:hAnsi="Times New Roman" w:cs="Times New Roman"/>
          <w:b/>
          <w:sz w:val="28"/>
          <w:szCs w:val="28"/>
          <w:lang w:val="kk-KZ"/>
        </w:rPr>
        <w:t>, С</w:t>
      </w:r>
      <w:r w:rsidR="00D24F3B" w:rsidRPr="00312028">
        <w:rPr>
          <w:rFonts w:ascii="Times New Roman" w:eastAsia="Times New Roman" w:hAnsi="Times New Roman" w:cs="Times New Roman"/>
          <w:b/>
          <w:sz w:val="28"/>
          <w:szCs w:val="28"/>
          <w:lang w:val="en-GB"/>
        </w:rPr>
        <w:t>R</w:t>
      </w:r>
      <w:r w:rsidR="008821EE" w:rsidRPr="00312028">
        <w:rPr>
          <w:rFonts w:ascii="Times New Roman" w:eastAsia="Times New Roman" w:hAnsi="Times New Roman" w:cs="Times New Roman"/>
          <w:b/>
          <w:sz w:val="28"/>
          <w:szCs w:val="28"/>
          <w:lang w:val="kk-KZ"/>
        </w:rPr>
        <w:t>)</w:t>
      </w:r>
    </w:p>
    <w:p w:rsidR="00E857D0" w:rsidRPr="00312028"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312028"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12028" w:rsidRDefault="00E857D0" w:rsidP="009210F4">
      <w:pPr>
        <w:pStyle w:val="a4"/>
        <w:jc w:val="both"/>
        <w:rPr>
          <w:rFonts w:ascii="Times New Roman" w:eastAsia="Times New Roman" w:hAnsi="Times New Roman" w:cs="Times New Roman"/>
          <w:b/>
          <w:sz w:val="28"/>
          <w:szCs w:val="28"/>
        </w:rPr>
      </w:pPr>
      <w:r w:rsidRPr="00312028">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312028">
        <w:rPr>
          <w:rFonts w:ascii="Times New Roman" w:eastAsia="Times New Roman" w:hAnsi="Times New Roman" w:cs="Times New Roman"/>
          <w:b/>
          <w:sz w:val="28"/>
          <w:szCs w:val="28"/>
          <w:lang w:val="kk-KZ"/>
        </w:rPr>
        <w:t xml:space="preserve"> Горького  21  а,  311  кабинет</w:t>
      </w:r>
      <w:r w:rsidRPr="00312028">
        <w:rPr>
          <w:rFonts w:ascii="Times New Roman" w:eastAsia="Times New Roman" w:hAnsi="Times New Roman" w:cs="Times New Roman"/>
          <w:b/>
          <w:sz w:val="28"/>
          <w:szCs w:val="28"/>
          <w:lang w:val="kk-KZ"/>
        </w:rPr>
        <w:t>,  телефон  для  справок</w:t>
      </w:r>
      <w:r w:rsidR="00D10F67"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lang w:val="kk-KZ"/>
        </w:rPr>
        <w:t xml:space="preserve">  8(716</w:t>
      </w:r>
      <w:r w:rsidR="00D10F67"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lang w:val="kk-KZ"/>
        </w:rPr>
        <w:t>2)72</w:t>
      </w:r>
      <w:r w:rsidR="00D10F67"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lang w:val="kk-KZ"/>
        </w:rPr>
        <w:t>11</w:t>
      </w:r>
      <w:r w:rsidR="00D10F67"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lang w:val="kk-KZ"/>
        </w:rPr>
        <w:t>87, факс</w:t>
      </w:r>
      <w:r w:rsidR="00D10F67"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lang w:val="kk-KZ"/>
        </w:rPr>
        <w:t xml:space="preserve">  8(716</w:t>
      </w:r>
      <w:r w:rsidR="00D10F67" w:rsidRPr="00312028">
        <w:rPr>
          <w:rFonts w:ascii="Times New Roman" w:eastAsia="Times New Roman" w:hAnsi="Times New Roman" w:cs="Times New Roman"/>
          <w:b/>
          <w:sz w:val="28"/>
          <w:szCs w:val="28"/>
          <w:lang w:val="kk-KZ"/>
        </w:rPr>
        <w:t>-2</w:t>
      </w:r>
      <w:r w:rsidRPr="00312028">
        <w:rPr>
          <w:rFonts w:ascii="Times New Roman" w:eastAsia="Times New Roman" w:hAnsi="Times New Roman" w:cs="Times New Roman"/>
          <w:b/>
          <w:sz w:val="28"/>
          <w:szCs w:val="28"/>
          <w:lang w:val="kk-KZ"/>
        </w:rPr>
        <w:t>)72</w:t>
      </w:r>
      <w:r w:rsidR="00D10F67"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lang w:val="kk-KZ"/>
        </w:rPr>
        <w:t>11</w:t>
      </w:r>
      <w:r w:rsidR="00D10F67"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lang w:val="kk-KZ"/>
        </w:rPr>
        <w:t>72,  электронный  адрес</w:t>
      </w:r>
      <w:r w:rsidRPr="00312028">
        <w:rPr>
          <w:rFonts w:ascii="Times New Roman" w:eastAsia="Times New Roman" w:hAnsi="Times New Roman" w:cs="Times New Roman"/>
          <w:b/>
          <w:sz w:val="28"/>
          <w:szCs w:val="28"/>
        </w:rPr>
        <w:t xml:space="preserve">:  </w:t>
      </w:r>
      <w:hyperlink r:id="rId6" w:history="1">
        <w:r w:rsidRPr="00312028">
          <w:rPr>
            <w:rFonts w:ascii="Times New Roman" w:eastAsia="Times New Roman" w:hAnsi="Times New Roman" w:cs="Times New Roman"/>
            <w:bCs/>
            <w:color w:val="0000FF"/>
            <w:sz w:val="28"/>
            <w:szCs w:val="28"/>
            <w:u w:val="single"/>
          </w:rPr>
          <w:t>office@taxakmola.mgd.kz</w:t>
        </w:r>
      </w:hyperlink>
      <w:r w:rsidRPr="00312028">
        <w:rPr>
          <w:rFonts w:ascii="Times New Roman" w:eastAsia="Times New Roman" w:hAnsi="Times New Roman" w:cs="Times New Roman"/>
          <w:sz w:val="28"/>
          <w:szCs w:val="28"/>
        </w:rPr>
        <w:t xml:space="preserve">,  </w:t>
      </w:r>
      <w:hyperlink r:id="rId7" w:history="1">
        <w:r w:rsidR="009210F4" w:rsidRPr="00F3671B">
          <w:rPr>
            <w:rStyle w:val="a3"/>
            <w:rFonts w:ascii="Times New Roman" w:eastAsia="Times New Roman" w:hAnsi="Times New Roman" w:cs="Times New Roman"/>
            <w:bCs/>
            <w:sz w:val="28"/>
            <w:szCs w:val="28"/>
            <w:lang w:val="en-US"/>
          </w:rPr>
          <w:t>g</w:t>
        </w:r>
        <w:r w:rsidR="009210F4" w:rsidRPr="00F3671B">
          <w:rPr>
            <w:rStyle w:val="a3"/>
            <w:rFonts w:ascii="Times New Roman" w:eastAsia="Times New Roman" w:hAnsi="Times New Roman" w:cs="Times New Roman"/>
            <w:bCs/>
            <w:sz w:val="28"/>
            <w:szCs w:val="28"/>
          </w:rPr>
          <w:t>.</w:t>
        </w:r>
        <w:r w:rsidR="009210F4" w:rsidRPr="00F3671B">
          <w:rPr>
            <w:rStyle w:val="a3"/>
            <w:rFonts w:ascii="Times New Roman" w:eastAsia="Times New Roman" w:hAnsi="Times New Roman" w:cs="Times New Roman"/>
            <w:bCs/>
            <w:sz w:val="28"/>
            <w:szCs w:val="28"/>
            <w:lang w:val="en-US"/>
          </w:rPr>
          <w:t>z</w:t>
        </w:r>
        <w:r w:rsidR="009210F4" w:rsidRPr="00F3671B">
          <w:rPr>
            <w:rStyle w:val="a3"/>
            <w:rFonts w:ascii="Times New Roman" w:eastAsia="Times New Roman" w:hAnsi="Times New Roman" w:cs="Times New Roman"/>
            <w:bCs/>
            <w:sz w:val="28"/>
            <w:szCs w:val="28"/>
          </w:rPr>
          <w:t xml:space="preserve">humagulova@kgd.gov.kz, </w:t>
        </w:r>
        <w:r w:rsidR="009210F4" w:rsidRPr="00F3671B">
          <w:rPr>
            <w:rStyle w:val="a3"/>
            <w:rFonts w:ascii="Times New Roman" w:hAnsi="Times New Roman" w:cs="Times New Roman"/>
            <w:sz w:val="28"/>
            <w:szCs w:val="28"/>
          </w:rPr>
          <w:t>zh.mendybayeva@kgd.gov.kz</w:t>
        </w:r>
        <w:r w:rsidR="009210F4" w:rsidRPr="00F3671B">
          <w:rPr>
            <w:rStyle w:val="a3"/>
            <w:rFonts w:ascii="Times New Roman" w:hAnsi="Times New Roman" w:cs="Times New Roman"/>
            <w:sz w:val="28"/>
            <w:szCs w:val="28"/>
            <w:bdr w:val="none" w:sz="0" w:space="0" w:color="auto" w:frame="1"/>
          </w:rPr>
          <w:t xml:space="preserve">)    </w:t>
        </w:r>
        <w:r w:rsidR="009210F4" w:rsidRPr="00F3671B">
          <w:rPr>
            <w:rStyle w:val="a3"/>
            <w:rFonts w:ascii="Times New Roman" w:hAnsi="Times New Roman" w:cs="Times New Roman"/>
            <w:sz w:val="28"/>
            <w:szCs w:val="28"/>
            <w:bdr w:val="none" w:sz="0" w:space="0" w:color="auto" w:frame="1"/>
          </w:rPr>
          <w:tab/>
        </w:r>
        <w:r w:rsidR="009210F4" w:rsidRPr="00F3671B">
          <w:rPr>
            <w:rStyle w:val="a3"/>
            <w:rFonts w:ascii="Times New Roman" w:hAnsi="Times New Roman" w:cs="Times New Roman"/>
            <w:b/>
            <w:sz w:val="28"/>
            <w:szCs w:val="28"/>
            <w:bdr w:val="none" w:sz="0" w:space="0" w:color="auto" w:frame="1"/>
          </w:rPr>
          <w:t>объявляет</w:t>
        </w:r>
      </w:hyperlink>
      <w:r w:rsidR="00760381" w:rsidRPr="00312028">
        <w:rPr>
          <w:rFonts w:ascii="Times New Roman" w:eastAsia="Times New Roman" w:hAnsi="Times New Roman" w:cs="Times New Roman"/>
          <w:bCs/>
          <w:sz w:val="28"/>
          <w:szCs w:val="28"/>
        </w:rPr>
        <w:t xml:space="preserve"> </w:t>
      </w:r>
      <w:r w:rsidR="009210F4">
        <w:rPr>
          <w:rFonts w:ascii="Times New Roman" w:eastAsia="Times New Roman" w:hAnsi="Times New Roman" w:cs="Times New Roman"/>
          <w:bCs/>
          <w:sz w:val="28"/>
          <w:szCs w:val="28"/>
        </w:rPr>
        <w:t xml:space="preserve"> в</w:t>
      </w:r>
      <w:r w:rsidRPr="00312028">
        <w:rPr>
          <w:rFonts w:ascii="Times New Roman" w:hAnsi="Times New Roman" w:cs="Times New Roman"/>
          <w:b/>
          <w:bCs/>
          <w:sz w:val="28"/>
          <w:szCs w:val="28"/>
          <w:bdr w:val="none" w:sz="0" w:space="0" w:color="auto" w:frame="1"/>
        </w:rPr>
        <w:t xml:space="preserve">нутренний  конкурс  </w:t>
      </w:r>
      <w:r w:rsidRPr="00312028">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312028">
        <w:rPr>
          <w:rFonts w:ascii="Times New Roman" w:eastAsia="Times New Roman" w:hAnsi="Times New Roman" w:cs="Times New Roman"/>
          <w:b/>
          <w:sz w:val="28"/>
          <w:szCs w:val="28"/>
          <w:lang w:val="kk-KZ"/>
        </w:rPr>
        <w:t>( категория СО, С</w:t>
      </w:r>
      <w:r w:rsidR="009210F4" w:rsidRPr="00312028">
        <w:rPr>
          <w:rFonts w:ascii="Times New Roman" w:eastAsia="Times New Roman" w:hAnsi="Times New Roman" w:cs="Times New Roman"/>
          <w:b/>
          <w:sz w:val="28"/>
          <w:szCs w:val="28"/>
          <w:lang w:val="en-GB"/>
        </w:rPr>
        <w:t>R</w:t>
      </w:r>
      <w:r w:rsidR="009210F4" w:rsidRPr="00312028">
        <w:rPr>
          <w:rFonts w:ascii="Times New Roman" w:eastAsia="Times New Roman" w:hAnsi="Times New Roman" w:cs="Times New Roman"/>
          <w:b/>
          <w:sz w:val="28"/>
          <w:szCs w:val="28"/>
          <w:lang w:val="kk-KZ"/>
        </w:rPr>
        <w:t>)</w:t>
      </w:r>
      <w:r w:rsidRPr="00312028">
        <w:rPr>
          <w:rFonts w:ascii="Times New Roman" w:eastAsia="Times New Roman" w:hAnsi="Times New Roman" w:cs="Times New Roman"/>
          <w:b/>
          <w:sz w:val="28"/>
          <w:szCs w:val="28"/>
        </w:rPr>
        <w:t>:</w:t>
      </w:r>
    </w:p>
    <w:p w:rsidR="00E857D0" w:rsidRPr="00312028" w:rsidRDefault="00251393"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lang w:val="kk-KZ"/>
        </w:rPr>
        <w:t>1</w:t>
      </w:r>
      <w:r w:rsidR="00312028" w:rsidRPr="00312028">
        <w:rPr>
          <w:rFonts w:ascii="Times New Roman" w:eastAsia="Times New Roman" w:hAnsi="Times New Roman" w:cs="Times New Roman"/>
          <w:b/>
          <w:color w:val="222222"/>
          <w:sz w:val="28"/>
          <w:szCs w:val="28"/>
        </w:rPr>
        <w:t>.</w:t>
      </w:r>
      <w:r w:rsidR="00E857D0" w:rsidRPr="00312028">
        <w:rPr>
          <w:rFonts w:ascii="Times New Roman" w:eastAsia="Times New Roman" w:hAnsi="Times New Roman" w:cs="Times New Roman"/>
          <w:b/>
          <w:color w:val="222222"/>
          <w:sz w:val="28"/>
          <w:szCs w:val="28"/>
        </w:rPr>
        <w:t xml:space="preserve"> </w:t>
      </w:r>
      <w:r w:rsidR="006C6704">
        <w:rPr>
          <w:rFonts w:ascii="Times New Roman" w:eastAsia="Times New Roman" w:hAnsi="Times New Roman" w:cs="Times New Roman"/>
          <w:b/>
          <w:color w:val="222222"/>
          <w:sz w:val="28"/>
          <w:szCs w:val="28"/>
        </w:rPr>
        <w:t xml:space="preserve">Руководитель Управления </w:t>
      </w:r>
      <w:r w:rsidR="00E2276B">
        <w:rPr>
          <w:rFonts w:ascii="Times New Roman" w:eastAsia="Times New Roman" w:hAnsi="Times New Roman" w:cs="Times New Roman"/>
          <w:b/>
          <w:color w:val="222222"/>
          <w:sz w:val="28"/>
          <w:szCs w:val="28"/>
        </w:rPr>
        <w:t xml:space="preserve">по работе с задолженностью </w:t>
      </w:r>
      <w:r w:rsidR="006C6704">
        <w:rPr>
          <w:rFonts w:ascii="Times New Roman" w:eastAsia="Times New Roman" w:hAnsi="Times New Roman" w:cs="Times New Roman"/>
          <w:b/>
          <w:color w:val="222222"/>
          <w:sz w:val="28"/>
          <w:szCs w:val="28"/>
        </w:rPr>
        <w:t xml:space="preserve"> </w:t>
      </w:r>
      <w:r w:rsidR="00E857D0" w:rsidRPr="00312028">
        <w:rPr>
          <w:rFonts w:ascii="Times New Roman" w:hAnsi="Times New Roman" w:cs="Times New Roman"/>
          <w:b/>
          <w:sz w:val="28"/>
          <w:szCs w:val="28"/>
          <w:lang w:val="kk-KZ"/>
        </w:rPr>
        <w:t>Департамента  государственных  доходов  по  Акмолинской  области,  к</w:t>
      </w:r>
      <w:r w:rsidR="00E857D0" w:rsidRPr="00312028">
        <w:rPr>
          <w:rFonts w:ascii="Times New Roman" w:eastAsia="BatangChe" w:hAnsi="Times New Roman" w:cs="Times New Roman"/>
          <w:b/>
          <w:sz w:val="28"/>
          <w:szCs w:val="28"/>
          <w:lang w:val="kk-KZ"/>
        </w:rPr>
        <w:t>атегория  «С-О-</w:t>
      </w:r>
      <w:r w:rsidR="006C6704">
        <w:rPr>
          <w:rFonts w:ascii="Times New Roman" w:eastAsia="BatangChe" w:hAnsi="Times New Roman" w:cs="Times New Roman"/>
          <w:b/>
          <w:sz w:val="28"/>
          <w:szCs w:val="28"/>
          <w:lang w:val="kk-KZ"/>
        </w:rPr>
        <w:t>3</w:t>
      </w:r>
      <w:r w:rsidR="00E857D0" w:rsidRPr="00312028">
        <w:rPr>
          <w:rFonts w:ascii="Times New Roman" w:eastAsia="BatangChe" w:hAnsi="Times New Roman" w:cs="Times New Roman"/>
          <w:b/>
          <w:sz w:val="28"/>
          <w:szCs w:val="28"/>
          <w:lang w:val="kk-KZ"/>
        </w:rPr>
        <w:t>»,  1  единица.</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Должностной  оклад  в  зависимости  от  выслуги  лет  от  </w:t>
      </w:r>
      <w:r w:rsidR="00B734C0">
        <w:rPr>
          <w:rFonts w:ascii="Times New Roman" w:eastAsia="Times New Roman" w:hAnsi="Times New Roman" w:cs="Times New Roman"/>
          <w:color w:val="222222"/>
          <w:sz w:val="28"/>
          <w:szCs w:val="28"/>
        </w:rPr>
        <w:t>123</w:t>
      </w:r>
      <w:r w:rsidRPr="00312028">
        <w:rPr>
          <w:rFonts w:ascii="Times New Roman" w:eastAsia="Times New Roman" w:hAnsi="Times New Roman" w:cs="Times New Roman"/>
          <w:bCs/>
          <w:color w:val="222222"/>
          <w:sz w:val="28"/>
          <w:szCs w:val="28"/>
        </w:rPr>
        <w:t xml:space="preserve"> 2</w:t>
      </w:r>
      <w:r w:rsidR="00B734C0">
        <w:rPr>
          <w:rFonts w:ascii="Times New Roman" w:eastAsia="Times New Roman" w:hAnsi="Times New Roman" w:cs="Times New Roman"/>
          <w:bCs/>
          <w:color w:val="222222"/>
          <w:sz w:val="28"/>
          <w:szCs w:val="28"/>
        </w:rPr>
        <w:t>58</w:t>
      </w:r>
      <w:r w:rsidRPr="00312028">
        <w:rPr>
          <w:rFonts w:ascii="Times New Roman" w:eastAsia="Times New Roman" w:hAnsi="Times New Roman" w:cs="Times New Roman"/>
          <w:bCs/>
          <w:color w:val="222222"/>
          <w:sz w:val="28"/>
          <w:szCs w:val="28"/>
        </w:rPr>
        <w:t xml:space="preserve">  </w:t>
      </w:r>
      <w:r w:rsidRPr="00312028">
        <w:rPr>
          <w:rFonts w:ascii="Times New Roman" w:eastAsia="Times New Roman" w:hAnsi="Times New Roman" w:cs="Times New Roman"/>
          <w:color w:val="222222"/>
          <w:sz w:val="28"/>
          <w:szCs w:val="28"/>
        </w:rPr>
        <w:t>тенге  до  1</w:t>
      </w:r>
      <w:r w:rsidR="005C0645">
        <w:rPr>
          <w:rFonts w:ascii="Times New Roman" w:eastAsia="Times New Roman" w:hAnsi="Times New Roman" w:cs="Times New Roman"/>
          <w:color w:val="222222"/>
          <w:sz w:val="28"/>
          <w:szCs w:val="28"/>
        </w:rPr>
        <w:t>66 564</w:t>
      </w:r>
      <w:r w:rsidRPr="00312028">
        <w:rPr>
          <w:rFonts w:ascii="Times New Roman" w:eastAsia="Times New Roman" w:hAnsi="Times New Roman" w:cs="Times New Roman"/>
          <w:color w:val="222222"/>
          <w:sz w:val="28"/>
          <w:szCs w:val="28"/>
        </w:rPr>
        <w:t xml:space="preserve"> тенге.</w:t>
      </w:r>
    </w:p>
    <w:p w:rsidR="005C689C" w:rsidRPr="00DC5A55" w:rsidRDefault="00E857D0" w:rsidP="00E857D0">
      <w:pPr>
        <w:spacing w:after="0" w:line="240" w:lineRule="auto"/>
        <w:ind w:firstLine="709"/>
        <w:jc w:val="both"/>
        <w:rPr>
          <w:rFonts w:ascii="Times New Roman" w:hAnsi="Times New Roman" w:cs="Times New Roman"/>
          <w:sz w:val="28"/>
          <w:szCs w:val="28"/>
          <w:lang w:val="kk-KZ"/>
        </w:rPr>
      </w:pPr>
      <w:r w:rsidRPr="00312028">
        <w:rPr>
          <w:rFonts w:ascii="Times New Roman" w:eastAsia="Times New Roman" w:hAnsi="Times New Roman" w:cs="Times New Roman"/>
          <w:b/>
          <w:bCs/>
          <w:color w:val="222222"/>
          <w:sz w:val="28"/>
          <w:szCs w:val="28"/>
        </w:rPr>
        <w:t>Основные  функциональные  обязанности</w:t>
      </w:r>
      <w:r w:rsidRPr="00312028">
        <w:rPr>
          <w:rFonts w:ascii="Times New Roman" w:eastAsia="Times New Roman" w:hAnsi="Times New Roman" w:cs="Times New Roman"/>
          <w:bCs/>
          <w:color w:val="222222"/>
          <w:sz w:val="28"/>
          <w:szCs w:val="28"/>
        </w:rPr>
        <w:t xml:space="preserve">: </w:t>
      </w:r>
      <w:r w:rsidR="00DC5A55" w:rsidRPr="00DC5A55">
        <w:rPr>
          <w:rFonts w:ascii="Times New Roman" w:eastAsia="Times New Roman" w:hAnsi="Times New Roman" w:cs="Times New Roman"/>
          <w:bCs/>
          <w:color w:val="222222"/>
          <w:sz w:val="28"/>
          <w:szCs w:val="28"/>
        </w:rPr>
        <w:t>о</w:t>
      </w:r>
      <w:r w:rsidR="00DC5A55" w:rsidRPr="00DC5A55">
        <w:rPr>
          <w:rFonts w:ascii="Times New Roman" w:hAnsi="Times New Roman" w:cs="Times New Roman"/>
          <w:sz w:val="28"/>
          <w:szCs w:val="28"/>
        </w:rPr>
        <w:t>рганизация деятельности специалистами управления работы по ликвидации задолженности в бюджет по налогам и другим обязательным платежам в бюджет, по работе с несостоятельными, бездействующими предприятиями, организация работы по проведению процедуры банкротства и реабилитации по несостоятельным предприятиям, применение способов и мер принудительного взимания налогов и других обязательных платежей в бюджет. Проведение процедуры банкротства по несостоятельным предприятиям. Осуществление контроля за проведением конкурсного производства, реабилитационной процедуры и процедуры внешнего наблюдения; за деятельностью конкурсных и реабилитационных управляющих, администраторов внешнего наблюдения; за рассмотрением внесения представлений об их отстранении в случае нарушения ими требований законодательства при проведении соответствующих процедур</w:t>
      </w:r>
      <w:r w:rsidR="00A510B3" w:rsidRPr="00DC5A55">
        <w:rPr>
          <w:rFonts w:ascii="Times New Roman" w:eastAsia="Times New Roman" w:hAnsi="Times New Roman" w:cs="Times New Roman"/>
          <w:sz w:val="28"/>
          <w:szCs w:val="28"/>
          <w:lang w:val="kk-KZ"/>
        </w:rPr>
        <w:t>.</w:t>
      </w:r>
    </w:p>
    <w:p w:rsidR="005C689C" w:rsidRPr="00312028" w:rsidRDefault="00E857D0" w:rsidP="005C689C">
      <w:pPr>
        <w:spacing w:after="0" w:line="240" w:lineRule="auto"/>
        <w:ind w:firstLine="709"/>
        <w:jc w:val="both"/>
        <w:rPr>
          <w:rFonts w:ascii="Times New Roman" w:hAnsi="Times New Roman" w:cs="Times New Roman"/>
          <w:color w:val="000000"/>
          <w:sz w:val="28"/>
          <w:szCs w:val="28"/>
        </w:rPr>
      </w:pPr>
      <w:r w:rsidRPr="00312028">
        <w:rPr>
          <w:rFonts w:ascii="Times New Roman" w:eastAsia="Times New Roman" w:hAnsi="Times New Roman" w:cs="Times New Roman"/>
          <w:b/>
          <w:bCs/>
          <w:color w:val="222222"/>
          <w:sz w:val="28"/>
          <w:szCs w:val="28"/>
        </w:rPr>
        <w:t>Требования  к  участникам  конкурса:</w:t>
      </w:r>
      <w:r w:rsidRPr="00312028">
        <w:rPr>
          <w:rFonts w:ascii="Times New Roman" w:eastAsia="Times New Roman" w:hAnsi="Times New Roman" w:cs="Times New Roman"/>
          <w:color w:val="222222"/>
          <w:sz w:val="28"/>
          <w:szCs w:val="28"/>
        </w:rPr>
        <w:t xml:space="preserve">  </w:t>
      </w:r>
      <w:r w:rsidR="005C689C" w:rsidRPr="00312028">
        <w:rPr>
          <w:rFonts w:ascii="Times New Roman" w:eastAsia="Times New Roman" w:hAnsi="Times New Roman" w:cs="Times New Roman"/>
          <w:color w:val="222222"/>
          <w:sz w:val="28"/>
          <w:szCs w:val="28"/>
        </w:rPr>
        <w:t>высшее  образование  в</w:t>
      </w:r>
      <w:r w:rsidR="005C689C" w:rsidRPr="00312028">
        <w:rPr>
          <w:rFonts w:ascii="Times New Roman" w:hAnsi="Times New Roman" w:cs="Times New Roman"/>
          <w:sz w:val="28"/>
          <w:szCs w:val="28"/>
          <w:lang w:val="kk-KZ"/>
        </w:rPr>
        <w:t xml:space="preserve">  области  </w:t>
      </w:r>
      <w:r w:rsidR="005C689C" w:rsidRPr="00312028">
        <w:rPr>
          <w:rFonts w:ascii="Times New Roman" w:eastAsia="Times New Roman" w:hAnsi="Times New Roman" w:cs="Times New Roman"/>
          <w:sz w:val="28"/>
          <w:szCs w:val="28"/>
          <w:lang w:val="kk-KZ"/>
        </w:rPr>
        <w:t>социальных наук</w:t>
      </w:r>
      <w:r w:rsidR="005C689C" w:rsidRPr="00312028">
        <w:rPr>
          <w:rFonts w:ascii="Times New Roman" w:eastAsia="Times New Roman" w:hAnsi="Times New Roman" w:cs="Times New Roman"/>
          <w:sz w:val="28"/>
          <w:szCs w:val="28"/>
        </w:rPr>
        <w:t xml:space="preserve">, экономики </w:t>
      </w:r>
      <w:r w:rsidR="005C689C" w:rsidRPr="00312028">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74809" w:rsidRPr="008744DB" w:rsidRDefault="00674809" w:rsidP="00674809">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imes New Roman" w:hAnsi="Times New Roman" w:cs="Times New Roman"/>
          <w:b/>
          <w:color w:val="222222"/>
          <w:sz w:val="28"/>
          <w:szCs w:val="28"/>
        </w:rPr>
        <w:t xml:space="preserve">             </w:t>
      </w:r>
      <w:r w:rsidRPr="00E64F04">
        <w:rPr>
          <w:rFonts w:ascii="Times New Roman" w:eastAsia="Times New Roman" w:hAnsi="Times New Roman" w:cs="Times New Roman"/>
          <w:b/>
          <w:color w:val="222222"/>
          <w:sz w:val="28"/>
          <w:szCs w:val="28"/>
        </w:rPr>
        <w:t xml:space="preserve">Наличие  следующих  компетенций: </w:t>
      </w:r>
      <w:r w:rsidRPr="00E64F04">
        <w:rPr>
          <w:rFonts w:ascii="Times New Roman" w:eastAsiaTheme="minorHAnsi" w:hAnsi="Times New Roman" w:cs="Times New Roman"/>
          <w:sz w:val="28"/>
          <w:szCs w:val="28"/>
          <w:lang w:eastAsia="en-US"/>
        </w:rPr>
        <w:t xml:space="preserve">инициативность, коммуникативность, аналитичность, организованность, стратегическое </w:t>
      </w:r>
      <w:r w:rsidRPr="00E64F04">
        <w:rPr>
          <w:rFonts w:ascii="Times New Roman" w:eastAsiaTheme="minorHAnsi" w:hAnsi="Times New Roman" w:cs="Times New Roman"/>
          <w:sz w:val="28"/>
          <w:szCs w:val="28"/>
          <w:lang w:eastAsia="en-US"/>
        </w:rPr>
        <w:lastRenderedPageBreak/>
        <w:t>мышление, лидерство, этичность, ориентация на качество, ориентация на потребителя, нетерпимость ккоррупции</w:t>
      </w:r>
      <w:r>
        <w:rPr>
          <w:rFonts w:ascii="Times New Roman" w:eastAsiaTheme="minorHAnsi" w:hAnsi="Times New Roman" w:cs="Times New Roman"/>
          <w:sz w:val="28"/>
          <w:szCs w:val="28"/>
          <w:lang w:val="kk-KZ" w:eastAsia="en-US"/>
        </w:rPr>
        <w:t>.</w:t>
      </w:r>
    </w:p>
    <w:p w:rsidR="00674809" w:rsidRPr="00146C1D" w:rsidRDefault="00674809" w:rsidP="00674809">
      <w:pPr>
        <w:pStyle w:val="a4"/>
        <w:jc w:val="both"/>
        <w:rPr>
          <w:rFonts w:ascii="Times New Roman" w:hAnsi="Times New Roman" w:cs="Times New Roman"/>
          <w:color w:val="000000"/>
          <w:sz w:val="28"/>
          <w:szCs w:val="28"/>
        </w:rPr>
      </w:pPr>
      <w:r w:rsidRPr="00146C1D">
        <w:rPr>
          <w:rFonts w:ascii="Times New Roman" w:hAnsi="Times New Roman" w:cs="Times New Roman"/>
          <w:sz w:val="28"/>
          <w:szCs w:val="28"/>
        </w:rPr>
        <w:t>Опыт  работы  должен  соответствовать  одному  из  следующих  требований:</w:t>
      </w:r>
    </w:p>
    <w:p w:rsidR="00674809" w:rsidRPr="00E64F04" w:rsidRDefault="00674809" w:rsidP="0067480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674809" w:rsidRPr="00E64F04" w:rsidRDefault="00674809" w:rsidP="0067480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674809" w:rsidRPr="00E64F04" w:rsidRDefault="00674809" w:rsidP="0067480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74809" w:rsidRPr="00E64F04" w:rsidRDefault="00674809" w:rsidP="00674809">
      <w:pPr>
        <w:autoSpaceDE w:val="0"/>
        <w:autoSpaceDN w:val="0"/>
        <w:adjustRightInd w:val="0"/>
        <w:spacing w:after="0" w:line="240" w:lineRule="auto"/>
        <w:jc w:val="both"/>
        <w:rPr>
          <w:rFonts w:ascii="TimesNewRomanPSMT" w:eastAsiaTheme="minorHAnsi" w:hAnsi="TimesNewRomanPSMT" w:cs="TimesNewRomanPSMT"/>
          <w:sz w:val="28"/>
          <w:szCs w:val="28"/>
          <w:lang w:eastAsia="en-US"/>
        </w:rPr>
      </w:pPr>
      <w:r w:rsidRPr="00E64F04">
        <w:rPr>
          <w:rFonts w:ascii="Times New Roman" w:eastAsiaTheme="minorHAnsi" w:hAnsi="Times New Roman" w:cs="Times New Roman"/>
          <w:sz w:val="28"/>
          <w:szCs w:val="28"/>
          <w:lang w:eastAsia="en-US"/>
        </w:rPr>
        <w:t xml:space="preserve">         4) не менее одного года стажа работы в должности судьи, за исключениемсудей, прекративших свои полномочия по отрицательным мотивам</w:t>
      </w:r>
      <w:r w:rsidRPr="00E64F04">
        <w:rPr>
          <w:rFonts w:ascii="TimesNewRomanPSMT" w:eastAsiaTheme="minorHAnsi" w:hAnsi="TimesNewRomanPSMT" w:cs="TimesNewRomanPSMT"/>
          <w:sz w:val="28"/>
          <w:szCs w:val="28"/>
          <w:lang w:eastAsia="en-US"/>
        </w:rPr>
        <w:t>;</w:t>
      </w:r>
    </w:p>
    <w:p w:rsidR="00674809" w:rsidRPr="00E64F04" w:rsidRDefault="00674809" w:rsidP="0067480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74809" w:rsidRDefault="00674809" w:rsidP="0067480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509BE">
        <w:rPr>
          <w:rFonts w:ascii="Times New Roman" w:eastAsiaTheme="minorHAnsi" w:hAnsi="Times New Roman" w:cs="Times New Roman"/>
          <w:sz w:val="28"/>
          <w:szCs w:val="28"/>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основаниигосударственного</w:t>
      </w:r>
      <w:r w:rsidRPr="00E64F04">
        <w:rPr>
          <w:rFonts w:ascii="Times New Roman" w:eastAsiaTheme="minorHAnsi" w:hAnsi="Times New Roman" w:cs="Times New Roman"/>
          <w:sz w:val="28"/>
          <w:szCs w:val="28"/>
          <w:lang w:eastAsia="en-US"/>
        </w:rPr>
        <w:t xml:space="preserve"> заказа или в зарубежных высших учебных заведениях по приоритетным специальностям, утверждаемым Республиканской комиссией</w:t>
      </w:r>
      <w:r>
        <w:rPr>
          <w:rFonts w:ascii="Times New Roman" w:eastAsiaTheme="minorHAnsi" w:hAnsi="Times New Roman" w:cs="Times New Roman"/>
          <w:sz w:val="28"/>
          <w:szCs w:val="28"/>
          <w:lang w:eastAsia="en-US"/>
        </w:rPr>
        <w:t>.</w:t>
      </w:r>
    </w:p>
    <w:p w:rsidR="005C689C" w:rsidRPr="00312028" w:rsidRDefault="005C689C" w:rsidP="00E857D0">
      <w:pPr>
        <w:autoSpaceDE w:val="0"/>
        <w:autoSpaceDN w:val="0"/>
        <w:adjustRightInd w:val="0"/>
        <w:spacing w:after="0" w:line="240" w:lineRule="auto"/>
        <w:ind w:firstLine="709"/>
        <w:jc w:val="both"/>
        <w:rPr>
          <w:rFonts w:ascii="Times New Roman" w:hAnsi="Times New Roman" w:cs="Times New Roman"/>
          <w:sz w:val="28"/>
          <w:szCs w:val="28"/>
        </w:rPr>
      </w:pPr>
    </w:p>
    <w:p w:rsidR="005B324E" w:rsidRDefault="005B324E" w:rsidP="005B324E">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2.Заместитель руководителя  Управления государственных доходов по  городу Степногорск  </w:t>
      </w:r>
      <w:r w:rsidRPr="00E466F7">
        <w:rPr>
          <w:rFonts w:ascii="Times New Roman" w:hAnsi="Times New Roman" w:cs="Times New Roman"/>
          <w:b/>
          <w:color w:val="000000"/>
          <w:sz w:val="28"/>
          <w:szCs w:val="28"/>
        </w:rPr>
        <w:t>Департамента государственных доходов по Акмолинской области</w:t>
      </w:r>
      <w:r>
        <w:rPr>
          <w:rFonts w:ascii="Times New Roman" w:hAnsi="Times New Roman" w:cs="Times New Roman"/>
          <w:b/>
          <w:color w:val="000000"/>
          <w:sz w:val="28"/>
          <w:szCs w:val="28"/>
        </w:rPr>
        <w:t xml:space="preserve">, </w:t>
      </w:r>
      <w:r>
        <w:rPr>
          <w:rFonts w:ascii="Times New Roman" w:eastAsia="BatangChe" w:hAnsi="Times New Roman" w:cs="Times New Roman"/>
          <w:b/>
          <w:sz w:val="28"/>
          <w:szCs w:val="28"/>
        </w:rPr>
        <w:t xml:space="preserve"> категория « </w:t>
      </w:r>
      <w:r w:rsidRPr="00A00E25">
        <w:rPr>
          <w:rFonts w:ascii="Times New Roman" w:eastAsia="BatangChe" w:hAnsi="Times New Roman" w:cs="Times New Roman"/>
          <w:b/>
          <w:sz w:val="28"/>
          <w:szCs w:val="28"/>
        </w:rPr>
        <w:t>С-</w:t>
      </w:r>
      <w:r>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-2</w:t>
      </w:r>
      <w:r w:rsidRPr="00A00E25">
        <w:rPr>
          <w:rFonts w:ascii="Times New Roman" w:eastAsia="BatangChe" w:hAnsi="Times New Roman" w:cs="Times New Roman"/>
          <w:b/>
          <w:sz w:val="28"/>
          <w:szCs w:val="28"/>
        </w:rPr>
        <w:t xml:space="preserve">», </w:t>
      </w:r>
      <w:r>
        <w:rPr>
          <w:rFonts w:ascii="Times New Roman" w:eastAsia="BatangChe" w:hAnsi="Times New Roman" w:cs="Times New Roman"/>
          <w:b/>
          <w:sz w:val="28"/>
          <w:szCs w:val="28"/>
        </w:rPr>
        <w:t>1 единица.</w:t>
      </w:r>
    </w:p>
    <w:p w:rsidR="005B324E" w:rsidRPr="00EF55E8" w:rsidRDefault="005B324E" w:rsidP="005B324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lastRenderedPageBreak/>
        <w:t xml:space="preserve">Должностной оклад в зависимости от выслуги лет </w:t>
      </w:r>
      <w:r w:rsidRPr="00EF55E8">
        <w:rPr>
          <w:rFonts w:ascii="Times New Roman" w:eastAsia="Times New Roman" w:hAnsi="Times New Roman" w:cs="Times New Roman"/>
          <w:color w:val="222222"/>
          <w:sz w:val="28"/>
          <w:szCs w:val="28"/>
        </w:rPr>
        <w:t xml:space="preserve">от 127 422 </w:t>
      </w:r>
      <w:r w:rsidRPr="00EF55E8">
        <w:rPr>
          <w:rFonts w:ascii="Times New Roman" w:eastAsia="Times New Roman" w:hAnsi="Times New Roman" w:cs="Times New Roman"/>
          <w:bCs/>
          <w:color w:val="222222"/>
          <w:sz w:val="28"/>
          <w:szCs w:val="28"/>
        </w:rPr>
        <w:t> </w:t>
      </w:r>
      <w:r w:rsidRPr="00EF55E8">
        <w:rPr>
          <w:rFonts w:ascii="Times New Roman" w:eastAsia="Times New Roman" w:hAnsi="Times New Roman" w:cs="Times New Roman"/>
          <w:color w:val="222222"/>
          <w:sz w:val="28"/>
          <w:szCs w:val="28"/>
        </w:rPr>
        <w:t>тенге до </w:t>
      </w:r>
      <w:r w:rsidRPr="00EF55E8">
        <w:rPr>
          <w:rFonts w:ascii="Times New Roman" w:eastAsia="Times New Roman" w:hAnsi="Times New Roman" w:cs="Times New Roman"/>
          <w:bCs/>
          <w:color w:val="222222"/>
          <w:sz w:val="28"/>
          <w:szCs w:val="28"/>
        </w:rPr>
        <w:t>172 394  </w:t>
      </w:r>
      <w:r w:rsidRPr="00EF55E8">
        <w:rPr>
          <w:rFonts w:ascii="Times New Roman" w:eastAsia="Times New Roman" w:hAnsi="Times New Roman" w:cs="Times New Roman"/>
          <w:color w:val="222222"/>
          <w:sz w:val="28"/>
          <w:szCs w:val="28"/>
        </w:rPr>
        <w:t>тенге.</w:t>
      </w:r>
    </w:p>
    <w:p w:rsidR="005B324E" w:rsidRPr="006968AB" w:rsidRDefault="005B324E" w:rsidP="005B324E">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sidRPr="00EF55E8">
        <w:rPr>
          <w:rFonts w:ascii="Times New Roman" w:eastAsia="Times New Roman" w:hAnsi="Times New Roman" w:cs="Times New Roman"/>
          <w:bCs/>
          <w:color w:val="222222"/>
          <w:sz w:val="28"/>
          <w:szCs w:val="28"/>
        </w:rPr>
        <w:t>О</w:t>
      </w:r>
      <w:r w:rsidRPr="006968AB">
        <w:rPr>
          <w:rFonts w:ascii="Times New Roman" w:eastAsia="Times New Roman" w:hAnsi="Times New Roman" w:cs="Times New Roman"/>
          <w:sz w:val="28"/>
          <w:szCs w:val="28"/>
        </w:rPr>
        <w:t xml:space="preserve">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p>
    <w:p w:rsidR="005B324E" w:rsidRPr="00CC3094" w:rsidRDefault="005B324E" w:rsidP="005B324E">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r>
        <w:rPr>
          <w:rFonts w:ascii="Times New Roman" w:eastAsia="Times New Roman" w:hAnsi="Times New Roman" w:cs="Times New Roman"/>
          <w:sz w:val="28"/>
          <w:szCs w:val="28"/>
          <w:lang w:val="kk-KZ"/>
        </w:rPr>
        <w:t>.</w:t>
      </w:r>
    </w:p>
    <w:p w:rsidR="005B324E" w:rsidRPr="00CC3094" w:rsidRDefault="005B324E" w:rsidP="005B324E">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B324E" w:rsidRPr="00EF55E8" w:rsidRDefault="005B324E" w:rsidP="005B324E">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EF55E8">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5B324E" w:rsidRPr="00085744"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85744">
        <w:rPr>
          <w:rFonts w:ascii="Times New Roman" w:eastAsiaTheme="minorHAnsi" w:hAnsi="Times New Roman" w:cs="Times New Roman"/>
          <w:sz w:val="28"/>
          <w:szCs w:val="28"/>
          <w:lang w:eastAsia="en-US"/>
        </w:rPr>
        <w:t>1) не менее двух лет стажа государственной службы, в том числе не менееодного года стажа государственной службы на должностях следующей</w:t>
      </w:r>
    </w:p>
    <w:p w:rsidR="005B324E" w:rsidRPr="00085744" w:rsidRDefault="005B324E" w:rsidP="005B324E">
      <w:pPr>
        <w:autoSpaceDE w:val="0"/>
        <w:autoSpaceDN w:val="0"/>
        <w:adjustRightInd w:val="0"/>
        <w:spacing w:after="0" w:line="240" w:lineRule="auto"/>
        <w:jc w:val="both"/>
        <w:rPr>
          <w:rFonts w:ascii="Times New Roman" w:hAnsi="Times New Roman" w:cs="Times New Roman"/>
          <w:sz w:val="28"/>
          <w:szCs w:val="28"/>
        </w:rPr>
      </w:pPr>
      <w:r w:rsidRPr="00085744">
        <w:rPr>
          <w:rFonts w:ascii="Times New Roman" w:eastAsiaTheme="minorHAnsi" w:hAnsi="Times New Roman" w:cs="Times New Roman"/>
          <w:sz w:val="28"/>
          <w:szCs w:val="28"/>
          <w:lang w:eastAsia="en-US"/>
        </w:rPr>
        <w:t>нижестоящей категории, предусмотренным штатным расписаниемгосударственного органа, или не ниже категорий А-5, В-6, С-5, C-O-6, C-R-3, D-5,D-O-5, Е-4, E-R-3, E-G-1 или на административных государственных должностяхкорпуса «А», или на политических государственных должностях, определенныхРеестром;</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hAnsi="Times New Roman" w:cs="Times New Roman"/>
          <w:color w:val="000000"/>
          <w:sz w:val="28"/>
          <w:szCs w:val="28"/>
        </w:rPr>
        <w:t>       </w:t>
      </w:r>
      <w:r w:rsidRPr="00FB3573">
        <w:rPr>
          <w:rFonts w:ascii="Times New Roman" w:eastAsiaTheme="minorHAnsi" w:hAnsi="Times New Roman" w:cs="Times New Roman"/>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следующей нижестоящей категории, предусмотренным штатным расписанием</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государственного органа, или не ниже категорий не ниже категорий А-5, В-6, С-5,C-O-6, C-R-3, D-5, D-O-5, Е-4, E-R-3, E-G-1 или на административных</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государственных должностях корпуса «А», или на политических государственныхдолжностях, определенных Реестром;</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3) не менее двух лет стажа работы на административных государственных</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должностях не ниже категорий А-5, В-6, С-5, C-O-6, C-R-3, D-5, D-O-5, Е-4,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маслихатаобласти,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4) не менее трех лет стажа государственной службы, в том числе не менее</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lastRenderedPageBreak/>
        <w:t>двух лет на должностях правоохранительных или специальных государственныхорганов центрального, областного, городского либо районного уровней, или нениже тактического уровня органа военного управления Вооруженных Сил,местных органов военного управления или военных учебных заведений;</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5</w:t>
      </w:r>
      <w:r w:rsidRPr="00FB3573">
        <w:rPr>
          <w:rFonts w:ascii="Times New Roman" w:eastAsiaTheme="minorHAnsi" w:hAnsi="Times New Roman" w:cs="Times New Roman"/>
          <w:sz w:val="28"/>
          <w:szCs w:val="28"/>
          <w:lang w:eastAsia="en-US"/>
        </w:rPr>
        <w:t>) завершение обучения по программам послевузовского образования в</w:t>
      </w:r>
    </w:p>
    <w:p w:rsidR="005B324E" w:rsidRPr="00FB3573" w:rsidRDefault="005B324E" w:rsidP="005B32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w:t>
      </w:r>
      <w:r>
        <w:rPr>
          <w:rFonts w:ascii="Times New Roman" w:eastAsiaTheme="minorHAnsi" w:hAnsi="Times New Roman" w:cs="Times New Roman"/>
          <w:sz w:val="28"/>
          <w:szCs w:val="28"/>
          <w:lang w:eastAsia="en-US"/>
        </w:rPr>
        <w:t>аемым Республиканской комиссией.</w:t>
      </w:r>
    </w:p>
    <w:p w:rsidR="005B324E" w:rsidRPr="00FB3573" w:rsidRDefault="005B324E" w:rsidP="005B324E">
      <w:pPr>
        <w:shd w:val="clear" w:color="auto" w:fill="FFFFFF"/>
        <w:spacing w:after="0" w:line="240" w:lineRule="auto"/>
        <w:ind w:firstLine="709"/>
        <w:jc w:val="both"/>
        <w:textAlignment w:val="baseline"/>
        <w:rPr>
          <w:rFonts w:ascii="Times New Roman" w:eastAsiaTheme="minorHAnsi" w:hAnsi="Times New Roman" w:cs="Times New Roman"/>
          <w:sz w:val="28"/>
          <w:szCs w:val="28"/>
          <w:lang w:eastAsia="en-US"/>
        </w:rPr>
      </w:pPr>
    </w:p>
    <w:p w:rsidR="00853E36" w:rsidRPr="005B324E" w:rsidRDefault="00853E36" w:rsidP="00853E36">
      <w:pPr>
        <w:shd w:val="clear" w:color="auto" w:fill="FFFFFF"/>
        <w:spacing w:after="0" w:line="240" w:lineRule="auto"/>
        <w:ind w:firstLine="708"/>
        <w:jc w:val="both"/>
        <w:textAlignment w:val="baseline"/>
        <w:rPr>
          <w:rFonts w:ascii="Times New Roman" w:hAnsi="Times New Roman" w:cs="Times New Roman"/>
          <w:color w:val="000000"/>
          <w:sz w:val="28"/>
          <w:szCs w:val="28"/>
        </w:rPr>
      </w:pPr>
    </w:p>
    <w:p w:rsidR="00E80F98" w:rsidRPr="00312028" w:rsidRDefault="00E80F98" w:rsidP="009858EB">
      <w:pPr>
        <w:autoSpaceDE w:val="0"/>
        <w:autoSpaceDN w:val="0"/>
        <w:adjustRightInd w:val="0"/>
        <w:spacing w:after="0" w:line="240" w:lineRule="auto"/>
        <w:jc w:val="both"/>
        <w:rPr>
          <w:rFonts w:ascii="Times New Roman" w:hAnsi="Times New Roman" w:cs="Times New Roman"/>
          <w:color w:val="000000"/>
          <w:sz w:val="28"/>
          <w:szCs w:val="28"/>
        </w:rPr>
      </w:pP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b/>
          <w:bCs/>
          <w:color w:val="222222"/>
          <w:sz w:val="28"/>
          <w:szCs w:val="28"/>
        </w:rPr>
        <w:t xml:space="preserve">Конкурс  </w:t>
      </w:r>
      <w:r w:rsidRPr="00312028">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312028">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312028">
        <w:rPr>
          <w:rFonts w:ascii="Times New Roman" w:eastAsia="Times New Roman" w:hAnsi="Times New Roman" w:cs="Times New Roman"/>
          <w:color w:val="222222"/>
          <w:sz w:val="28"/>
          <w:szCs w:val="28"/>
          <w:lang w:val="kk-KZ"/>
        </w:rPr>
        <w:t>е  при</w:t>
      </w:r>
      <w:r w:rsidR="002B2CBE" w:rsidRPr="00312028">
        <w:rPr>
          <w:rFonts w:ascii="Times New Roman" w:eastAsia="Times New Roman" w:hAnsi="Times New Roman" w:cs="Times New Roman"/>
          <w:color w:val="222222"/>
          <w:sz w:val="28"/>
          <w:szCs w:val="28"/>
          <w:lang w:val="kk-KZ"/>
        </w:rPr>
        <w:t>глашаются</w:t>
      </w:r>
      <w:r w:rsidRPr="00312028">
        <w:rPr>
          <w:rFonts w:ascii="Times New Roman" w:eastAsia="Times New Roman" w:hAnsi="Times New Roman" w:cs="Times New Roman"/>
          <w:b/>
          <w:bCs/>
          <w:color w:val="222222"/>
          <w:sz w:val="28"/>
          <w:szCs w:val="28"/>
        </w:rPr>
        <w:t>наблюдатели</w:t>
      </w:r>
      <w:r w:rsidRPr="00312028">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312028">
        <w:rPr>
          <w:rFonts w:ascii="Times New Roman" w:eastAsia="Times New Roman" w:hAnsi="Times New Roman" w:cs="Times New Roman"/>
          <w:color w:val="222222"/>
          <w:sz w:val="28"/>
          <w:szCs w:val="28"/>
          <w:lang w:val="kk-KZ"/>
        </w:rPr>
        <w:t>У</w:t>
      </w:r>
      <w:r w:rsidRPr="00312028">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55B4E" w:rsidRPr="00416C1F" w:rsidRDefault="00455B4E" w:rsidP="00455B4E">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312028">
        <w:rPr>
          <w:rFonts w:ascii="Times New Roman" w:eastAsia="Times New Roman" w:hAnsi="Times New Roman" w:cs="Times New Roman"/>
          <w:b/>
          <w:bCs/>
          <w:color w:val="222222"/>
          <w:sz w:val="28"/>
          <w:szCs w:val="28"/>
        </w:rPr>
        <w:t xml:space="preserve">Необходимые  для  участия  </w:t>
      </w:r>
      <w:r w:rsidRPr="00312028">
        <w:rPr>
          <w:rFonts w:ascii="Times New Roman" w:eastAsia="Times New Roman" w:hAnsi="Times New Roman" w:cs="Times New Roman"/>
          <w:b/>
          <w:bCs/>
          <w:color w:val="222222"/>
          <w:sz w:val="28"/>
          <w:szCs w:val="28"/>
          <w:u w:val="single"/>
        </w:rPr>
        <w:t>в</w:t>
      </w:r>
      <w:r w:rsidR="00146C1D" w:rsidRPr="00312028">
        <w:rPr>
          <w:rFonts w:ascii="Times New Roman" w:eastAsia="Times New Roman" w:hAnsi="Times New Roman" w:cs="Times New Roman"/>
          <w:b/>
          <w:bCs/>
          <w:color w:val="222222"/>
          <w:sz w:val="28"/>
          <w:szCs w:val="28"/>
          <w:u w:val="single"/>
        </w:rPr>
        <w:t>о внутреннем</w:t>
      </w:r>
      <w:r w:rsidRPr="00312028">
        <w:rPr>
          <w:rFonts w:ascii="Times New Roman" w:eastAsia="Times New Roman" w:hAnsi="Times New Roman" w:cs="Times New Roman"/>
          <w:b/>
          <w:bCs/>
          <w:color w:val="222222"/>
          <w:sz w:val="28"/>
          <w:szCs w:val="28"/>
        </w:rPr>
        <w:t xml:space="preserve">  конкурсе  документы:  </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1)  заявление  по  установленной  форме;  </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2)  </w:t>
      </w:r>
      <w:r w:rsidRPr="00312028">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Представление  неполного  пакета  документов  </w:t>
      </w:r>
      <w:r w:rsidRPr="00312028">
        <w:rPr>
          <w:rFonts w:ascii="Times New Roman" w:hAnsi="Times New Roman" w:cs="Times New Roman"/>
          <w:sz w:val="28"/>
          <w:szCs w:val="28"/>
        </w:rPr>
        <w:t>либо  недостоверных  сведений  является</w:t>
      </w:r>
      <w:r w:rsidRPr="00312028">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Лица,  изъявившие  желание  участвовать  во  </w:t>
      </w:r>
      <w:r w:rsidRPr="00312028">
        <w:rPr>
          <w:rFonts w:ascii="Times New Roman" w:eastAsia="Times New Roman" w:hAnsi="Times New Roman" w:cs="Times New Roman"/>
          <w:b/>
          <w:bCs/>
          <w:color w:val="222222"/>
          <w:sz w:val="28"/>
          <w:szCs w:val="28"/>
          <w:u w:val="single"/>
        </w:rPr>
        <w:t>внутреннем</w:t>
      </w:r>
      <w:r w:rsidRPr="00312028">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w:t>
      </w:r>
      <w:r w:rsidRPr="00312028">
        <w:rPr>
          <w:rFonts w:ascii="Times New Roman" w:eastAsia="Times New Roman" w:hAnsi="Times New Roman" w:cs="Times New Roman"/>
          <w:color w:val="222222"/>
          <w:sz w:val="28"/>
          <w:szCs w:val="28"/>
        </w:rPr>
        <w:lastRenderedPageBreak/>
        <w:t>электронной  почты,  указанный  в  объявлении  либо  посредством  портала  электронного  Правительства  «Е-gov»  в  сроки  приема  документов.</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312028">
        <w:rPr>
          <w:rFonts w:ascii="Times New Roman" w:eastAsia="Times New Roman" w:hAnsi="Times New Roman" w:cs="Times New Roman"/>
          <w:b/>
          <w:color w:val="222222"/>
          <w:sz w:val="28"/>
          <w:szCs w:val="28"/>
        </w:rPr>
        <w:t xml:space="preserve">за  2  часа  </w:t>
      </w:r>
      <w:r w:rsidRPr="00312028">
        <w:rPr>
          <w:rFonts w:ascii="Times New Roman" w:eastAsia="Times New Roman" w:hAnsi="Times New Roman" w:cs="Times New Roman"/>
          <w:color w:val="222222"/>
          <w:sz w:val="28"/>
          <w:szCs w:val="28"/>
        </w:rPr>
        <w:t>до  начала  собеседования.</w:t>
      </w:r>
    </w:p>
    <w:p w:rsidR="00E857D0" w:rsidRPr="00312028"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Документы  должны  быть  представлены  </w:t>
      </w:r>
      <w:r w:rsidRPr="00312028">
        <w:rPr>
          <w:rFonts w:ascii="Times New Roman" w:eastAsia="Times New Roman" w:hAnsi="Times New Roman" w:cs="Times New Roman"/>
          <w:b/>
          <w:bCs/>
          <w:color w:val="222222"/>
          <w:sz w:val="28"/>
          <w:szCs w:val="28"/>
        </w:rPr>
        <w:t xml:space="preserve">втечение  </w:t>
      </w:r>
      <w:r w:rsidRPr="00312028">
        <w:rPr>
          <w:rFonts w:ascii="Times New Roman" w:eastAsia="Times New Roman" w:hAnsi="Times New Roman" w:cs="Times New Roman"/>
          <w:b/>
          <w:bCs/>
          <w:color w:val="222222"/>
          <w:sz w:val="28"/>
          <w:szCs w:val="28"/>
          <w:lang w:val="kk-KZ"/>
        </w:rPr>
        <w:t>3</w:t>
      </w:r>
      <w:r w:rsidRPr="00312028">
        <w:rPr>
          <w:rFonts w:ascii="Times New Roman" w:eastAsia="Times New Roman" w:hAnsi="Times New Roman" w:cs="Times New Roman"/>
          <w:b/>
          <w:bCs/>
          <w:color w:val="222222"/>
          <w:sz w:val="28"/>
          <w:szCs w:val="28"/>
        </w:rPr>
        <w:t xml:space="preserve">  рабочих  дней</w:t>
      </w:r>
      <w:r w:rsidR="005322E6" w:rsidRPr="00312028">
        <w:rPr>
          <w:rFonts w:ascii="Times New Roman" w:eastAsia="Times New Roman" w:hAnsi="Times New Roman" w:cs="Times New Roman"/>
          <w:b/>
          <w:bCs/>
          <w:color w:val="222222"/>
          <w:sz w:val="28"/>
          <w:szCs w:val="28"/>
        </w:rPr>
        <w:t xml:space="preserve"> </w:t>
      </w:r>
      <w:r w:rsidRPr="00312028">
        <w:rPr>
          <w:rFonts w:ascii="Times New Roman" w:hAnsi="Times New Roman" w:cs="Times New Roman"/>
          <w:sz w:val="28"/>
          <w:szCs w:val="28"/>
        </w:rPr>
        <w:t xml:space="preserve">со  следующего  рабочего  дня  после  последней  публикации  объявления  </w:t>
      </w:r>
      <w:r w:rsidRPr="00312028">
        <w:rPr>
          <w:rFonts w:ascii="Times New Roman" w:eastAsia="Times New Roman" w:hAnsi="Times New Roman" w:cs="Times New Roman"/>
          <w:color w:val="222222"/>
          <w:sz w:val="28"/>
          <w:szCs w:val="28"/>
        </w:rPr>
        <w:t xml:space="preserve">о  проведении  </w:t>
      </w:r>
      <w:r w:rsidRPr="00312028">
        <w:rPr>
          <w:rFonts w:ascii="Times New Roman" w:eastAsia="Times New Roman" w:hAnsi="Times New Roman" w:cs="Times New Roman"/>
          <w:b/>
          <w:bCs/>
          <w:color w:val="222222"/>
          <w:sz w:val="28"/>
          <w:szCs w:val="28"/>
          <w:u w:val="single"/>
        </w:rPr>
        <w:t>внутреннего</w:t>
      </w:r>
      <w:r w:rsidRPr="00312028">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312028">
        <w:rPr>
          <w:rFonts w:ascii="Times New Roman" w:eastAsia="Times New Roman" w:hAnsi="Times New Roman" w:cs="Times New Roman"/>
          <w:b/>
          <w:bCs/>
          <w:color w:val="222222"/>
          <w:sz w:val="28"/>
          <w:szCs w:val="28"/>
        </w:rPr>
        <w:t xml:space="preserve">в  течение  </w:t>
      </w:r>
      <w:r w:rsidRPr="00312028">
        <w:rPr>
          <w:rFonts w:ascii="Times New Roman" w:eastAsia="Times New Roman" w:hAnsi="Times New Roman" w:cs="Times New Roman"/>
          <w:b/>
          <w:bCs/>
          <w:color w:val="222222"/>
          <w:sz w:val="28"/>
          <w:szCs w:val="28"/>
          <w:lang w:val="kk-KZ"/>
        </w:rPr>
        <w:t>3</w:t>
      </w:r>
      <w:r w:rsidRPr="00312028">
        <w:rPr>
          <w:rFonts w:ascii="Times New Roman" w:eastAsia="Times New Roman" w:hAnsi="Times New Roman" w:cs="Times New Roman"/>
          <w:b/>
          <w:bCs/>
          <w:color w:val="222222"/>
          <w:sz w:val="28"/>
          <w:szCs w:val="28"/>
        </w:rPr>
        <w:t xml:space="preserve">  рабочих  дней</w:t>
      </w:r>
      <w:r w:rsidRPr="00312028">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3120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Pr="00312028"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Pr="00312028"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312028">
        <w:rPr>
          <w:rFonts w:ascii="Times New Roman" w:hAnsi="Times New Roman" w:cs="Times New Roman"/>
          <w:sz w:val="28"/>
          <w:szCs w:val="28"/>
        </w:rPr>
        <w:t>Приложение  2</w:t>
      </w: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312028">
        <w:rPr>
          <w:rFonts w:ascii="Times New Roman" w:hAnsi="Times New Roman" w:cs="Times New Roman"/>
          <w:sz w:val="28"/>
          <w:szCs w:val="28"/>
        </w:rPr>
        <w:t>к  Правилам  проведения  конкурса</w:t>
      </w: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312028">
        <w:rPr>
          <w:rFonts w:ascii="Times New Roman" w:hAnsi="Times New Roman" w:cs="Times New Roman"/>
          <w:sz w:val="28"/>
          <w:szCs w:val="28"/>
        </w:rPr>
        <w:t>на  занятие  административной</w:t>
      </w: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312028">
        <w:rPr>
          <w:rFonts w:ascii="Times New Roman" w:hAnsi="Times New Roman" w:cs="Times New Roman"/>
          <w:sz w:val="28"/>
          <w:szCs w:val="28"/>
        </w:rPr>
        <w:t>государственной  должности  корпуса  «Б»</w:t>
      </w: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312028">
        <w:rPr>
          <w:rFonts w:ascii="Times New Roman" w:hAnsi="Times New Roman" w:cs="Times New Roman"/>
          <w:sz w:val="28"/>
          <w:szCs w:val="28"/>
        </w:rPr>
        <w:t>Форма</w:t>
      </w:r>
    </w:p>
    <w:p w:rsidR="00E857D0" w:rsidRPr="00312028"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312028">
        <w:rPr>
          <w:rFonts w:ascii="Times New Roman" w:hAnsi="Times New Roman" w:cs="Times New Roman"/>
          <w:b/>
          <w:sz w:val="28"/>
          <w:szCs w:val="28"/>
          <w:u w:val="single"/>
          <w:lang w:val="kk-KZ"/>
        </w:rPr>
        <w:t xml:space="preserve">Департамент  государственных  доходов  </w:t>
      </w:r>
    </w:p>
    <w:p w:rsidR="00E857D0" w:rsidRPr="00312028"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312028">
        <w:rPr>
          <w:rFonts w:ascii="Times New Roman" w:hAnsi="Times New Roman" w:cs="Times New Roman"/>
          <w:b/>
          <w:sz w:val="28"/>
          <w:szCs w:val="28"/>
          <w:u w:val="single"/>
          <w:lang w:val="kk-KZ"/>
        </w:rPr>
        <w:t xml:space="preserve">по  Акмолинской  области  </w:t>
      </w:r>
    </w:p>
    <w:p w:rsidR="00E857D0" w:rsidRPr="00312028"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312028">
        <w:rPr>
          <w:rFonts w:ascii="Times New Roman" w:hAnsi="Times New Roman" w:cs="Times New Roman"/>
          <w:sz w:val="28"/>
          <w:szCs w:val="28"/>
        </w:rPr>
        <w:t>(государственный  орган)</w:t>
      </w:r>
    </w:p>
    <w:p w:rsidR="00E857D0" w:rsidRPr="00312028"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312028"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312028">
        <w:rPr>
          <w:rFonts w:ascii="Times New Roman" w:hAnsi="Times New Roman" w:cs="Times New Roman"/>
          <w:b/>
          <w:bCs/>
          <w:sz w:val="28"/>
          <w:szCs w:val="28"/>
        </w:rPr>
        <w:t>Заявление</w:t>
      </w:r>
    </w:p>
    <w:p w:rsidR="00E857D0" w:rsidRPr="00312028"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312028">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__________________________________________</w:t>
      </w:r>
      <w:r w:rsidR="000134E6" w:rsidRPr="00312028">
        <w:rPr>
          <w:rFonts w:ascii="Times New Roman" w:hAnsi="Times New Roman" w:cs="Times New Roman"/>
          <w:sz w:val="28"/>
          <w:szCs w:val="28"/>
        </w:rPr>
        <w:t>_______________________</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sidRPr="00312028">
        <w:rPr>
          <w:rFonts w:ascii="Times New Roman" w:hAnsi="Times New Roman" w:cs="Times New Roman"/>
          <w:sz w:val="28"/>
          <w:szCs w:val="28"/>
        </w:rPr>
        <w:t>________</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lastRenderedPageBreak/>
        <w:t>__________________________________________</w:t>
      </w:r>
      <w:r w:rsidR="000134E6" w:rsidRPr="00312028">
        <w:rPr>
          <w:rFonts w:ascii="Times New Roman" w:hAnsi="Times New Roman" w:cs="Times New Roman"/>
          <w:sz w:val="28"/>
          <w:szCs w:val="28"/>
        </w:rPr>
        <w:t>________________________</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__________________________________________</w:t>
      </w:r>
      <w:r w:rsidR="000134E6" w:rsidRPr="00312028">
        <w:rPr>
          <w:rFonts w:ascii="Times New Roman" w:hAnsi="Times New Roman" w:cs="Times New Roman"/>
          <w:sz w:val="28"/>
          <w:szCs w:val="28"/>
        </w:rPr>
        <w:t>________________________</w:t>
      </w:r>
    </w:p>
    <w:p w:rsidR="00E857D0" w:rsidRPr="00312028" w:rsidRDefault="00E857D0" w:rsidP="00E857D0">
      <w:pPr>
        <w:autoSpaceDE w:val="0"/>
        <w:autoSpaceDN w:val="0"/>
        <w:adjustRightInd w:val="0"/>
        <w:spacing w:after="0" w:line="240" w:lineRule="auto"/>
        <w:jc w:val="both"/>
        <w:rPr>
          <w:rFonts w:ascii="Times New Roman" w:hAnsi="Times New Roman" w:cs="Times New Roman"/>
          <w:sz w:val="28"/>
          <w:szCs w:val="28"/>
        </w:rPr>
      </w:pPr>
      <w:r w:rsidRPr="00312028">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312028"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312028">
        <w:rPr>
          <w:rFonts w:ascii="Times New Roman" w:hAnsi="Times New Roman" w:cs="Times New Roman"/>
          <w:sz w:val="28"/>
          <w:szCs w:val="28"/>
        </w:rPr>
        <w:t>Отвечаю  за  подлинность  представленных  документов.</w:t>
      </w:r>
    </w:p>
    <w:p w:rsidR="00E857D0" w:rsidRPr="00312028"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312028">
        <w:rPr>
          <w:rFonts w:ascii="Times New Roman" w:hAnsi="Times New Roman" w:cs="Times New Roman"/>
          <w:sz w:val="28"/>
          <w:szCs w:val="28"/>
        </w:rPr>
        <w:t>Прилагаемые  документы:</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____________________________________________________________________________________________________________________________________</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__________________________________________________________________</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Адрес  и  контактный  телефон</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__________________________________________</w:t>
      </w:r>
      <w:r w:rsidR="000134E6" w:rsidRPr="00312028">
        <w:rPr>
          <w:rFonts w:ascii="Times New Roman" w:hAnsi="Times New Roman" w:cs="Times New Roman"/>
          <w:sz w:val="28"/>
          <w:szCs w:val="28"/>
        </w:rPr>
        <w:t>________________________</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__________________________________________</w:t>
      </w:r>
      <w:r w:rsidR="000134E6" w:rsidRPr="00312028">
        <w:rPr>
          <w:rFonts w:ascii="Times New Roman" w:hAnsi="Times New Roman" w:cs="Times New Roman"/>
          <w:sz w:val="28"/>
          <w:szCs w:val="28"/>
        </w:rPr>
        <w:t>___________________________</w:t>
      </w:r>
      <w:r w:rsidRPr="00312028">
        <w:rPr>
          <w:rFonts w:ascii="Times New Roman" w:hAnsi="Times New Roman" w:cs="Times New Roman"/>
          <w:sz w:val="28"/>
          <w:szCs w:val="28"/>
        </w:rPr>
        <w:t>_______________________________________________________________</w:t>
      </w:r>
    </w:p>
    <w:p w:rsidR="00E857D0" w:rsidRPr="00312028" w:rsidRDefault="00E857D0" w:rsidP="00E857D0">
      <w:pPr>
        <w:autoSpaceDE w:val="0"/>
        <w:autoSpaceDN w:val="0"/>
        <w:adjustRightInd w:val="0"/>
        <w:spacing w:after="0" w:line="240" w:lineRule="auto"/>
        <w:rPr>
          <w:rFonts w:ascii="Times New Roman" w:hAnsi="Times New Roman" w:cs="Times New Roman"/>
          <w:sz w:val="28"/>
          <w:szCs w:val="28"/>
        </w:rPr>
      </w:pPr>
      <w:r w:rsidRPr="00312028">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312028">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14" w:rsidRDefault="00B61614" w:rsidP="00A74C04">
      <w:pPr>
        <w:spacing w:after="0" w:line="240" w:lineRule="auto"/>
      </w:pPr>
      <w:r>
        <w:separator/>
      </w:r>
    </w:p>
  </w:endnote>
  <w:endnote w:type="continuationSeparator" w:id="1">
    <w:p w:rsidR="00B61614" w:rsidRDefault="00B61614"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A91897">
        <w:pPr>
          <w:pStyle w:val="a7"/>
          <w:jc w:val="center"/>
        </w:pPr>
        <w:fldSimple w:instr=" PAGE   \* MERGEFORMAT ">
          <w:r w:rsidR="00E2276B">
            <w:rPr>
              <w:noProof/>
            </w:rPr>
            <w:t>1</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14" w:rsidRDefault="00B61614" w:rsidP="00A74C04">
      <w:pPr>
        <w:spacing w:after="0" w:line="240" w:lineRule="auto"/>
      </w:pPr>
      <w:r>
        <w:separator/>
      </w:r>
    </w:p>
  </w:footnote>
  <w:footnote w:type="continuationSeparator" w:id="1">
    <w:p w:rsidR="00B61614" w:rsidRDefault="00B61614"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0FD7"/>
    <w:rsid w:val="000134E6"/>
    <w:rsid w:val="00021E4F"/>
    <w:rsid w:val="00037F40"/>
    <w:rsid w:val="000A1EC9"/>
    <w:rsid w:val="000A2996"/>
    <w:rsid w:val="000C6A0A"/>
    <w:rsid w:val="000D7E47"/>
    <w:rsid w:val="000E7994"/>
    <w:rsid w:val="00133E43"/>
    <w:rsid w:val="00146C1D"/>
    <w:rsid w:val="00174832"/>
    <w:rsid w:val="0018319C"/>
    <w:rsid w:val="001B0E29"/>
    <w:rsid w:val="001B2507"/>
    <w:rsid w:val="001F24D9"/>
    <w:rsid w:val="00223640"/>
    <w:rsid w:val="00236BF0"/>
    <w:rsid w:val="00251393"/>
    <w:rsid w:val="00277BFC"/>
    <w:rsid w:val="002A6D69"/>
    <w:rsid w:val="002A7778"/>
    <w:rsid w:val="002B2CBE"/>
    <w:rsid w:val="002B7349"/>
    <w:rsid w:val="002D76F1"/>
    <w:rsid w:val="002E393D"/>
    <w:rsid w:val="002F51B0"/>
    <w:rsid w:val="00312028"/>
    <w:rsid w:val="00326B82"/>
    <w:rsid w:val="00377C28"/>
    <w:rsid w:val="00380D9E"/>
    <w:rsid w:val="0038220A"/>
    <w:rsid w:val="003C43D1"/>
    <w:rsid w:val="003C694F"/>
    <w:rsid w:val="003F23E0"/>
    <w:rsid w:val="00455B4E"/>
    <w:rsid w:val="00473E11"/>
    <w:rsid w:val="004B1318"/>
    <w:rsid w:val="004C78ED"/>
    <w:rsid w:val="005322E6"/>
    <w:rsid w:val="00593920"/>
    <w:rsid w:val="005A25DE"/>
    <w:rsid w:val="005B324E"/>
    <w:rsid w:val="005C0645"/>
    <w:rsid w:val="005C689C"/>
    <w:rsid w:val="005F098B"/>
    <w:rsid w:val="00610CD5"/>
    <w:rsid w:val="00616249"/>
    <w:rsid w:val="00636721"/>
    <w:rsid w:val="00661C12"/>
    <w:rsid w:val="00674809"/>
    <w:rsid w:val="006768D4"/>
    <w:rsid w:val="006A13EE"/>
    <w:rsid w:val="006A3FB5"/>
    <w:rsid w:val="006C6704"/>
    <w:rsid w:val="006E79DA"/>
    <w:rsid w:val="00724EF4"/>
    <w:rsid w:val="00760381"/>
    <w:rsid w:val="00770A73"/>
    <w:rsid w:val="007B222B"/>
    <w:rsid w:val="007E55F5"/>
    <w:rsid w:val="007F1552"/>
    <w:rsid w:val="00825F1C"/>
    <w:rsid w:val="00853E36"/>
    <w:rsid w:val="008744DB"/>
    <w:rsid w:val="008761C3"/>
    <w:rsid w:val="008821EE"/>
    <w:rsid w:val="008C77CB"/>
    <w:rsid w:val="009210F4"/>
    <w:rsid w:val="0095188A"/>
    <w:rsid w:val="009813E9"/>
    <w:rsid w:val="009858EB"/>
    <w:rsid w:val="009E574D"/>
    <w:rsid w:val="00A05A51"/>
    <w:rsid w:val="00A510B3"/>
    <w:rsid w:val="00A55090"/>
    <w:rsid w:val="00A74C04"/>
    <w:rsid w:val="00A91897"/>
    <w:rsid w:val="00AB66B4"/>
    <w:rsid w:val="00AC4AC1"/>
    <w:rsid w:val="00AC52B7"/>
    <w:rsid w:val="00B05846"/>
    <w:rsid w:val="00B55379"/>
    <w:rsid w:val="00B61614"/>
    <w:rsid w:val="00B62FA0"/>
    <w:rsid w:val="00B734C0"/>
    <w:rsid w:val="00BF4829"/>
    <w:rsid w:val="00C30EB4"/>
    <w:rsid w:val="00C32EB2"/>
    <w:rsid w:val="00C33CBA"/>
    <w:rsid w:val="00CA10E8"/>
    <w:rsid w:val="00CF5F10"/>
    <w:rsid w:val="00D10F67"/>
    <w:rsid w:val="00D24F3B"/>
    <w:rsid w:val="00D509BE"/>
    <w:rsid w:val="00D50A19"/>
    <w:rsid w:val="00DC4669"/>
    <w:rsid w:val="00DC5A55"/>
    <w:rsid w:val="00DC7A93"/>
    <w:rsid w:val="00DD3FFD"/>
    <w:rsid w:val="00E2276B"/>
    <w:rsid w:val="00E4625C"/>
    <w:rsid w:val="00E80F98"/>
    <w:rsid w:val="00E83B41"/>
    <w:rsid w:val="00E857D0"/>
    <w:rsid w:val="00EA6420"/>
    <w:rsid w:val="00F05DD8"/>
    <w:rsid w:val="00F3463A"/>
    <w:rsid w:val="00F4458D"/>
    <w:rsid w:val="00F904EF"/>
    <w:rsid w:val="00FB1C83"/>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20%20%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60</cp:revision>
  <dcterms:created xsi:type="dcterms:W3CDTF">2017-12-06T07:54:00Z</dcterms:created>
  <dcterms:modified xsi:type="dcterms:W3CDTF">2018-07-03T03:35:00Z</dcterms:modified>
</cp:coreProperties>
</file>