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8821EE">
        <w:rPr>
          <w:rFonts w:ascii="Times New Roman" w:eastAsia="Times New Roman" w:hAnsi="Times New Roman" w:cs="Times New Roman"/>
          <w:b/>
          <w:sz w:val="28"/>
          <w:szCs w:val="28"/>
          <w:lang w:val="kk-KZ"/>
        </w:rPr>
        <w:t xml:space="preserve"> ( категория СО</w:t>
      </w:r>
      <w:r w:rsidR="00D24F3B">
        <w:rPr>
          <w:rFonts w:ascii="Times New Roman" w:eastAsia="Times New Roman" w:hAnsi="Times New Roman" w:cs="Times New Roman"/>
          <w:b/>
          <w:sz w:val="28"/>
          <w:szCs w:val="28"/>
          <w:lang w:val="kk-KZ"/>
        </w:rPr>
        <w:t>, С</w:t>
      </w:r>
      <w:r w:rsidR="00D24F3B">
        <w:rPr>
          <w:rFonts w:ascii="Times New Roman" w:eastAsia="Times New Roman" w:hAnsi="Times New Roman" w:cs="Times New Roman"/>
          <w:b/>
          <w:sz w:val="28"/>
          <w:szCs w:val="28"/>
          <w:lang w:val="en-GB"/>
        </w:rPr>
        <w:t>R</w:t>
      </w:r>
      <w:r w:rsidR="008821EE">
        <w:rPr>
          <w:rFonts w:ascii="Times New Roman" w:eastAsia="Times New Roman" w:hAnsi="Times New Roman" w:cs="Times New Roman"/>
          <w:b/>
          <w:sz w:val="28"/>
          <w:szCs w:val="28"/>
          <w:lang w:val="kk-KZ"/>
        </w:rPr>
        <w:t>)</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 Г</w:t>
      </w:r>
      <w:r w:rsidRPr="00380D9E">
        <w:rPr>
          <w:rFonts w:ascii="Times New Roman" w:hAnsi="Times New Roman" w:cs="Times New Roman"/>
          <w:b/>
          <w:sz w:val="28"/>
          <w:szCs w:val="28"/>
          <w:lang w:val="kk-KZ"/>
        </w:rPr>
        <w:t xml:space="preserve">лавный  специалист  отдела </w:t>
      </w:r>
      <w:r w:rsidR="005C689C" w:rsidRPr="00380D9E">
        <w:rPr>
          <w:rFonts w:ascii="Times New Roman" w:hAnsi="Times New Roman" w:cs="Times New Roman"/>
          <w:b/>
          <w:sz w:val="28"/>
          <w:szCs w:val="28"/>
          <w:lang w:val="kk-KZ"/>
        </w:rPr>
        <w:t>аудита №</w:t>
      </w:r>
      <w:r w:rsidR="00D24F3B">
        <w:rPr>
          <w:rFonts w:ascii="Times New Roman" w:hAnsi="Times New Roman" w:cs="Times New Roman"/>
          <w:b/>
          <w:sz w:val="28"/>
          <w:szCs w:val="28"/>
          <w:lang w:val="kk-KZ"/>
        </w:rPr>
        <w:t>1</w:t>
      </w:r>
      <w:r w:rsidRPr="00380D9E">
        <w:rPr>
          <w:rFonts w:ascii="Times New Roman" w:hAnsi="Times New Roman" w:cs="Times New Roman"/>
          <w:b/>
          <w:sz w:val="28"/>
          <w:szCs w:val="28"/>
          <w:lang w:val="kk-KZ"/>
        </w:rPr>
        <w:t xml:space="preserve"> Управления </w:t>
      </w:r>
      <w:r w:rsidR="005C689C" w:rsidRPr="00380D9E">
        <w:rPr>
          <w:rFonts w:ascii="Times New Roman" w:hAnsi="Times New Roman" w:cs="Times New Roman"/>
          <w:b/>
          <w:sz w:val="28"/>
          <w:szCs w:val="28"/>
          <w:lang w:val="kk-KZ"/>
        </w:rPr>
        <w:t xml:space="preserve">аудита </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5C689C" w:rsidRPr="00380D9E" w:rsidRDefault="00E857D0" w:rsidP="00E857D0">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5C689C" w:rsidRPr="00380D9E">
        <w:rPr>
          <w:rFonts w:ascii="Times New Roman" w:eastAsia="Times New Roman" w:hAnsi="Times New Roman" w:cs="Times New Roman"/>
          <w:bCs/>
          <w:color w:val="222222"/>
          <w:sz w:val="28"/>
          <w:szCs w:val="28"/>
        </w:rPr>
        <w:t>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 xml:space="preserve">ение </w:t>
      </w:r>
      <w:r w:rsidR="005C689C" w:rsidRPr="00380D9E">
        <w:rPr>
          <w:rFonts w:ascii="Times New Roman" w:eastAsia="Times New Roman" w:hAnsi="Times New Roman" w:cs="Times New Roman"/>
          <w:sz w:val="28"/>
          <w:szCs w:val="28"/>
        </w:rPr>
        <w:t>документальны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по вопросу правильности соблюдения налогоплательщиками налогового законодательства</w:t>
      </w:r>
      <w:r w:rsidR="005C689C" w:rsidRPr="00380D9E">
        <w:rPr>
          <w:rFonts w:ascii="Times New Roman" w:eastAsia="Times New Roman" w:hAnsi="Times New Roman" w:cs="Times New Roman"/>
          <w:sz w:val="28"/>
          <w:szCs w:val="28"/>
          <w:lang w:val="kk-KZ"/>
        </w:rPr>
        <w:t>. 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совместны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005C689C" w:rsidRPr="00380D9E">
        <w:rPr>
          <w:rFonts w:ascii="Times New Roman" w:eastAsia="Times New Roman" w:hAnsi="Times New Roman" w:cs="Times New Roman"/>
          <w:sz w:val="28"/>
          <w:szCs w:val="28"/>
          <w:lang w:val="kk-KZ"/>
        </w:rPr>
        <w:t>. О</w:t>
      </w:r>
      <w:r w:rsidR="005C689C" w:rsidRPr="00380D9E">
        <w:rPr>
          <w:rFonts w:ascii="Times New Roman" w:eastAsia="Times New Roman" w:hAnsi="Times New Roman" w:cs="Times New Roman"/>
          <w:sz w:val="28"/>
          <w:szCs w:val="28"/>
        </w:rPr>
        <w:t>беспеч</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ввод</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и обработк</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материалов произведенных проверок в ИНИС ЭКНА</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жалоб налогоплательщиков на уведомления по актам налоговых проверок</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005C689C" w:rsidRPr="00380D9E">
        <w:rPr>
          <w:rFonts w:ascii="Times New Roman" w:eastAsia="Times New Roman" w:hAnsi="Times New Roman" w:cs="Times New Roman"/>
          <w:sz w:val="28"/>
          <w:szCs w:val="28"/>
          <w:lang w:val="kk-KZ"/>
        </w:rPr>
        <w:t xml:space="preserve">. </w:t>
      </w:r>
    </w:p>
    <w:p w:rsidR="005C689C" w:rsidRPr="00380D9E" w:rsidRDefault="00E857D0" w:rsidP="005C689C">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380D9E">
        <w:rPr>
          <w:rFonts w:ascii="Times New Roman" w:eastAsia="Times New Roman" w:hAnsi="Times New Roman" w:cs="Times New Roman"/>
          <w:color w:val="222222"/>
          <w:sz w:val="28"/>
          <w:szCs w:val="28"/>
        </w:rPr>
        <w:t>высшее  образование  в</w:t>
      </w:r>
      <w:r w:rsidR="005C689C" w:rsidRPr="00380D9E">
        <w:rPr>
          <w:rFonts w:ascii="Times New Roman" w:hAnsi="Times New Roman" w:cs="Times New Roman"/>
          <w:sz w:val="28"/>
          <w:szCs w:val="28"/>
          <w:lang w:val="kk-KZ"/>
        </w:rPr>
        <w:t xml:space="preserve">  области  </w:t>
      </w:r>
      <w:r w:rsidR="005C689C" w:rsidRPr="00380D9E">
        <w:rPr>
          <w:rFonts w:ascii="Times New Roman" w:eastAsia="Times New Roman" w:hAnsi="Times New Roman" w:cs="Times New Roman"/>
          <w:sz w:val="28"/>
          <w:szCs w:val="28"/>
          <w:lang w:val="kk-KZ"/>
        </w:rPr>
        <w:t>социальных наук</w:t>
      </w:r>
      <w:r w:rsidR="005C689C" w:rsidRPr="00380D9E">
        <w:rPr>
          <w:rFonts w:ascii="Times New Roman" w:eastAsia="Times New Roman" w:hAnsi="Times New Roman" w:cs="Times New Roman"/>
          <w:sz w:val="28"/>
          <w:szCs w:val="28"/>
        </w:rPr>
        <w:t xml:space="preserve">, экономики </w:t>
      </w:r>
      <w:r w:rsidR="005C689C"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C689C" w:rsidRPr="00380D9E" w:rsidRDefault="005C689C" w:rsidP="00E857D0">
      <w:pPr>
        <w:autoSpaceDE w:val="0"/>
        <w:autoSpaceDN w:val="0"/>
        <w:adjustRightInd w:val="0"/>
        <w:spacing w:after="0" w:line="240" w:lineRule="auto"/>
        <w:ind w:firstLine="709"/>
        <w:jc w:val="both"/>
        <w:rPr>
          <w:rFonts w:ascii="Times New Roman" w:hAnsi="Times New Roman" w:cs="Times New Roman"/>
          <w:sz w:val="28"/>
          <w:szCs w:val="28"/>
        </w:rPr>
      </w:pPr>
    </w:p>
    <w:p w:rsidR="005C689C" w:rsidRPr="00380D9E" w:rsidRDefault="005C689C" w:rsidP="00380D9E">
      <w:pPr>
        <w:pStyle w:val="a4"/>
        <w:jc w:val="both"/>
        <w:rPr>
          <w:rFonts w:ascii="Times New Roman" w:eastAsia="Times New Roman" w:hAnsi="Times New Roman" w:cs="Times New Roman"/>
          <w:b/>
          <w:sz w:val="28"/>
          <w:szCs w:val="28"/>
        </w:rPr>
      </w:pPr>
      <w:r w:rsidRPr="00380D9E">
        <w:rPr>
          <w:rFonts w:eastAsia="Times New Roman"/>
          <w:color w:val="222222"/>
        </w:rPr>
        <w:t xml:space="preserve">           </w:t>
      </w:r>
      <w:r w:rsidR="00E857D0" w:rsidRPr="00380D9E">
        <w:rPr>
          <w:rFonts w:ascii="Times New Roman" w:eastAsia="Times New Roman" w:hAnsi="Times New Roman" w:cs="Times New Roman"/>
          <w:b/>
          <w:color w:val="222222"/>
          <w:sz w:val="28"/>
          <w:szCs w:val="28"/>
        </w:rPr>
        <w:t xml:space="preserve">2. </w:t>
      </w:r>
      <w:r w:rsidRPr="00380D9E">
        <w:rPr>
          <w:rFonts w:ascii="Times New Roman" w:eastAsia="Times New Roman" w:hAnsi="Times New Roman" w:cs="Times New Roman"/>
          <w:b/>
          <w:color w:val="222222"/>
          <w:sz w:val="28"/>
          <w:szCs w:val="28"/>
        </w:rPr>
        <w:t>Г</w:t>
      </w:r>
      <w:r w:rsidRPr="00380D9E">
        <w:rPr>
          <w:rFonts w:ascii="Times New Roman" w:hAnsi="Times New Roman" w:cs="Times New Roman"/>
          <w:b/>
          <w:sz w:val="28"/>
          <w:szCs w:val="28"/>
          <w:lang w:val="kk-KZ"/>
        </w:rPr>
        <w:t xml:space="preserve">лавный  специалист  </w:t>
      </w:r>
      <w:r w:rsidRPr="00380D9E">
        <w:rPr>
          <w:rFonts w:ascii="Times New Roman" w:hAnsi="Times New Roman" w:cs="Times New Roman"/>
          <w:b/>
          <w:sz w:val="28"/>
          <w:szCs w:val="28"/>
        </w:rPr>
        <w:t>о</w:t>
      </w:r>
      <w:r w:rsidRPr="00380D9E">
        <w:rPr>
          <w:rFonts w:ascii="Times New Roman" w:eastAsia="Times New Roman" w:hAnsi="Times New Roman" w:cs="Times New Roman"/>
          <w:b/>
          <w:sz w:val="28"/>
          <w:szCs w:val="28"/>
        </w:rPr>
        <w:t>тдел</w:t>
      </w:r>
      <w:r w:rsidRPr="00380D9E">
        <w:rPr>
          <w:rFonts w:ascii="Times New Roman" w:hAnsi="Times New Roman" w:cs="Times New Roman"/>
          <w:b/>
          <w:sz w:val="28"/>
          <w:szCs w:val="28"/>
        </w:rPr>
        <w:t>а</w:t>
      </w:r>
      <w:r w:rsidRPr="00380D9E">
        <w:rPr>
          <w:rFonts w:ascii="Times New Roman" w:eastAsia="Times New Roman" w:hAnsi="Times New Roman" w:cs="Times New Roman"/>
          <w:b/>
          <w:sz w:val="28"/>
          <w:szCs w:val="28"/>
        </w:rPr>
        <w:t xml:space="preserve"> </w:t>
      </w:r>
      <w:r w:rsidR="00D24F3B">
        <w:rPr>
          <w:rFonts w:ascii="Times New Roman" w:eastAsia="Times New Roman" w:hAnsi="Times New Roman" w:cs="Times New Roman"/>
          <w:b/>
          <w:sz w:val="28"/>
          <w:szCs w:val="28"/>
        </w:rPr>
        <w:t xml:space="preserve"> администрирования НДС Управления администрирования косвенных налогов</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w:t>
      </w:r>
      <w:r w:rsidR="00D24F3B">
        <w:rPr>
          <w:rFonts w:ascii="Times New Roman" w:hAnsi="Times New Roman" w:cs="Times New Roman"/>
          <w:b/>
          <w:sz w:val="28"/>
          <w:szCs w:val="28"/>
          <w:lang w:val="kk-KZ"/>
        </w:rPr>
        <w:t xml:space="preserve">  </w:t>
      </w:r>
      <w:r w:rsidR="00D24F3B" w:rsidRPr="00D24F3B">
        <w:rPr>
          <w:rFonts w:ascii="Times New Roman" w:hAnsi="Times New Roman" w:cs="Times New Roman"/>
          <w:b/>
          <w:i/>
          <w:sz w:val="28"/>
          <w:szCs w:val="28"/>
          <w:lang w:val="kk-KZ"/>
        </w:rPr>
        <w:t>( на период отпуска по уходу за ребенком основного работника до 10.09.2019г)</w:t>
      </w:r>
      <w:r w:rsidRPr="00D24F3B">
        <w:rPr>
          <w:rFonts w:ascii="Times New Roman" w:hAnsi="Times New Roman" w:cs="Times New Roman"/>
          <w:b/>
          <w:i/>
          <w:sz w:val="28"/>
          <w:szCs w:val="28"/>
          <w:lang w:val="kk-KZ"/>
        </w:rPr>
        <w:t>,</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5C689C" w:rsidRPr="00380D9E" w:rsidRDefault="005C689C" w:rsidP="005C68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BF4829" w:rsidRPr="00BF4829" w:rsidRDefault="005C689C" w:rsidP="005C689C">
      <w:pPr>
        <w:spacing w:after="0" w:line="240" w:lineRule="auto"/>
        <w:ind w:firstLine="709"/>
        <w:jc w:val="both"/>
        <w:rPr>
          <w:rFonts w:ascii="Times New Roman" w:hAnsi="Times New Roman" w:cs="Times New Roman"/>
          <w:sz w:val="28"/>
          <w:szCs w:val="28"/>
        </w:rPr>
      </w:pPr>
      <w:r w:rsidRPr="00380D9E">
        <w:rPr>
          <w:rFonts w:ascii="Times New Roman" w:eastAsia="Times New Roman" w:hAnsi="Times New Roman" w:cs="Times New Roman"/>
          <w:b/>
          <w:bCs/>
          <w:color w:val="222222"/>
          <w:sz w:val="28"/>
          <w:szCs w:val="28"/>
        </w:rPr>
        <w:lastRenderedPageBreak/>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BF4829" w:rsidRPr="00BF4829">
        <w:rPr>
          <w:rFonts w:ascii="Times New Roman" w:hAnsi="Times New Roman" w:cs="Times New Roman"/>
          <w:sz w:val="28"/>
          <w:szCs w:val="28"/>
          <w:lang w:val="kk-KZ" w:eastAsia="ko-KR"/>
        </w:rPr>
        <w:t>О</w:t>
      </w:r>
      <w:r w:rsidR="00BF4829" w:rsidRPr="00BF4829">
        <w:rPr>
          <w:rFonts w:ascii="Times New Roman" w:hAnsi="Times New Roman" w:cs="Times New Roman"/>
          <w:sz w:val="28"/>
          <w:szCs w:val="28"/>
          <w:lang w:eastAsia="ko-KR"/>
        </w:rPr>
        <w:t>рганизация деятельности отдела по администрированию НДС. Проведение анализа влияния на доходную часть поступлений НДС.</w:t>
      </w:r>
      <w:r w:rsidR="00BF4829" w:rsidRPr="00BF4829">
        <w:rPr>
          <w:rFonts w:ascii="Times New Roman" w:hAnsi="Times New Roman" w:cs="Times New Roman"/>
          <w:sz w:val="28"/>
          <w:szCs w:val="28"/>
        </w:rPr>
        <w:t xml:space="preserve"> Осуществление контроля за ведение и сохранность делопроизводства отдела</w:t>
      </w:r>
      <w:r w:rsidR="00BF4829" w:rsidRPr="00BF4829">
        <w:rPr>
          <w:rFonts w:ascii="Times New Roman" w:hAnsi="Times New Roman" w:cs="Times New Roman"/>
          <w:sz w:val="28"/>
          <w:szCs w:val="28"/>
          <w:lang w:val="kk-KZ"/>
        </w:rPr>
        <w:t xml:space="preserve">, </w:t>
      </w:r>
      <w:r w:rsidR="00BF4829" w:rsidRPr="00BF4829">
        <w:rPr>
          <w:rFonts w:ascii="Times New Roman" w:hAnsi="Times New Roman" w:cs="Times New Roman"/>
          <w:bCs/>
          <w:sz w:val="28"/>
          <w:szCs w:val="28"/>
          <w:lang w:val="kk-KZ"/>
        </w:rPr>
        <w:t>за регистрацией и снятием с учета плательщиков по НДС</w:t>
      </w:r>
      <w:r w:rsidR="00BF4829" w:rsidRPr="00BF4829">
        <w:rPr>
          <w:rFonts w:ascii="Times New Roman" w:hAnsi="Times New Roman" w:cs="Times New Roman"/>
          <w:sz w:val="28"/>
          <w:szCs w:val="28"/>
          <w:lang w:val="kk-KZ"/>
        </w:rPr>
        <w:t xml:space="preserve">, контроль за </w:t>
      </w:r>
      <w:r w:rsidR="00BF4829" w:rsidRPr="00BF4829">
        <w:rPr>
          <w:rFonts w:ascii="Times New Roman" w:hAnsi="Times New Roman" w:cs="Times New Roman"/>
          <w:sz w:val="28"/>
          <w:szCs w:val="28"/>
        </w:rPr>
        <w:t>п</w:t>
      </w:r>
      <w:r w:rsidR="00BF4829" w:rsidRPr="00BF4829">
        <w:rPr>
          <w:rFonts w:ascii="Times New Roman" w:hAnsi="Times New Roman" w:cs="Times New Roman"/>
          <w:sz w:val="28"/>
          <w:szCs w:val="28"/>
          <w:lang w:val="kk-KZ"/>
        </w:rPr>
        <w:t xml:space="preserve">роцессом возврата НДС в ИС СОНО, аналитические отчеты </w:t>
      </w:r>
      <w:r w:rsidR="00BF4829" w:rsidRPr="00BF4829">
        <w:rPr>
          <w:rFonts w:ascii="Times New Roman" w:hAnsi="Times New Roman" w:cs="Times New Roman"/>
          <w:sz w:val="28"/>
          <w:szCs w:val="28"/>
        </w:rPr>
        <w:t xml:space="preserve">сбор и обработка информации, предоставляемой рай (гор) </w:t>
      </w:r>
      <w:r w:rsidR="00BF4829" w:rsidRPr="00BF4829">
        <w:rPr>
          <w:rFonts w:ascii="Times New Roman" w:hAnsi="Times New Roman" w:cs="Times New Roman"/>
          <w:sz w:val="28"/>
          <w:szCs w:val="28"/>
          <w:lang w:val="kk-KZ"/>
        </w:rPr>
        <w:t>управлениями государственных доходов.</w:t>
      </w:r>
      <w:r w:rsidR="00BF4829" w:rsidRPr="00BF4829">
        <w:rPr>
          <w:rFonts w:ascii="Times New Roman" w:hAnsi="Times New Roman" w:cs="Times New Roman"/>
          <w:sz w:val="28"/>
          <w:szCs w:val="28"/>
        </w:rPr>
        <w:t xml:space="preserve"> </w:t>
      </w:r>
      <w:r w:rsidR="00BF4829" w:rsidRPr="00BF4829">
        <w:rPr>
          <w:rFonts w:ascii="Times New Roman" w:hAnsi="Times New Roman" w:cs="Times New Roman"/>
          <w:sz w:val="28"/>
          <w:szCs w:val="28"/>
          <w:lang w:val="kk-KZ"/>
        </w:rPr>
        <w:t>П</w:t>
      </w:r>
      <w:r w:rsidR="00BF4829" w:rsidRPr="00BF4829">
        <w:rPr>
          <w:rFonts w:ascii="Times New Roman" w:hAnsi="Times New Roman" w:cs="Times New Roman"/>
          <w:sz w:val="28"/>
          <w:szCs w:val="28"/>
          <w:lang w:eastAsia="ko-KR"/>
        </w:rPr>
        <w:t>роведение работы по администрированию НДС, проведение встречных проверок по вопросу подтверждения сумм НДС, проведение анализа влияния на доходную часть поступлений НДС.</w:t>
      </w:r>
      <w:r w:rsidR="00BF4829" w:rsidRPr="00BF4829">
        <w:rPr>
          <w:rFonts w:ascii="Times New Roman" w:hAnsi="Times New Roman" w:cs="Times New Roman"/>
          <w:sz w:val="28"/>
          <w:szCs w:val="28"/>
        </w:rPr>
        <w:t xml:space="preserve"> Сбор и обработка информации, предоставляемой рай (гор) </w:t>
      </w:r>
      <w:r w:rsidR="00BF4829" w:rsidRPr="00BF4829">
        <w:rPr>
          <w:rFonts w:ascii="Times New Roman" w:hAnsi="Times New Roman" w:cs="Times New Roman"/>
          <w:sz w:val="28"/>
          <w:szCs w:val="28"/>
          <w:lang w:val="kk-KZ"/>
        </w:rPr>
        <w:t>управлениями государственных доходов</w:t>
      </w:r>
      <w:r w:rsidR="00BF4829" w:rsidRPr="00BF4829">
        <w:rPr>
          <w:rFonts w:ascii="Times New Roman" w:hAnsi="Times New Roman" w:cs="Times New Roman"/>
          <w:sz w:val="28"/>
          <w:szCs w:val="28"/>
        </w:rPr>
        <w:t>. Проведение разъяснительной работы по применению налогового законодательства и других законодательных актов.</w:t>
      </w:r>
    </w:p>
    <w:p w:rsidR="00BF4829" w:rsidRPr="00BF4829" w:rsidRDefault="005C689C"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w:t>
      </w:r>
      <w:r w:rsidRPr="00BF4829">
        <w:rPr>
          <w:rFonts w:ascii="Times New Roman" w:hAnsi="Times New Roman" w:cs="Times New Roman"/>
          <w:sz w:val="28"/>
          <w:szCs w:val="28"/>
          <w:lang w:val="kk-KZ"/>
        </w:rPr>
        <w:t xml:space="preserve">области  </w:t>
      </w:r>
      <w:r w:rsidR="00BF4829" w:rsidRPr="00BF4829">
        <w:rPr>
          <w:rFonts w:ascii="Times New Roman" w:hAnsi="Times New Roman" w:cs="Times New Roman"/>
          <w:sz w:val="28"/>
          <w:szCs w:val="28"/>
          <w:lang w:val="kk-KZ"/>
        </w:rPr>
        <w:t xml:space="preserve">социальных наук, </w:t>
      </w:r>
      <w:r w:rsidR="00BF4829" w:rsidRPr="00BF4829">
        <w:rPr>
          <w:rFonts w:ascii="Times New Roman" w:hAnsi="Times New Roman" w:cs="Times New Roman"/>
          <w:sz w:val="28"/>
          <w:szCs w:val="28"/>
        </w:rPr>
        <w:t xml:space="preserve">экономика </w:t>
      </w:r>
      <w:r w:rsidR="00BF4829" w:rsidRPr="00BF4829">
        <w:rPr>
          <w:rFonts w:ascii="Times New Roman" w:hAnsi="Times New Roman" w:cs="Times New Roman"/>
          <w:sz w:val="28"/>
          <w:szCs w:val="28"/>
          <w:lang w:val="kk-KZ"/>
        </w:rPr>
        <w:t>и бизнес или право или технических наук и технологий.</w:t>
      </w:r>
    </w:p>
    <w:p w:rsidR="005C689C" w:rsidRPr="00380D9E" w:rsidRDefault="005C689C"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C689C" w:rsidRPr="00380D9E" w:rsidRDefault="005C689C" w:rsidP="005C689C">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w:t>
      </w:r>
      <w:r w:rsidRPr="00380D9E">
        <w:rPr>
          <w:rFonts w:ascii="Times New Roman" w:hAnsi="Times New Roman" w:cs="Times New Roman"/>
          <w:sz w:val="28"/>
          <w:szCs w:val="28"/>
        </w:rPr>
        <w:lastRenderedPageBreak/>
        <w:t>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C689C"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7778" w:rsidRDefault="002A7778" w:rsidP="005C689C">
      <w:pPr>
        <w:autoSpaceDE w:val="0"/>
        <w:autoSpaceDN w:val="0"/>
        <w:adjustRightInd w:val="0"/>
        <w:spacing w:after="0" w:line="240" w:lineRule="auto"/>
        <w:ind w:firstLine="709"/>
        <w:jc w:val="both"/>
        <w:rPr>
          <w:rFonts w:ascii="Times New Roman" w:hAnsi="Times New Roman" w:cs="Times New Roman"/>
          <w:sz w:val="28"/>
          <w:szCs w:val="28"/>
        </w:rPr>
      </w:pPr>
    </w:p>
    <w:p w:rsidR="002A7778" w:rsidRPr="00380D9E" w:rsidRDefault="002A7778" w:rsidP="002A7778">
      <w:pPr>
        <w:pStyle w:val="a4"/>
        <w:jc w:val="both"/>
        <w:rPr>
          <w:rFonts w:ascii="Times New Roman" w:eastAsia="Times New Roman" w:hAnsi="Times New Roman" w:cs="Times New Roman"/>
          <w:b/>
          <w:sz w:val="28"/>
          <w:szCs w:val="28"/>
        </w:rPr>
      </w:pPr>
      <w:r w:rsidRPr="00380D9E">
        <w:rPr>
          <w:rFonts w:eastAsia="Times New Roman"/>
          <w:color w:val="222222"/>
        </w:rPr>
        <w:t xml:space="preserve">           </w:t>
      </w:r>
      <w:r>
        <w:rPr>
          <w:rFonts w:ascii="Times New Roman" w:eastAsia="Times New Roman" w:hAnsi="Times New Roman" w:cs="Times New Roman"/>
          <w:b/>
          <w:color w:val="222222"/>
          <w:sz w:val="28"/>
          <w:szCs w:val="28"/>
        </w:rPr>
        <w:t>3</w:t>
      </w:r>
      <w:r w:rsidRPr="00380D9E">
        <w:rPr>
          <w:rFonts w:ascii="Times New Roman" w:eastAsia="Times New Roman" w:hAnsi="Times New Roman" w:cs="Times New Roman"/>
          <w:b/>
          <w:color w:val="222222"/>
          <w:sz w:val="28"/>
          <w:szCs w:val="28"/>
        </w:rPr>
        <w:t>. Г</w:t>
      </w:r>
      <w:r w:rsidRPr="00380D9E">
        <w:rPr>
          <w:rFonts w:ascii="Times New Roman" w:hAnsi="Times New Roman" w:cs="Times New Roman"/>
          <w:b/>
          <w:sz w:val="28"/>
          <w:szCs w:val="28"/>
          <w:lang w:val="kk-KZ"/>
        </w:rPr>
        <w:t xml:space="preserve">лавный  специалист  </w:t>
      </w:r>
      <w:r w:rsidRPr="00380D9E">
        <w:rPr>
          <w:rFonts w:ascii="Times New Roman" w:hAnsi="Times New Roman" w:cs="Times New Roman"/>
          <w:b/>
          <w:sz w:val="28"/>
          <w:szCs w:val="28"/>
        </w:rPr>
        <w:t>о</w:t>
      </w:r>
      <w:r w:rsidRPr="00380D9E">
        <w:rPr>
          <w:rFonts w:ascii="Times New Roman" w:eastAsia="Times New Roman" w:hAnsi="Times New Roman" w:cs="Times New Roman"/>
          <w:b/>
          <w:sz w:val="28"/>
          <w:szCs w:val="28"/>
        </w:rPr>
        <w:t>тдел</w:t>
      </w:r>
      <w:r w:rsidRPr="00380D9E">
        <w:rPr>
          <w:rFonts w:ascii="Times New Roman" w:hAnsi="Times New Roman" w:cs="Times New Roman"/>
          <w:b/>
          <w:sz w:val="28"/>
          <w:szCs w:val="28"/>
        </w:rPr>
        <w:t>а</w:t>
      </w:r>
      <w:r w:rsidRPr="00380D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по работе с персоналом Управления человеческих ресурсов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D24F3B">
        <w:rPr>
          <w:rFonts w:ascii="Times New Roman" w:hAnsi="Times New Roman" w:cs="Times New Roman"/>
          <w:b/>
          <w:i/>
          <w:sz w:val="28"/>
          <w:szCs w:val="28"/>
          <w:lang w:val="kk-KZ"/>
        </w:rPr>
        <w:t xml:space="preserve">( на период отпуска по уходу за ребенком основного работника до </w:t>
      </w:r>
      <w:r>
        <w:rPr>
          <w:rFonts w:ascii="Times New Roman" w:hAnsi="Times New Roman" w:cs="Times New Roman"/>
          <w:b/>
          <w:i/>
          <w:sz w:val="28"/>
          <w:szCs w:val="28"/>
          <w:lang w:val="kk-KZ"/>
        </w:rPr>
        <w:t>05</w:t>
      </w:r>
      <w:r w:rsidRPr="00D24F3B">
        <w:rPr>
          <w:rFonts w:ascii="Times New Roman" w:hAnsi="Times New Roman" w:cs="Times New Roman"/>
          <w:b/>
          <w:i/>
          <w:sz w:val="28"/>
          <w:szCs w:val="28"/>
          <w:lang w:val="kk-KZ"/>
        </w:rPr>
        <w:t>.0</w:t>
      </w:r>
      <w:r>
        <w:rPr>
          <w:rFonts w:ascii="Times New Roman" w:hAnsi="Times New Roman" w:cs="Times New Roman"/>
          <w:b/>
          <w:i/>
          <w:sz w:val="28"/>
          <w:szCs w:val="28"/>
          <w:lang w:val="kk-KZ"/>
        </w:rPr>
        <w:t>8</w:t>
      </w:r>
      <w:r w:rsidRPr="00D24F3B">
        <w:rPr>
          <w:rFonts w:ascii="Times New Roman" w:hAnsi="Times New Roman" w:cs="Times New Roman"/>
          <w:b/>
          <w:i/>
          <w:sz w:val="28"/>
          <w:szCs w:val="28"/>
          <w:lang w:val="kk-KZ"/>
        </w:rPr>
        <w:t>.20</w:t>
      </w:r>
      <w:r>
        <w:rPr>
          <w:rFonts w:ascii="Times New Roman" w:hAnsi="Times New Roman" w:cs="Times New Roman"/>
          <w:b/>
          <w:i/>
          <w:sz w:val="28"/>
          <w:szCs w:val="28"/>
          <w:lang w:val="kk-KZ"/>
        </w:rPr>
        <w:t>20</w:t>
      </w:r>
      <w:r w:rsidRPr="00D24F3B">
        <w:rPr>
          <w:rFonts w:ascii="Times New Roman" w:hAnsi="Times New Roman" w:cs="Times New Roman"/>
          <w:b/>
          <w:i/>
          <w:sz w:val="28"/>
          <w:szCs w:val="28"/>
          <w:lang w:val="kk-KZ"/>
        </w:rPr>
        <w:t>г),</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2A7778" w:rsidRPr="00380D9E" w:rsidRDefault="002A7778" w:rsidP="002A7778">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2A7778" w:rsidRPr="002A7778" w:rsidRDefault="002A7778" w:rsidP="002A7778">
      <w:pPr>
        <w:spacing w:after="0" w:line="240" w:lineRule="auto"/>
        <w:ind w:firstLine="709"/>
        <w:jc w:val="both"/>
        <w:rPr>
          <w:rFonts w:ascii="Times New Roman" w:hAnsi="Times New Roman" w:cs="Times New Roman"/>
          <w:sz w:val="28"/>
          <w:szCs w:val="28"/>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2A7778">
        <w:rPr>
          <w:rFonts w:ascii="Times New Roman" w:hAnsi="Times New Roman" w:cs="Times New Roman"/>
          <w:sz w:val="28"/>
          <w:szCs w:val="28"/>
          <w:lang w:eastAsia="ko-KR"/>
        </w:rPr>
        <w:t>О</w:t>
      </w:r>
      <w:r w:rsidRPr="002A7778">
        <w:rPr>
          <w:rFonts w:ascii="Times New Roman" w:hAnsi="Times New Roman" w:cs="Times New Roman"/>
          <w:sz w:val="28"/>
          <w:szCs w:val="28"/>
          <w:lang w:val="kk-KZ" w:eastAsia="ko-KR"/>
        </w:rPr>
        <w:t>рганизация р</w:t>
      </w:r>
      <w:r w:rsidRPr="002A7778">
        <w:rPr>
          <w:rFonts w:ascii="Times New Roman" w:hAnsi="Times New Roman" w:cs="Times New Roman"/>
          <w:sz w:val="28"/>
          <w:szCs w:val="28"/>
          <w:lang w:eastAsia="ko-KR"/>
        </w:rPr>
        <w:t>аботы по проведению</w:t>
      </w:r>
      <w:r w:rsidRPr="002A7778">
        <w:rPr>
          <w:rFonts w:ascii="Times New Roman" w:hAnsi="Times New Roman" w:cs="Times New Roman"/>
          <w:sz w:val="28"/>
          <w:szCs w:val="28"/>
          <w:lang w:val="kk-KZ" w:eastAsia="ko-KR"/>
        </w:rPr>
        <w:t xml:space="preserve"> </w:t>
      </w:r>
      <w:r w:rsidRPr="002A7778">
        <w:rPr>
          <w:rFonts w:ascii="Times New Roman" w:hAnsi="Times New Roman" w:cs="Times New Roman"/>
          <w:sz w:val="28"/>
          <w:szCs w:val="28"/>
          <w:lang w:eastAsia="ko-KR"/>
        </w:rPr>
        <w:t>конкурс</w:t>
      </w:r>
      <w:r w:rsidRPr="002A7778">
        <w:rPr>
          <w:rFonts w:ascii="Times New Roman" w:hAnsi="Times New Roman" w:cs="Times New Roman"/>
          <w:sz w:val="28"/>
          <w:szCs w:val="28"/>
          <w:lang w:val="kk-KZ" w:eastAsia="ko-KR"/>
        </w:rPr>
        <w:t>ов</w:t>
      </w:r>
      <w:r w:rsidRPr="002A7778">
        <w:rPr>
          <w:rFonts w:ascii="Times New Roman" w:hAnsi="Times New Roman" w:cs="Times New Roman"/>
          <w:sz w:val="28"/>
          <w:szCs w:val="28"/>
          <w:lang w:eastAsia="ko-KR"/>
        </w:rPr>
        <w:t xml:space="preserve">, </w:t>
      </w:r>
      <w:r w:rsidRPr="002A7778">
        <w:rPr>
          <w:rFonts w:ascii="Times New Roman" w:hAnsi="Times New Roman" w:cs="Times New Roman"/>
          <w:sz w:val="28"/>
          <w:szCs w:val="28"/>
          <w:lang w:val="kk-KZ"/>
        </w:rPr>
        <w:t>осуществление работы по приему, переводу сотрудников, проведение специальных проверок, проведение работы по организации аттестации, ведение работы по формированию, учету личных дел, ведение работы в ИАИС «е-Минфин»; подготовка проектов приказов, ведение работы по определению стажа, подготовка отчетов, ведение учета военнообязанных, ведение учета и выдачи служебных удостоверений, контроль за прохождением обучения сотрудников.</w:t>
      </w:r>
    </w:p>
    <w:p w:rsidR="002A7778" w:rsidRPr="00BF4829" w:rsidRDefault="002A7778" w:rsidP="002A7778">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w:t>
      </w:r>
      <w:r w:rsidRPr="00BF4829">
        <w:rPr>
          <w:rFonts w:ascii="Times New Roman" w:hAnsi="Times New Roman" w:cs="Times New Roman"/>
          <w:sz w:val="28"/>
          <w:szCs w:val="28"/>
          <w:lang w:val="kk-KZ"/>
        </w:rPr>
        <w:t xml:space="preserve">области  социальных наук, </w:t>
      </w:r>
      <w:r w:rsidRPr="00BF4829">
        <w:rPr>
          <w:rFonts w:ascii="Times New Roman" w:hAnsi="Times New Roman" w:cs="Times New Roman"/>
          <w:sz w:val="28"/>
          <w:szCs w:val="28"/>
        </w:rPr>
        <w:t xml:space="preserve">экономика </w:t>
      </w:r>
      <w:r w:rsidRPr="00BF4829">
        <w:rPr>
          <w:rFonts w:ascii="Times New Roman" w:hAnsi="Times New Roman" w:cs="Times New Roman"/>
          <w:sz w:val="28"/>
          <w:szCs w:val="28"/>
          <w:lang w:val="kk-KZ"/>
        </w:rPr>
        <w:t>и бизнес или право или технических наук и технологий.</w:t>
      </w:r>
    </w:p>
    <w:p w:rsidR="002A7778" w:rsidRPr="00380D9E" w:rsidRDefault="002A7778" w:rsidP="002A7778">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A7778" w:rsidRPr="00380D9E" w:rsidRDefault="002A7778" w:rsidP="002A7778">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w:t>
      </w:r>
      <w:r w:rsidRPr="00380D9E">
        <w:rPr>
          <w:rFonts w:ascii="Times New Roman" w:hAnsi="Times New Roman" w:cs="Times New Roman"/>
          <w:sz w:val="28"/>
          <w:szCs w:val="28"/>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A7778" w:rsidRPr="00380D9E"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A7778" w:rsidRDefault="002A7778" w:rsidP="002A777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7778" w:rsidRDefault="002A7778" w:rsidP="005C689C">
      <w:pPr>
        <w:autoSpaceDE w:val="0"/>
        <w:autoSpaceDN w:val="0"/>
        <w:adjustRightInd w:val="0"/>
        <w:spacing w:after="0" w:line="240" w:lineRule="auto"/>
        <w:ind w:firstLine="709"/>
        <w:jc w:val="both"/>
        <w:rPr>
          <w:rFonts w:ascii="Times New Roman" w:hAnsi="Times New Roman" w:cs="Times New Roman"/>
          <w:sz w:val="28"/>
          <w:szCs w:val="28"/>
        </w:rPr>
      </w:pPr>
    </w:p>
    <w:p w:rsidR="002A7778" w:rsidRPr="00380D9E" w:rsidRDefault="002A7778" w:rsidP="005C689C">
      <w:pPr>
        <w:autoSpaceDE w:val="0"/>
        <w:autoSpaceDN w:val="0"/>
        <w:adjustRightInd w:val="0"/>
        <w:spacing w:after="0" w:line="240" w:lineRule="auto"/>
        <w:ind w:firstLine="709"/>
        <w:jc w:val="both"/>
        <w:rPr>
          <w:rFonts w:ascii="Times New Roman" w:hAnsi="Times New Roman" w:cs="Times New Roman"/>
          <w:sz w:val="28"/>
          <w:szCs w:val="28"/>
        </w:rPr>
      </w:pPr>
    </w:p>
    <w:p w:rsidR="00E857D0" w:rsidRPr="00380D9E" w:rsidRDefault="00326B82"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4</w:t>
      </w:r>
      <w:r w:rsidR="00E857D0" w:rsidRPr="00380D9E">
        <w:rPr>
          <w:rFonts w:ascii="Times New Roman" w:eastAsia="Times New Roman" w:hAnsi="Times New Roman" w:cs="Times New Roman"/>
          <w:b/>
          <w:color w:val="222222"/>
          <w:sz w:val="28"/>
          <w:szCs w:val="28"/>
        </w:rPr>
        <w:t xml:space="preserve">.Руководитель  </w:t>
      </w:r>
      <w:r>
        <w:rPr>
          <w:rFonts w:ascii="Times New Roman" w:eastAsia="Times New Roman" w:hAnsi="Times New Roman" w:cs="Times New Roman"/>
          <w:b/>
          <w:color w:val="222222"/>
          <w:sz w:val="28"/>
          <w:szCs w:val="28"/>
        </w:rPr>
        <w:t xml:space="preserve"> таможенного поста «Атбасар»  </w:t>
      </w:r>
      <w:r w:rsidR="00E857D0" w:rsidRPr="00380D9E">
        <w:rPr>
          <w:rFonts w:ascii="Times New Roman" w:hAnsi="Times New Roman" w:cs="Times New Roman"/>
          <w:b/>
          <w:sz w:val="28"/>
          <w:szCs w:val="28"/>
          <w:lang w:val="kk-KZ"/>
        </w:rPr>
        <w:t>Департамента  государственных  доходов  по  Акмолинской  области , к</w:t>
      </w:r>
      <w:r w:rsidR="00E857D0" w:rsidRPr="00380D9E">
        <w:rPr>
          <w:rFonts w:ascii="Times New Roman" w:eastAsia="BatangChe" w:hAnsi="Times New Roman" w:cs="Times New Roman"/>
          <w:b/>
          <w:sz w:val="28"/>
          <w:szCs w:val="28"/>
          <w:lang w:val="kk-KZ"/>
        </w:rPr>
        <w:t>атегория  «С-О-</w:t>
      </w:r>
      <w:r>
        <w:rPr>
          <w:rFonts w:ascii="Times New Roman" w:eastAsia="BatangChe" w:hAnsi="Times New Roman" w:cs="Times New Roman"/>
          <w:b/>
          <w:sz w:val="28"/>
          <w:szCs w:val="28"/>
          <w:lang w:val="kk-KZ"/>
        </w:rPr>
        <w:t>3</w:t>
      </w:r>
      <w:r w:rsidR="00E857D0" w:rsidRPr="00380D9E">
        <w:rPr>
          <w:rFonts w:ascii="Times New Roman" w:eastAsia="BatangChe" w:hAnsi="Times New Roman" w:cs="Times New Roman"/>
          <w:b/>
          <w:sz w:val="28"/>
          <w:szCs w:val="28"/>
          <w:lang w:val="kk-KZ"/>
        </w:rPr>
        <w:t>»,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00C30EB4">
        <w:rPr>
          <w:rFonts w:ascii="Times New Roman" w:eastAsia="Times New Roman" w:hAnsi="Times New Roman" w:cs="Times New Roman"/>
          <w:color w:val="222222"/>
          <w:sz w:val="28"/>
          <w:szCs w:val="28"/>
        </w:rPr>
        <w:t>117 154</w:t>
      </w:r>
      <w:r w:rsidR="00277BFC" w:rsidRPr="00380D9E">
        <w:rPr>
          <w:rFonts w:ascii="Times New Roman" w:eastAsia="Times New Roman" w:hAnsi="Times New Roman" w:cs="Times New Roman"/>
          <w:color w:val="222222"/>
          <w:sz w:val="28"/>
          <w:szCs w:val="28"/>
        </w:rPr>
        <w:t xml:space="preserve"> тенге</w:t>
      </w:r>
      <w:r w:rsidRPr="00380D9E">
        <w:rPr>
          <w:rFonts w:ascii="Times New Roman" w:eastAsia="Times New Roman" w:hAnsi="Times New Roman" w:cs="Times New Roman"/>
          <w:color w:val="222222"/>
          <w:sz w:val="28"/>
          <w:szCs w:val="28"/>
        </w:rPr>
        <w:t xml:space="preserve">  до  </w:t>
      </w:r>
      <w:r w:rsidR="00277BFC" w:rsidRPr="00380D9E">
        <w:rPr>
          <w:rFonts w:ascii="Times New Roman" w:eastAsia="Times New Roman" w:hAnsi="Times New Roman" w:cs="Times New Roman"/>
          <w:color w:val="222222"/>
          <w:sz w:val="28"/>
          <w:szCs w:val="28"/>
        </w:rPr>
        <w:t>1</w:t>
      </w:r>
      <w:r w:rsidR="00C30EB4">
        <w:rPr>
          <w:rFonts w:ascii="Times New Roman" w:eastAsia="Times New Roman" w:hAnsi="Times New Roman" w:cs="Times New Roman"/>
          <w:color w:val="222222"/>
          <w:sz w:val="28"/>
          <w:szCs w:val="28"/>
        </w:rPr>
        <w:t>58 211</w:t>
      </w:r>
      <w:r w:rsidRPr="00380D9E">
        <w:rPr>
          <w:rFonts w:ascii="Times New Roman" w:eastAsia="Times New Roman" w:hAnsi="Times New Roman" w:cs="Times New Roman"/>
          <w:color w:val="222222"/>
          <w:sz w:val="28"/>
          <w:szCs w:val="28"/>
        </w:rPr>
        <w:t xml:space="preserve"> тенге.</w:t>
      </w:r>
    </w:p>
    <w:p w:rsidR="00E80F98" w:rsidRDefault="00E857D0" w:rsidP="00E857D0">
      <w:pPr>
        <w:spacing w:after="0" w:line="240" w:lineRule="auto"/>
        <w:ind w:firstLine="709"/>
        <w:jc w:val="both"/>
        <w:rPr>
          <w:rFonts w:ascii="Times New Roman" w:hAnsi="Times New Roman"/>
          <w:sz w:val="28"/>
          <w:szCs w:val="28"/>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E80F98">
        <w:rPr>
          <w:rFonts w:ascii="Times New Roman" w:eastAsia="Times New Roman" w:hAnsi="Times New Roman" w:cs="Times New Roman"/>
          <w:bCs/>
          <w:color w:val="222222"/>
          <w:sz w:val="28"/>
          <w:szCs w:val="28"/>
        </w:rPr>
        <w:t>о</w:t>
      </w:r>
      <w:r w:rsidR="00E80F98" w:rsidRPr="0069374E">
        <w:rPr>
          <w:rFonts w:ascii="Times New Roman" w:eastAsia="Times New Roman" w:hAnsi="Times New Roman" w:cs="Times New Roman"/>
          <w:sz w:val="28"/>
          <w:szCs w:val="28"/>
          <w:lang w:val="kk-KZ"/>
        </w:rPr>
        <w:t>рганизация работы таможенного поста по осуществлению таможенных операций по пропуску через таможенную границу Республики Казахстан товаров, транспортных средств и их таможенному оформлению; о</w:t>
      </w:r>
      <w:r w:rsidR="00E80F98" w:rsidRPr="0069374E">
        <w:rPr>
          <w:rFonts w:ascii="Times New Roman" w:eastAsia="Times New Roman" w:hAnsi="Times New Roman" w:cs="Times New Roman"/>
          <w:sz w:val="28"/>
          <w:szCs w:val="28"/>
        </w:rPr>
        <w:t>беспеч</w:t>
      </w:r>
      <w:r w:rsidR="00E80F98" w:rsidRPr="0069374E">
        <w:rPr>
          <w:rFonts w:ascii="Times New Roman" w:eastAsia="Times New Roman" w:hAnsi="Times New Roman" w:cs="Times New Roman"/>
          <w:sz w:val="28"/>
          <w:szCs w:val="28"/>
          <w:lang w:val="kk-KZ"/>
        </w:rPr>
        <w:t>ение</w:t>
      </w:r>
      <w:r w:rsidR="00E80F98" w:rsidRPr="0069374E">
        <w:rPr>
          <w:rFonts w:ascii="Times New Roman" w:eastAsia="Times New Roman" w:hAnsi="Times New Roman" w:cs="Times New Roman"/>
          <w:sz w:val="28"/>
          <w:szCs w:val="28"/>
        </w:rPr>
        <w:t xml:space="preserve"> контрол</w:t>
      </w:r>
      <w:r w:rsidR="00E80F98" w:rsidRPr="0069374E">
        <w:rPr>
          <w:rFonts w:ascii="Times New Roman" w:eastAsia="Times New Roman" w:hAnsi="Times New Roman" w:cs="Times New Roman"/>
          <w:sz w:val="28"/>
          <w:szCs w:val="28"/>
          <w:lang w:val="kk-KZ"/>
        </w:rPr>
        <w:t>я</w:t>
      </w:r>
      <w:r w:rsidR="00E80F98" w:rsidRPr="0069374E">
        <w:rPr>
          <w:rFonts w:ascii="Times New Roman" w:eastAsia="Times New Roman" w:hAnsi="Times New Roman" w:cs="Times New Roman"/>
          <w:sz w:val="28"/>
          <w:szCs w:val="28"/>
        </w:rPr>
        <w:t xml:space="preserve"> соответствия оформления таможенной документации требованиям, предъявляемым действующими правилами и инструкциями</w:t>
      </w:r>
      <w:r w:rsidR="00E80F98" w:rsidRPr="0069374E">
        <w:rPr>
          <w:rFonts w:ascii="Times New Roman" w:eastAsia="Times New Roman" w:hAnsi="Times New Roman" w:cs="Times New Roman"/>
          <w:sz w:val="28"/>
          <w:szCs w:val="28"/>
          <w:lang w:val="kk-KZ"/>
        </w:rPr>
        <w:t xml:space="preserve">; внесение предложений к </w:t>
      </w:r>
      <w:r w:rsidR="00E80F98" w:rsidRPr="0069374E">
        <w:rPr>
          <w:rFonts w:ascii="Times New Roman" w:eastAsia="Times New Roman" w:hAnsi="Times New Roman" w:cs="Times New Roman"/>
          <w:sz w:val="28"/>
          <w:szCs w:val="28"/>
          <w:lang w:val="kk-KZ"/>
        </w:rPr>
        <w:lastRenderedPageBreak/>
        <w:t xml:space="preserve">поощрению и привлечению к дисциплинарной ответственности; подготовка </w:t>
      </w:r>
      <w:r w:rsidR="00E80F98" w:rsidRPr="0069374E">
        <w:rPr>
          <w:rFonts w:ascii="Times New Roman" w:eastAsia="Times New Roman" w:hAnsi="Times New Roman" w:cs="Times New Roman"/>
          <w:sz w:val="28"/>
          <w:szCs w:val="28"/>
        </w:rPr>
        <w:t>предложени</w:t>
      </w:r>
      <w:r w:rsidR="00E80F98" w:rsidRPr="0069374E">
        <w:rPr>
          <w:rFonts w:ascii="Times New Roman" w:eastAsia="Times New Roman" w:hAnsi="Times New Roman" w:cs="Times New Roman"/>
          <w:sz w:val="28"/>
          <w:szCs w:val="28"/>
          <w:lang w:val="kk-KZ"/>
        </w:rPr>
        <w:t xml:space="preserve">й по </w:t>
      </w:r>
      <w:r w:rsidR="00E80F98" w:rsidRPr="0069374E">
        <w:rPr>
          <w:rFonts w:ascii="Times New Roman" w:eastAsia="Times New Roman" w:hAnsi="Times New Roman" w:cs="Times New Roman"/>
          <w:sz w:val="28"/>
          <w:szCs w:val="28"/>
        </w:rPr>
        <w:t>улучшению деятельности таможенн</w:t>
      </w:r>
      <w:r w:rsidR="00E80F98" w:rsidRPr="0069374E">
        <w:rPr>
          <w:rFonts w:ascii="Times New Roman" w:eastAsia="Times New Roman" w:hAnsi="Times New Roman" w:cs="Times New Roman"/>
          <w:sz w:val="28"/>
          <w:szCs w:val="28"/>
          <w:lang w:val="kk-KZ"/>
        </w:rPr>
        <w:t>ого поста; о</w:t>
      </w:r>
      <w:r w:rsidR="00E80F98" w:rsidRPr="0069374E">
        <w:rPr>
          <w:rFonts w:ascii="Times New Roman" w:eastAsia="Times New Roman" w:hAnsi="Times New Roman" w:cs="Times New Roman"/>
          <w:sz w:val="28"/>
          <w:szCs w:val="28"/>
        </w:rPr>
        <w:t>беспеч</w:t>
      </w:r>
      <w:r w:rsidR="00E80F98" w:rsidRPr="0069374E">
        <w:rPr>
          <w:rFonts w:ascii="Times New Roman" w:eastAsia="Times New Roman" w:hAnsi="Times New Roman" w:cs="Times New Roman"/>
          <w:sz w:val="28"/>
          <w:szCs w:val="28"/>
          <w:lang w:val="kk-KZ"/>
        </w:rPr>
        <w:t>ение</w:t>
      </w:r>
      <w:r w:rsidR="00E80F98" w:rsidRPr="0069374E">
        <w:rPr>
          <w:rFonts w:ascii="Times New Roman" w:eastAsia="Times New Roman" w:hAnsi="Times New Roman" w:cs="Times New Roman"/>
          <w:sz w:val="28"/>
          <w:szCs w:val="28"/>
        </w:rPr>
        <w:t xml:space="preserve"> сохранност</w:t>
      </w:r>
      <w:r w:rsidR="00E80F98" w:rsidRPr="0069374E">
        <w:rPr>
          <w:rFonts w:ascii="Times New Roman" w:eastAsia="Times New Roman" w:hAnsi="Times New Roman" w:cs="Times New Roman"/>
          <w:sz w:val="28"/>
          <w:szCs w:val="28"/>
          <w:lang w:val="kk-KZ"/>
        </w:rPr>
        <w:t>и</w:t>
      </w:r>
      <w:r w:rsidR="00E80F98" w:rsidRPr="0069374E">
        <w:rPr>
          <w:rFonts w:ascii="Times New Roman" w:eastAsia="Times New Roman" w:hAnsi="Times New Roman" w:cs="Times New Roman"/>
          <w:sz w:val="28"/>
          <w:szCs w:val="28"/>
        </w:rPr>
        <w:t xml:space="preserve"> имущества, транспортных средств и здани</w:t>
      </w:r>
      <w:r w:rsidR="00E80F98" w:rsidRPr="0069374E">
        <w:rPr>
          <w:rFonts w:ascii="Times New Roman" w:eastAsia="Times New Roman" w:hAnsi="Times New Roman" w:cs="Times New Roman"/>
          <w:sz w:val="28"/>
          <w:szCs w:val="28"/>
          <w:lang w:val="kk-KZ"/>
        </w:rPr>
        <w:t>я</w:t>
      </w:r>
      <w:r w:rsidR="00E80F98" w:rsidRPr="0069374E">
        <w:rPr>
          <w:rFonts w:ascii="Times New Roman" w:eastAsia="Times New Roman" w:hAnsi="Times New Roman" w:cs="Times New Roman"/>
          <w:sz w:val="28"/>
          <w:szCs w:val="28"/>
        </w:rPr>
        <w:t xml:space="preserve"> таможенного поста,</w:t>
      </w:r>
      <w:r w:rsidR="00E80F98" w:rsidRPr="0069374E">
        <w:rPr>
          <w:rFonts w:ascii="Times New Roman" w:eastAsia="Times New Roman" w:hAnsi="Times New Roman" w:cs="Times New Roman"/>
          <w:sz w:val="28"/>
          <w:szCs w:val="28"/>
          <w:lang w:val="kk-KZ"/>
        </w:rPr>
        <w:t xml:space="preserve"> </w:t>
      </w:r>
      <w:r w:rsidR="00E80F98" w:rsidRPr="0069374E">
        <w:rPr>
          <w:rFonts w:ascii="Times New Roman" w:eastAsia="Times New Roman" w:hAnsi="Times New Roman" w:cs="Times New Roman"/>
          <w:sz w:val="28"/>
          <w:szCs w:val="28"/>
        </w:rPr>
        <w:t>средств таможенной идентификации, спец</w:t>
      </w:r>
      <w:r w:rsidR="00E80F98" w:rsidRPr="0069374E">
        <w:rPr>
          <w:rFonts w:ascii="Times New Roman" w:eastAsia="Times New Roman" w:hAnsi="Times New Roman" w:cs="Times New Roman"/>
          <w:sz w:val="28"/>
          <w:szCs w:val="28"/>
          <w:lang w:val="kk-KZ"/>
        </w:rPr>
        <w:t xml:space="preserve">иальных </w:t>
      </w:r>
      <w:r w:rsidR="00E80F98" w:rsidRPr="0069374E">
        <w:rPr>
          <w:rFonts w:ascii="Times New Roman" w:eastAsia="Times New Roman" w:hAnsi="Times New Roman" w:cs="Times New Roman"/>
          <w:sz w:val="28"/>
          <w:szCs w:val="28"/>
        </w:rPr>
        <w:t>средств, а также ценностей и предметов, изъятых при проведении таможенного контроля</w:t>
      </w:r>
      <w:r w:rsidR="00E80F98" w:rsidRPr="0069374E">
        <w:rPr>
          <w:rFonts w:ascii="Times New Roman" w:eastAsia="Times New Roman" w:hAnsi="Times New Roman" w:cs="Times New Roman"/>
          <w:sz w:val="28"/>
          <w:szCs w:val="28"/>
          <w:lang w:val="kk-KZ"/>
        </w:rPr>
        <w:t>;</w:t>
      </w:r>
      <w:r w:rsidR="00E80F98" w:rsidRPr="0069374E">
        <w:rPr>
          <w:rFonts w:ascii="Times New Roman" w:eastAsia="Times New Roman" w:hAnsi="Times New Roman" w:cs="Times New Roman"/>
          <w:sz w:val="28"/>
          <w:szCs w:val="28"/>
        </w:rPr>
        <w:t xml:space="preserve"> </w:t>
      </w:r>
      <w:r w:rsidR="00E80F98" w:rsidRPr="0069374E">
        <w:rPr>
          <w:rFonts w:ascii="Times New Roman" w:eastAsia="Times New Roman" w:hAnsi="Times New Roman" w:cs="Times New Roman"/>
          <w:sz w:val="28"/>
          <w:szCs w:val="28"/>
          <w:lang w:val="kk-KZ"/>
        </w:rPr>
        <w:t>п</w:t>
      </w:r>
      <w:r w:rsidR="00E80F98" w:rsidRPr="0069374E">
        <w:rPr>
          <w:rFonts w:ascii="Times New Roman" w:eastAsia="Times New Roman" w:hAnsi="Times New Roman" w:cs="Times New Roman"/>
          <w:sz w:val="28"/>
          <w:szCs w:val="28"/>
        </w:rPr>
        <w:t>ров</w:t>
      </w:r>
      <w:r w:rsidR="00E80F98" w:rsidRPr="0069374E">
        <w:rPr>
          <w:rFonts w:ascii="Times New Roman" w:eastAsia="Times New Roman" w:hAnsi="Times New Roman" w:cs="Times New Roman"/>
          <w:sz w:val="28"/>
          <w:szCs w:val="28"/>
          <w:lang w:val="kk-KZ"/>
        </w:rPr>
        <w:t>едение</w:t>
      </w:r>
      <w:r w:rsidR="00E80F98" w:rsidRPr="0069374E">
        <w:rPr>
          <w:rFonts w:ascii="Times New Roman" w:eastAsia="Times New Roman" w:hAnsi="Times New Roman" w:cs="Times New Roman"/>
          <w:sz w:val="28"/>
          <w:szCs w:val="28"/>
        </w:rPr>
        <w:t xml:space="preserve"> систематическ</w:t>
      </w:r>
      <w:r w:rsidR="00E80F98" w:rsidRPr="0069374E">
        <w:rPr>
          <w:rFonts w:ascii="Times New Roman" w:eastAsia="Times New Roman" w:hAnsi="Times New Roman" w:cs="Times New Roman"/>
          <w:sz w:val="28"/>
          <w:szCs w:val="28"/>
          <w:lang w:val="kk-KZ"/>
        </w:rPr>
        <w:t>ой</w:t>
      </w:r>
      <w:r w:rsidR="00E80F98" w:rsidRPr="0069374E">
        <w:rPr>
          <w:rFonts w:ascii="Times New Roman" w:eastAsia="Times New Roman" w:hAnsi="Times New Roman" w:cs="Times New Roman"/>
          <w:sz w:val="28"/>
          <w:szCs w:val="28"/>
        </w:rPr>
        <w:t xml:space="preserve"> работ</w:t>
      </w:r>
      <w:r w:rsidR="00E80F98" w:rsidRPr="0069374E">
        <w:rPr>
          <w:rFonts w:ascii="Times New Roman" w:eastAsia="Times New Roman" w:hAnsi="Times New Roman" w:cs="Times New Roman"/>
          <w:sz w:val="28"/>
          <w:szCs w:val="28"/>
          <w:lang w:val="kk-KZ"/>
        </w:rPr>
        <w:t>ы</w:t>
      </w:r>
      <w:r w:rsidR="00E80F98" w:rsidRPr="0069374E">
        <w:rPr>
          <w:rFonts w:ascii="Times New Roman" w:eastAsia="Times New Roman" w:hAnsi="Times New Roman" w:cs="Times New Roman"/>
          <w:sz w:val="28"/>
          <w:szCs w:val="28"/>
        </w:rPr>
        <w:t xml:space="preserve"> по выявлению и предотвращению фактов коррупции среди подчиненных, а также в околотаможенной сфере</w:t>
      </w:r>
      <w:r w:rsidR="00E80F98">
        <w:rPr>
          <w:rFonts w:ascii="Times New Roman" w:hAnsi="Times New Roman"/>
          <w:sz w:val="28"/>
          <w:szCs w:val="28"/>
        </w:rPr>
        <w:t>.</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социальных  наук</w:t>
      </w:r>
      <w:r w:rsidRPr="00380D9E">
        <w:rPr>
          <w:rFonts w:ascii="Times New Roman" w:hAnsi="Times New Roman" w:cs="Times New Roman"/>
          <w:sz w:val="28"/>
          <w:szCs w:val="28"/>
        </w:rPr>
        <w:t xml:space="preserve">,  экономики  </w:t>
      </w:r>
      <w:r w:rsidRPr="00380D9E">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380D9E">
        <w:rPr>
          <w:rFonts w:ascii="Times New Roman" w:hAnsi="Times New Roman" w:cs="Times New Roman"/>
          <w:color w:val="000000"/>
          <w:sz w:val="28"/>
          <w:szCs w:val="28"/>
        </w:rPr>
        <w:t>.</w:t>
      </w:r>
    </w:p>
    <w:p w:rsidR="00E857D0" w:rsidRPr="00380D9E" w:rsidRDefault="00277BFC" w:rsidP="008744D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80D9E">
        <w:rPr>
          <w:rFonts w:ascii="Times New Roman" w:eastAsia="Times New Roman" w:hAnsi="Times New Roman" w:cs="Times New Roman"/>
          <w:b/>
          <w:color w:val="222222"/>
          <w:sz w:val="28"/>
          <w:szCs w:val="28"/>
        </w:rPr>
        <w:t xml:space="preserve">           </w:t>
      </w:r>
      <w:r w:rsidR="00E857D0" w:rsidRPr="00380D9E">
        <w:rPr>
          <w:rFonts w:ascii="Times New Roman" w:eastAsia="Times New Roman" w:hAnsi="Times New Roman" w:cs="Times New Roman"/>
          <w:b/>
          <w:color w:val="222222"/>
          <w:sz w:val="28"/>
          <w:szCs w:val="28"/>
        </w:rPr>
        <w:t xml:space="preserve">Наличие  следующих  компетенций: </w:t>
      </w:r>
      <w:r w:rsidR="00E857D0"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ккоррупции</w:t>
      </w:r>
      <w:r w:rsidR="008744DB" w:rsidRPr="00380D9E">
        <w:rPr>
          <w:rFonts w:ascii="Times New Roman" w:eastAsiaTheme="minorHAnsi" w:hAnsi="Times New Roman" w:cs="Times New Roman"/>
          <w:sz w:val="28"/>
          <w:szCs w:val="28"/>
          <w:lang w:val="kk-KZ" w:eastAsia="en-US"/>
        </w:rPr>
        <w:t>.</w:t>
      </w:r>
    </w:p>
    <w:p w:rsidR="00E857D0" w:rsidRPr="00380D9E" w:rsidRDefault="0095188A" w:rsidP="00E857D0">
      <w:pPr>
        <w:pStyle w:val="a4"/>
        <w:jc w:val="both"/>
        <w:rPr>
          <w:rFonts w:ascii="Times New Roman" w:hAnsi="Times New Roman" w:cs="Times New Roman"/>
          <w:sz w:val="28"/>
          <w:szCs w:val="28"/>
        </w:rPr>
      </w:pPr>
      <w:r w:rsidRPr="00380D9E">
        <w:rPr>
          <w:rFonts w:ascii="Times New Roman" w:hAnsi="Times New Roman" w:cs="Times New Roman"/>
          <w:sz w:val="28"/>
          <w:szCs w:val="28"/>
          <w:lang w:val="kk-KZ"/>
        </w:rPr>
        <w:t xml:space="preserve">            </w:t>
      </w:r>
      <w:r w:rsidR="00E857D0" w:rsidRPr="00380D9E">
        <w:rPr>
          <w:rFonts w:ascii="Times New Roman" w:hAnsi="Times New Roman" w:cs="Times New Roman"/>
          <w:sz w:val="28"/>
          <w:szCs w:val="28"/>
        </w:rPr>
        <w:t>Опыт  работы  должен  соответствовать  одному  из  следующих  требований:</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1) не менее двух с половиной лет стажа государственной службы, в том</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80F98">
        <w:rPr>
          <w:rFonts w:ascii="Times New Roman" w:eastAsiaTheme="minorHAnsi" w:hAnsi="Times New Roman" w:cs="Times New Roman"/>
          <w:sz w:val="28"/>
          <w:szCs w:val="28"/>
          <w:lang w:eastAsia="en-US"/>
        </w:rPr>
        <w:t>числе не менее одного года стажа государственной службы на должностях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 xml:space="preserve">следующей нижестоящей категории, предусмотренным штатным </w:t>
      </w:r>
      <w:r>
        <w:rPr>
          <w:rFonts w:ascii="Times New Roman" w:eastAsiaTheme="minorHAnsi" w:hAnsi="Times New Roman" w:cs="Times New Roman"/>
          <w:sz w:val="28"/>
          <w:szCs w:val="28"/>
          <w:lang w:eastAsia="en-US"/>
        </w:rPr>
        <w:t>р</w:t>
      </w:r>
      <w:r w:rsidRPr="00E80F98">
        <w:rPr>
          <w:rFonts w:ascii="Times New Roman" w:eastAsiaTheme="minorHAnsi" w:hAnsi="Times New Roman" w:cs="Times New Roman"/>
          <w:sz w:val="28"/>
          <w:szCs w:val="28"/>
          <w:lang w:eastAsia="en-US"/>
        </w:rPr>
        <w:t>асписанием</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государственного органа, или не ниже категорий А-5, B-5, C-4, C-O-4, C-R-2, D-4,</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D-O-3, Е-3, E-R-2,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Реестром;</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2)не менее трех с половиной лет стажа работы в областях,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соответствующих функциональным направлениям конкретной должности данной</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категории, в том числе не менее одного года стажа государственной службы на</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должностях следующей нижестоящей категории, предусмотренным штатным</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80F98">
        <w:rPr>
          <w:rFonts w:ascii="Times New Roman" w:eastAsiaTheme="minorHAnsi" w:hAnsi="Times New Roman" w:cs="Times New Roman"/>
          <w:sz w:val="28"/>
          <w:szCs w:val="28"/>
          <w:lang w:eastAsia="en-US"/>
        </w:rPr>
        <w:t>расписанием государственного органа, или не ниже категорий А-5, B-5, C-4, C-O-4, C-R-2, D-4, D-O-3, Е-3, E-R-2, или на административных государственных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должностях корпуса «А», или на политических государственных должностях,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определенных Реестром;</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3) не менее двух с половиной лет стажа работы на административных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государственных должностях не ниже категорий А-5, B-5, C-4, C-O-4, C-R-2, D-4,</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D-O-3, Е-3, E-R-2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Реестром, или в статусе депутата Парламента Республики Казахстан или депутата</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 xml:space="preserve">маслихата области, города республиканского </w:t>
      </w:r>
      <w:r w:rsidRPr="00E80F98">
        <w:rPr>
          <w:rFonts w:ascii="Times New Roman" w:eastAsiaTheme="minorHAnsi" w:hAnsi="Times New Roman" w:cs="Times New Roman"/>
          <w:sz w:val="28"/>
          <w:szCs w:val="28"/>
          <w:lang w:eastAsia="en-US"/>
        </w:rPr>
        <w:lastRenderedPageBreak/>
        <w:t>значения, столицы, района (города</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областного значения), работающего на постоянной основе, или в статусе</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международного служащего;</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4) не менее одного года стажа работы в должности судьи, за исключением</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судей, прекративших свои полномочия по отрицательным мотивам;</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5) не менее трех лет стажа государственной службы, в том числе не менее</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двух лет на должностях правоохранительных или специальных государственных</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органов центрального уровня либо на руководящих должностях областного</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уровня, или на руководящих должностях не ниже тактического уровня органа</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военного управления Вооруженных Сил, местных органов военного управления</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или военных учебных заведений;</w:t>
      </w:r>
    </w:p>
    <w:p w:rsidR="00E80F98" w:rsidRP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80F98">
        <w:rPr>
          <w:rFonts w:ascii="Times New Roman" w:eastAsiaTheme="minorHAnsi" w:hAnsi="Times New Roman" w:cs="Times New Roman"/>
          <w:sz w:val="28"/>
          <w:szCs w:val="28"/>
          <w:lang w:eastAsia="en-US"/>
        </w:rPr>
        <w:t xml:space="preserve">        6) завершение обучения по программам послевузовского образования в</w:t>
      </w:r>
    </w:p>
    <w:p w:rsidR="00E857D0"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80F98">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государственного заказа или в зарубежных высших учебных заведениях по</w:t>
      </w:r>
      <w:r>
        <w:rPr>
          <w:rFonts w:ascii="Times New Roman" w:eastAsiaTheme="minorHAnsi" w:hAnsi="Times New Roman" w:cs="Times New Roman"/>
          <w:sz w:val="28"/>
          <w:szCs w:val="28"/>
          <w:lang w:eastAsia="en-US"/>
        </w:rPr>
        <w:t xml:space="preserve"> </w:t>
      </w:r>
      <w:r w:rsidRPr="00E80F98">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p>
    <w:p w:rsidR="00E80F98" w:rsidRDefault="00E80F98" w:rsidP="00E80F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80F98" w:rsidRPr="00380D9E" w:rsidRDefault="00E80F98" w:rsidP="00E80F98">
      <w:pPr>
        <w:pStyle w:val="a4"/>
        <w:jc w:val="both"/>
        <w:rPr>
          <w:rFonts w:ascii="Times New Roman" w:eastAsia="Times New Roman" w:hAnsi="Times New Roman" w:cs="Times New Roman"/>
          <w:b/>
          <w:sz w:val="28"/>
          <w:szCs w:val="28"/>
        </w:rPr>
      </w:pPr>
      <w:r w:rsidRPr="00E80F98">
        <w:rPr>
          <w:rFonts w:ascii="Times New Roman" w:eastAsia="Times New Roman" w:hAnsi="Times New Roman" w:cs="Times New Roman"/>
          <w:b/>
          <w:color w:val="222222"/>
          <w:sz w:val="28"/>
          <w:szCs w:val="28"/>
        </w:rPr>
        <w:t xml:space="preserve">          5.</w:t>
      </w:r>
      <w:r w:rsidRPr="00380D9E">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 xml:space="preserve">Заместитель руководителя  </w:t>
      </w:r>
      <w:r>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D24F3B">
        <w:rPr>
          <w:rFonts w:ascii="Times New Roman" w:hAnsi="Times New Roman" w:cs="Times New Roman"/>
          <w:b/>
          <w:i/>
          <w:sz w:val="28"/>
          <w:szCs w:val="28"/>
          <w:lang w:val="kk-KZ"/>
        </w:rPr>
        <w:t>( на период отпуска по уходу за ребенком основного работника до</w:t>
      </w:r>
      <w:r w:rsidR="00236BF0">
        <w:rPr>
          <w:rFonts w:ascii="Times New Roman" w:hAnsi="Times New Roman" w:cs="Times New Roman"/>
          <w:b/>
          <w:i/>
          <w:sz w:val="28"/>
          <w:szCs w:val="28"/>
          <w:lang w:val="kk-KZ"/>
        </w:rPr>
        <w:t>14</w:t>
      </w:r>
      <w:r w:rsidRPr="00D24F3B">
        <w:rPr>
          <w:rFonts w:ascii="Times New Roman" w:hAnsi="Times New Roman" w:cs="Times New Roman"/>
          <w:b/>
          <w:i/>
          <w:sz w:val="28"/>
          <w:szCs w:val="28"/>
          <w:lang w:val="kk-KZ"/>
        </w:rPr>
        <w:t xml:space="preserve"> .0</w:t>
      </w:r>
      <w:r>
        <w:rPr>
          <w:rFonts w:ascii="Times New Roman" w:hAnsi="Times New Roman" w:cs="Times New Roman"/>
          <w:b/>
          <w:i/>
          <w:sz w:val="28"/>
          <w:szCs w:val="28"/>
          <w:lang w:val="kk-KZ"/>
        </w:rPr>
        <w:t>8</w:t>
      </w:r>
      <w:r w:rsidRPr="00D24F3B">
        <w:rPr>
          <w:rFonts w:ascii="Times New Roman" w:hAnsi="Times New Roman" w:cs="Times New Roman"/>
          <w:b/>
          <w:i/>
          <w:sz w:val="28"/>
          <w:szCs w:val="28"/>
          <w:lang w:val="kk-KZ"/>
        </w:rPr>
        <w:t>.20</w:t>
      </w:r>
      <w:r w:rsidR="00236BF0">
        <w:rPr>
          <w:rFonts w:ascii="Times New Roman" w:hAnsi="Times New Roman" w:cs="Times New Roman"/>
          <w:b/>
          <w:i/>
          <w:sz w:val="28"/>
          <w:szCs w:val="28"/>
          <w:lang w:val="kk-KZ"/>
        </w:rPr>
        <w:t xml:space="preserve">19 </w:t>
      </w:r>
      <w:r w:rsidRPr="00D24F3B">
        <w:rPr>
          <w:rFonts w:ascii="Times New Roman" w:hAnsi="Times New Roman" w:cs="Times New Roman"/>
          <w:b/>
          <w:i/>
          <w:sz w:val="28"/>
          <w:szCs w:val="28"/>
          <w:lang w:val="kk-KZ"/>
        </w:rPr>
        <w:t>г</w:t>
      </w:r>
      <w:r w:rsidR="00236BF0">
        <w:rPr>
          <w:rFonts w:ascii="Times New Roman" w:hAnsi="Times New Roman" w:cs="Times New Roman"/>
          <w:b/>
          <w:i/>
          <w:sz w:val="28"/>
          <w:szCs w:val="28"/>
          <w:lang w:val="kk-KZ"/>
        </w:rPr>
        <w:t>.</w:t>
      </w:r>
      <w:r w:rsidRPr="00D24F3B">
        <w:rPr>
          <w:rFonts w:ascii="Times New Roman" w:hAnsi="Times New Roman" w:cs="Times New Roman"/>
          <w:b/>
          <w:i/>
          <w:sz w:val="28"/>
          <w:szCs w:val="28"/>
          <w:lang w:val="kk-KZ"/>
        </w:rPr>
        <w:t>),</w:t>
      </w:r>
      <w:r w:rsidRPr="00380D9E">
        <w:rPr>
          <w:rFonts w:ascii="Times New Roman" w:hAnsi="Times New Roman" w:cs="Times New Roman"/>
          <w:b/>
          <w:sz w:val="28"/>
          <w:szCs w:val="28"/>
          <w:lang w:val="kk-KZ"/>
        </w:rPr>
        <w:t xml:space="preserve">  к</w:t>
      </w:r>
      <w:r w:rsidR="00236BF0">
        <w:rPr>
          <w:rFonts w:ascii="Times New Roman" w:eastAsia="BatangChe" w:hAnsi="Times New Roman" w:cs="Times New Roman"/>
          <w:b/>
          <w:sz w:val="28"/>
          <w:szCs w:val="28"/>
          <w:lang w:val="kk-KZ"/>
        </w:rPr>
        <w:t>атегория  «С-</w:t>
      </w:r>
      <w:r w:rsidR="00236BF0">
        <w:rPr>
          <w:rFonts w:ascii="Times New Roman" w:eastAsia="BatangChe" w:hAnsi="Times New Roman" w:cs="Times New Roman"/>
          <w:b/>
          <w:sz w:val="28"/>
          <w:szCs w:val="28"/>
          <w:lang w:val="en-GB"/>
        </w:rPr>
        <w:t>R</w:t>
      </w:r>
      <w:r w:rsidRPr="00380D9E">
        <w:rPr>
          <w:rFonts w:ascii="Times New Roman" w:eastAsia="BatangChe" w:hAnsi="Times New Roman" w:cs="Times New Roman"/>
          <w:b/>
          <w:sz w:val="28"/>
          <w:szCs w:val="28"/>
          <w:lang w:val="kk-KZ"/>
        </w:rPr>
        <w:t>-</w:t>
      </w:r>
      <w:r w:rsidR="00236BF0" w:rsidRPr="00236BF0">
        <w:rPr>
          <w:rFonts w:ascii="Times New Roman" w:eastAsia="BatangChe" w:hAnsi="Times New Roman" w:cs="Times New Roman"/>
          <w:b/>
          <w:sz w:val="28"/>
          <w:szCs w:val="28"/>
        </w:rPr>
        <w:t>2</w:t>
      </w:r>
      <w:r w:rsidRPr="00380D9E">
        <w:rPr>
          <w:rFonts w:ascii="Times New Roman" w:eastAsia="BatangChe" w:hAnsi="Times New Roman" w:cs="Times New Roman"/>
          <w:b/>
          <w:sz w:val="28"/>
          <w:szCs w:val="28"/>
          <w:lang w:val="kk-KZ"/>
        </w:rPr>
        <w:t>»,  1  единица.</w:t>
      </w:r>
    </w:p>
    <w:p w:rsidR="009858EB" w:rsidRPr="00CA10E8" w:rsidRDefault="009858EB" w:rsidP="009858E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9858EB" w:rsidRPr="006968AB"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9858EB" w:rsidRPr="00CC3094" w:rsidRDefault="009858EB" w:rsidP="009858EB">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9858EB" w:rsidRPr="00CC3094" w:rsidRDefault="009858EB" w:rsidP="009858EB">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858EB"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lang w:val="en-GB"/>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9858EB" w:rsidRDefault="009858EB" w:rsidP="009858EB">
      <w:pPr>
        <w:shd w:val="clear" w:color="auto" w:fill="FFFFFF"/>
        <w:spacing w:after="0" w:line="240" w:lineRule="auto"/>
        <w:jc w:val="both"/>
        <w:textAlignment w:val="baseline"/>
        <w:rPr>
          <w:rFonts w:ascii="Times New Roman" w:eastAsia="Times New Roman" w:hAnsi="Times New Roman" w:cs="Times New Roman"/>
          <w:b/>
          <w:color w:val="222222"/>
          <w:sz w:val="28"/>
          <w:szCs w:val="28"/>
          <w:lang w:val="en-GB"/>
        </w:rPr>
      </w:pP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lastRenderedPageBreak/>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EB" w:rsidRPr="009858EB" w:rsidRDefault="009858EB" w:rsidP="009858E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EB" w:rsidRPr="00CC3094" w:rsidRDefault="009858EB" w:rsidP="009858EB">
      <w:pPr>
        <w:spacing w:after="0"/>
        <w:jc w:val="both"/>
        <w:rPr>
          <w:rFonts w:ascii="Times New Roman" w:hAnsi="Times New Roman" w:cs="Times New Roman"/>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80F98" w:rsidRPr="009858EB" w:rsidRDefault="00E80F98" w:rsidP="009858EB">
      <w:pPr>
        <w:autoSpaceDE w:val="0"/>
        <w:autoSpaceDN w:val="0"/>
        <w:adjustRightInd w:val="0"/>
        <w:spacing w:after="0" w:line="240" w:lineRule="auto"/>
        <w:jc w:val="both"/>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005322E6" w:rsidRPr="005322E6">
        <w:rPr>
          <w:rFonts w:ascii="Times New Roman" w:eastAsia="Times New Roman" w:hAnsi="Times New Roman" w:cs="Times New Roman"/>
          <w:b/>
          <w:bCs/>
          <w:color w:val="222222"/>
          <w:sz w:val="28"/>
          <w:szCs w:val="28"/>
        </w:rPr>
        <w:t xml:space="preserve"> </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lastRenderedPageBreak/>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A0" w:rsidRDefault="00B62FA0" w:rsidP="00A74C04">
      <w:pPr>
        <w:spacing w:after="0" w:line="240" w:lineRule="auto"/>
      </w:pPr>
      <w:r>
        <w:separator/>
      </w:r>
    </w:p>
  </w:endnote>
  <w:endnote w:type="continuationSeparator" w:id="1">
    <w:p w:rsidR="00B62FA0" w:rsidRDefault="00B62FA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174832">
        <w:pPr>
          <w:pStyle w:val="a7"/>
          <w:jc w:val="center"/>
        </w:pPr>
        <w:fldSimple w:instr=" PAGE   \* MERGEFORMAT ">
          <w:r w:rsidR="005322E6">
            <w:rPr>
              <w:noProof/>
            </w:rPr>
            <w:t>10</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A0" w:rsidRDefault="00B62FA0" w:rsidP="00A74C04">
      <w:pPr>
        <w:spacing w:after="0" w:line="240" w:lineRule="auto"/>
      </w:pPr>
      <w:r>
        <w:separator/>
      </w:r>
    </w:p>
  </w:footnote>
  <w:footnote w:type="continuationSeparator" w:id="1">
    <w:p w:rsidR="00B62FA0" w:rsidRDefault="00B62FA0"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7E47"/>
    <w:rsid w:val="000E7994"/>
    <w:rsid w:val="00133E43"/>
    <w:rsid w:val="00146C1D"/>
    <w:rsid w:val="00174832"/>
    <w:rsid w:val="001B0E29"/>
    <w:rsid w:val="001F24D9"/>
    <w:rsid w:val="00236BF0"/>
    <w:rsid w:val="00277BFC"/>
    <w:rsid w:val="002A6D69"/>
    <w:rsid w:val="002A7778"/>
    <w:rsid w:val="002B2CBE"/>
    <w:rsid w:val="002D76F1"/>
    <w:rsid w:val="002E393D"/>
    <w:rsid w:val="002F51B0"/>
    <w:rsid w:val="00326B82"/>
    <w:rsid w:val="00377C28"/>
    <w:rsid w:val="00380D9E"/>
    <w:rsid w:val="003C43D1"/>
    <w:rsid w:val="003C694F"/>
    <w:rsid w:val="003F23E0"/>
    <w:rsid w:val="00473E11"/>
    <w:rsid w:val="004C78ED"/>
    <w:rsid w:val="005322E6"/>
    <w:rsid w:val="00593920"/>
    <w:rsid w:val="005A25DE"/>
    <w:rsid w:val="005C689C"/>
    <w:rsid w:val="005F098B"/>
    <w:rsid w:val="00610CD5"/>
    <w:rsid w:val="00636721"/>
    <w:rsid w:val="006A13EE"/>
    <w:rsid w:val="006A3FB5"/>
    <w:rsid w:val="006E79DA"/>
    <w:rsid w:val="00724EF4"/>
    <w:rsid w:val="00760381"/>
    <w:rsid w:val="007B222B"/>
    <w:rsid w:val="007E55F5"/>
    <w:rsid w:val="007F1552"/>
    <w:rsid w:val="00825F1C"/>
    <w:rsid w:val="008744DB"/>
    <w:rsid w:val="008761C3"/>
    <w:rsid w:val="008821EE"/>
    <w:rsid w:val="0095188A"/>
    <w:rsid w:val="009813E9"/>
    <w:rsid w:val="009858EB"/>
    <w:rsid w:val="00A05A51"/>
    <w:rsid w:val="00A55090"/>
    <w:rsid w:val="00A74C04"/>
    <w:rsid w:val="00AB66B4"/>
    <w:rsid w:val="00B05846"/>
    <w:rsid w:val="00B55379"/>
    <w:rsid w:val="00B62FA0"/>
    <w:rsid w:val="00BF4829"/>
    <w:rsid w:val="00C30EB4"/>
    <w:rsid w:val="00C33CBA"/>
    <w:rsid w:val="00CA10E8"/>
    <w:rsid w:val="00D10F67"/>
    <w:rsid w:val="00D24F3B"/>
    <w:rsid w:val="00D509BE"/>
    <w:rsid w:val="00DC4669"/>
    <w:rsid w:val="00E4625C"/>
    <w:rsid w:val="00E80F98"/>
    <w:rsid w:val="00E857D0"/>
    <w:rsid w:val="00EA6420"/>
    <w:rsid w:val="00F3463A"/>
    <w:rsid w:val="00F4458D"/>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30</cp:revision>
  <dcterms:created xsi:type="dcterms:W3CDTF">2017-12-06T07:54:00Z</dcterms:created>
  <dcterms:modified xsi:type="dcterms:W3CDTF">2018-02-09T08:39:00Z</dcterms:modified>
</cp:coreProperties>
</file>