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A1" w:rsidRPr="00C96AD4" w:rsidRDefault="00FA1DA1" w:rsidP="00FA1D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  Акмолинской  области объявляет в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</w:p>
    <w:p w:rsidR="00FA1DA1" w:rsidRPr="00C96AD4" w:rsidRDefault="00FA1DA1" w:rsidP="00FA1D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государственных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</w:t>
      </w:r>
    </w:p>
    <w:p w:rsidR="00021E4F" w:rsidRPr="00C96AD4" w:rsidRDefault="00FA1DA1" w:rsidP="00FA1D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финансов 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BE0B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0D1A53" w:rsidRPr="000D1A5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FA1D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</w:t>
      </w:r>
      <w:r w:rsidR="001F310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FA1DA1" w:rsidRPr="00914A3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FA1DA1" w:rsidRPr="00914A3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FA1DA1" w:rsidRPr="00914A3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FA1DA1" w:rsidRPr="00914A34">
          <w:rPr>
            <w:rStyle w:val="a3"/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1DA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вакантных</w:t>
      </w:r>
      <w:r w:rsidR="00FA1DA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="00FA1DA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FA1DA1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 государственных</w:t>
      </w:r>
      <w:r w:rsidR="00FA1D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</w:rPr>
        <w:t>органо</w:t>
      </w:r>
      <w:r w:rsidR="00FA1DA1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в Министерства финансов Республики Казахстан 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7F7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A1DA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6C33D0" w:rsidRPr="00C96AD4" w:rsidRDefault="006C33D0" w:rsidP="003B4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0C7005" w:rsidRPr="00766409" w:rsidRDefault="00CD4F7D" w:rsidP="000C700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398"/>
      <w:r>
        <w:rPr>
          <w:rFonts w:ascii="Times New Roman" w:hAnsi="Times New Roman" w:cs="Times New Roman"/>
          <w:b/>
          <w:sz w:val="28"/>
          <w:szCs w:val="28"/>
        </w:rPr>
        <w:t>1</w:t>
      </w:r>
      <w:r w:rsidR="000C7005" w:rsidRPr="00766409">
        <w:rPr>
          <w:rFonts w:ascii="Times New Roman" w:hAnsi="Times New Roman" w:cs="Times New Roman"/>
          <w:b/>
          <w:sz w:val="28"/>
          <w:szCs w:val="28"/>
        </w:rPr>
        <w:t>.</w:t>
      </w:r>
      <w:r w:rsidR="000C700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Главный специалист </w:t>
      </w:r>
      <w:r w:rsidR="00807F4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тдела </w:t>
      </w:r>
      <w:r w:rsidR="00807F4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налогового контроля и взимания 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0C7005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 w:rsidR="00C5614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Акольскому </w:t>
      </w:r>
      <w:r w:rsidR="000C7005" w:rsidRPr="00766409">
        <w:rPr>
          <w:rFonts w:ascii="Times New Roman" w:eastAsia="Times New Roman" w:hAnsi="Times New Roman" w:cs="Times New Roman"/>
          <w:b/>
          <w:sz w:val="28"/>
          <w:szCs w:val="28"/>
        </w:rPr>
        <w:t>району</w:t>
      </w:r>
      <w:r w:rsidR="000C7005" w:rsidRPr="00766409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="000C700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0C7005" w:rsidRPr="00766409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664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807F47" w:rsidRPr="00807387" w:rsidRDefault="000C7005" w:rsidP="00807F4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C56141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56141" w:rsidRPr="00807387">
        <w:rPr>
          <w:rFonts w:ascii="Times New Roman" w:hAnsi="Times New Roman" w:cs="Times New Roman"/>
          <w:sz w:val="28"/>
          <w:szCs w:val="28"/>
        </w:rPr>
        <w:t>существление приема и обработки представленной налогоплательщиками отчетности</w:t>
      </w:r>
      <w:r w:rsidR="00C56141" w:rsidRPr="00807387">
        <w:rPr>
          <w:rFonts w:ascii="Times New Roman" w:hAnsi="Times New Roman" w:cs="Times New Roman"/>
          <w:sz w:val="28"/>
          <w:szCs w:val="28"/>
          <w:lang w:val="kk-KZ"/>
        </w:rPr>
        <w:t>. А</w:t>
      </w:r>
      <w:r w:rsidR="00C56141" w:rsidRPr="00807387">
        <w:rPr>
          <w:rFonts w:ascii="Times New Roman" w:hAnsi="Times New Roman" w:cs="Times New Roman"/>
          <w:sz w:val="28"/>
          <w:szCs w:val="28"/>
        </w:rPr>
        <w:t>налитическая работа по количественному и качественному составу налогооблагаемой базы юридических лиц,</w:t>
      </w:r>
      <w:r w:rsidR="00C56141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6141" w:rsidRPr="0080738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07F47" w:rsidRPr="00807387">
        <w:rPr>
          <w:rFonts w:ascii="Times New Roman" w:hAnsi="Times New Roman" w:cs="Times New Roman"/>
          <w:sz w:val="28"/>
          <w:szCs w:val="28"/>
        </w:rPr>
        <w:t>существление мер и способов принудительного взыскания налоговой задолженности, а также задолженности по обязательным пенсионным взносам в накопительные пенсионные фонды и социальным отчислениям по индивидуальным предпринимателям, крестьянским хозяйствам, физическим лицам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07F47" w:rsidRPr="00807387">
        <w:rPr>
          <w:rFonts w:ascii="Times New Roman" w:hAnsi="Times New Roman" w:cs="Times New Roman"/>
          <w:sz w:val="28"/>
          <w:szCs w:val="28"/>
        </w:rPr>
        <w:t>Проведение встречных провер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07F47" w:rsidRPr="00807387">
        <w:rPr>
          <w:rFonts w:ascii="Times New Roman" w:hAnsi="Times New Roman" w:cs="Times New Roman"/>
          <w:sz w:val="28"/>
          <w:szCs w:val="28"/>
        </w:rPr>
        <w:t>к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807F47"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807F47" w:rsidRPr="00807387">
        <w:rPr>
          <w:rFonts w:ascii="Times New Roman" w:hAnsi="Times New Roman" w:cs="Times New Roman"/>
          <w:sz w:val="28"/>
          <w:szCs w:val="28"/>
        </w:rPr>
        <w:t>неплановы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07F47" w:rsidRPr="00807387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807F47" w:rsidRPr="0080738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07F47" w:rsidRPr="00807387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07F47" w:rsidRPr="00807387">
        <w:rPr>
          <w:rFonts w:ascii="Times New Roman" w:hAnsi="Times New Roman" w:cs="Times New Roman"/>
          <w:sz w:val="28"/>
          <w:szCs w:val="28"/>
        </w:rPr>
        <w:t xml:space="preserve"> </w:t>
      </w:r>
      <w:r w:rsidR="00807F47" w:rsidRPr="00807387">
        <w:rPr>
          <w:rFonts w:ascii="Times New Roman" w:hAnsi="Times New Roman" w:cs="Times New Roman"/>
          <w:sz w:val="28"/>
          <w:szCs w:val="28"/>
          <w:lang w:val="kk-KZ"/>
        </w:rPr>
        <w:t>Проведение камерального контроля по всем видам налогов и неналоговых платежей. Работа в программах ИС ЕХД РВУ. Контроль по поступлениям сведении с уполномоченных органов по плате за лесные пользования. Отработка налогоплательщиков, входящих в группу риска.</w:t>
      </w:r>
    </w:p>
    <w:p w:rsidR="00807F47" w:rsidRDefault="00807F47" w:rsidP="00807F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87">
        <w:rPr>
          <w:rFonts w:ascii="Times New Roman" w:hAnsi="Times New Roman" w:cs="Times New Roman"/>
          <w:sz w:val="28"/>
          <w:szCs w:val="28"/>
          <w:lang w:val="kk-KZ"/>
        </w:rPr>
        <w:t>Профилактика борьбы с коррупцией. Оснащение в СМИ об изменениях в Законодательстве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7005" w:rsidRPr="00766409" w:rsidRDefault="000C7005" w:rsidP="00807F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Требования к участникам конкурса: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Pr="00766409">
        <w:rPr>
          <w:sz w:val="28"/>
          <w:szCs w:val="28"/>
          <w:lang w:val="kk-KZ"/>
        </w:rPr>
        <w:t xml:space="preserve">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</w:t>
      </w:r>
      <w:r w:rsidRPr="00766409">
        <w:rPr>
          <w:rFonts w:ascii="Times New Roman" w:hAnsi="Times New Roman" w:cs="Times New Roman"/>
          <w:sz w:val="28"/>
          <w:szCs w:val="28"/>
          <w:lang w:val="kk-KZ"/>
        </w:rPr>
        <w:lastRenderedPageBreak/>
        <w:t>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0C7005" w:rsidRPr="00766409" w:rsidRDefault="000C7005" w:rsidP="000C70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0C7005" w:rsidRPr="00C96AD4" w:rsidRDefault="000C7005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CD4F7D" w:rsidRDefault="00CD4F7D" w:rsidP="000C70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70245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(далее-Правила)</w:t>
      </w:r>
      <w:r w:rsidRPr="00702450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02450">
        <w:rPr>
          <w:rFonts w:ascii="Times New Roman" w:hAnsi="Times New Roman" w:cs="Times New Roman"/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</w:rPr>
        <w:t xml:space="preserve">Срок приема документов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</w:rPr>
        <w:t>(3 рабочих дня)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Лица, изъявившие желание участвовать во внутреннем конкурсе 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1) заявление по форме, согласно приложению 2 к Правилам.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2) послужной список государственного служащего по форме, утвержденной приказом Председателя Агентства Республики Казахстан по деламгосударственной 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 ранее чем за тридцать календарных дней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 дня представлениядокументов.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службой упавления персоналом.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45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70245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претендующие на должности категорий А-1, В-1, С-1, С-О-1, C-R-1, D-1, D-О-1, Е-1, E-R-1 пишут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одно эссе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, состоящее из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не более двухсот слов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, на одну из тем, определяемых конкурсной комиссией, в присутствии секретаря конкурсной комиссии на государственном или русском языке на выбор кандидата. Эссе оценивается Комиссией в соответствии с параметрами, определенными в приложении 4 к настоящим Правилам. Время написания эссе 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>не должно превышать 45 минут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702450">
        <w:rPr>
          <w:rFonts w:ascii="Times New Roman" w:hAnsi="Times New Roman" w:cs="Times New Roman"/>
          <w:b/>
          <w:sz w:val="28"/>
          <w:szCs w:val="28"/>
        </w:rPr>
        <w:t>наблюдатели.</w:t>
      </w:r>
      <w:r w:rsidRPr="00702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В качестве наблюдателей на заседании конкурсной комиссии могут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hAnsi="Times New Roman" w:cs="Times New Roman"/>
          <w:sz w:val="28"/>
          <w:szCs w:val="28"/>
        </w:rPr>
        <w:t>присутствовать граждане Республики Казахстан не моложе восемнадцати лет, в том числе работники Уп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02450">
        <w:rPr>
          <w:rFonts w:ascii="Times New Roman" w:hAnsi="Times New Roman" w:cs="Times New Roman"/>
          <w:sz w:val="28"/>
          <w:szCs w:val="28"/>
        </w:rPr>
        <w:t>лн</w:t>
      </w:r>
      <w:r w:rsidRPr="0070245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02450">
        <w:rPr>
          <w:rFonts w:ascii="Times New Roman" w:hAnsi="Times New Roman" w:cs="Times New Roman"/>
          <w:sz w:val="28"/>
          <w:szCs w:val="28"/>
        </w:rPr>
        <w:t xml:space="preserve">моченного органа. </w:t>
      </w:r>
    </w:p>
    <w:p w:rsidR="00702450" w:rsidRPr="00702450" w:rsidRDefault="00702450" w:rsidP="0070245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450">
        <w:rPr>
          <w:rFonts w:ascii="Times New Roman" w:eastAsia="Times New Roman" w:hAnsi="Times New Roman" w:cs="Times New Roman"/>
          <w:sz w:val="28"/>
          <w:szCs w:val="28"/>
        </w:rPr>
        <w:t>Для присутствия на заседании конкурсной комиссии в качестве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наблюдателя лицо уведомляет службу управления персоналом (кадровую службу)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7024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2450">
        <w:rPr>
          <w:rFonts w:ascii="Times New Roman" w:eastAsia="Times New Roman" w:hAnsi="Times New Roman" w:cs="Times New Roman"/>
          <w:b/>
          <w:sz w:val="28"/>
          <w:szCs w:val="28"/>
        </w:rPr>
        <w:t>не позднее двух часов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Уведомление осуществляется по телефону или по электронной почте,</w:t>
      </w:r>
      <w:r w:rsidRPr="007024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02450">
        <w:rPr>
          <w:rFonts w:ascii="Times New Roman" w:eastAsia="Times New Roman" w:hAnsi="Times New Roman" w:cs="Times New Roman"/>
          <w:sz w:val="28"/>
          <w:szCs w:val="28"/>
        </w:rPr>
        <w:t>указанным в объявлении о проведении конкурса.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2450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702450" w:rsidRPr="00702450" w:rsidRDefault="00702450" w:rsidP="00702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50"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450" w:rsidRDefault="00702450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>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B06ACB" w:rsidRPr="00A4178F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ACB" w:rsidRPr="009120F4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6ACB" w:rsidRDefault="00B06ACB" w:rsidP="00B06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C96AD4" w:rsidRDefault="00B06ACB" w:rsidP="00907394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sectPr w:rsidR="002F51B0" w:rsidRPr="00C96AD4" w:rsidSect="00907394">
      <w:footerReference w:type="default" r:id="rId10"/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E8" w:rsidRDefault="00FF33E8" w:rsidP="00A74C04">
      <w:pPr>
        <w:spacing w:after="0" w:line="240" w:lineRule="auto"/>
      </w:pPr>
      <w:r>
        <w:separator/>
      </w:r>
    </w:p>
  </w:endnote>
  <w:endnote w:type="continuationSeparator" w:id="0">
    <w:p w:rsidR="00FF33E8" w:rsidRDefault="00FF33E8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BA6C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1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E8" w:rsidRDefault="00FF33E8" w:rsidP="00A74C04">
      <w:pPr>
        <w:spacing w:after="0" w:line="240" w:lineRule="auto"/>
      </w:pPr>
      <w:r>
        <w:separator/>
      </w:r>
    </w:p>
  </w:footnote>
  <w:footnote w:type="continuationSeparator" w:id="0">
    <w:p w:rsidR="00FF33E8" w:rsidRDefault="00FF33E8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10BE4"/>
    <w:rsid w:val="00010FD7"/>
    <w:rsid w:val="000134E6"/>
    <w:rsid w:val="00021E4F"/>
    <w:rsid w:val="00022F3D"/>
    <w:rsid w:val="00027255"/>
    <w:rsid w:val="00032873"/>
    <w:rsid w:val="00037F40"/>
    <w:rsid w:val="000438C7"/>
    <w:rsid w:val="000440D2"/>
    <w:rsid w:val="00044140"/>
    <w:rsid w:val="00064679"/>
    <w:rsid w:val="00067D2A"/>
    <w:rsid w:val="000806E6"/>
    <w:rsid w:val="000A064E"/>
    <w:rsid w:val="000A1EC9"/>
    <w:rsid w:val="000A2996"/>
    <w:rsid w:val="000A6523"/>
    <w:rsid w:val="000B46D9"/>
    <w:rsid w:val="000C5B8B"/>
    <w:rsid w:val="000C6A0A"/>
    <w:rsid w:val="000C7005"/>
    <w:rsid w:val="000D1A53"/>
    <w:rsid w:val="000D73D9"/>
    <w:rsid w:val="000D7E47"/>
    <w:rsid w:val="000E7994"/>
    <w:rsid w:val="000F2C36"/>
    <w:rsid w:val="000F5D4A"/>
    <w:rsid w:val="001124DA"/>
    <w:rsid w:val="001215ED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A6E6B"/>
    <w:rsid w:val="001B0E29"/>
    <w:rsid w:val="001B2507"/>
    <w:rsid w:val="001C1685"/>
    <w:rsid w:val="001F24D9"/>
    <w:rsid w:val="001F3106"/>
    <w:rsid w:val="0020538A"/>
    <w:rsid w:val="00223640"/>
    <w:rsid w:val="00236BF0"/>
    <w:rsid w:val="00251393"/>
    <w:rsid w:val="00252563"/>
    <w:rsid w:val="00265EFC"/>
    <w:rsid w:val="002716AA"/>
    <w:rsid w:val="00276B24"/>
    <w:rsid w:val="00277BFC"/>
    <w:rsid w:val="00280936"/>
    <w:rsid w:val="0029302C"/>
    <w:rsid w:val="002A2632"/>
    <w:rsid w:val="002A6D69"/>
    <w:rsid w:val="002A7778"/>
    <w:rsid w:val="002B2CBE"/>
    <w:rsid w:val="002B7349"/>
    <w:rsid w:val="002D76F1"/>
    <w:rsid w:val="002E393D"/>
    <w:rsid w:val="002E3E05"/>
    <w:rsid w:val="002E47E6"/>
    <w:rsid w:val="002F1EF6"/>
    <w:rsid w:val="002F51B0"/>
    <w:rsid w:val="00312028"/>
    <w:rsid w:val="00315782"/>
    <w:rsid w:val="00323FD1"/>
    <w:rsid w:val="00326B82"/>
    <w:rsid w:val="0034378A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1775"/>
    <w:rsid w:val="0038220A"/>
    <w:rsid w:val="00383887"/>
    <w:rsid w:val="003A5945"/>
    <w:rsid w:val="003B23F0"/>
    <w:rsid w:val="003B4A79"/>
    <w:rsid w:val="003C1356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55B4E"/>
    <w:rsid w:val="00456D1B"/>
    <w:rsid w:val="004608DE"/>
    <w:rsid w:val="00473E11"/>
    <w:rsid w:val="004858CA"/>
    <w:rsid w:val="004A2EAE"/>
    <w:rsid w:val="004B1318"/>
    <w:rsid w:val="004B545D"/>
    <w:rsid w:val="004C5A2C"/>
    <w:rsid w:val="004C78ED"/>
    <w:rsid w:val="004F3DE8"/>
    <w:rsid w:val="00505671"/>
    <w:rsid w:val="00505CDD"/>
    <w:rsid w:val="00513CE8"/>
    <w:rsid w:val="00517C0A"/>
    <w:rsid w:val="005322E6"/>
    <w:rsid w:val="005573D3"/>
    <w:rsid w:val="00593920"/>
    <w:rsid w:val="00593CF8"/>
    <w:rsid w:val="005A25DE"/>
    <w:rsid w:val="005B324E"/>
    <w:rsid w:val="005B5701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21D24"/>
    <w:rsid w:val="0062356F"/>
    <w:rsid w:val="00636721"/>
    <w:rsid w:val="00652983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6F4019"/>
    <w:rsid w:val="00702450"/>
    <w:rsid w:val="007062D7"/>
    <w:rsid w:val="00711D5A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E55F5"/>
    <w:rsid w:val="007F1552"/>
    <w:rsid w:val="007F7392"/>
    <w:rsid w:val="0080300C"/>
    <w:rsid w:val="00806C2D"/>
    <w:rsid w:val="00807F47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A015B"/>
    <w:rsid w:val="008C2F63"/>
    <w:rsid w:val="008C77CB"/>
    <w:rsid w:val="008D274F"/>
    <w:rsid w:val="008D6E6E"/>
    <w:rsid w:val="008E110B"/>
    <w:rsid w:val="008E40C0"/>
    <w:rsid w:val="008F1635"/>
    <w:rsid w:val="00907394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8734E"/>
    <w:rsid w:val="00993F02"/>
    <w:rsid w:val="009A0C9D"/>
    <w:rsid w:val="009A2F63"/>
    <w:rsid w:val="009C3559"/>
    <w:rsid w:val="009C4639"/>
    <w:rsid w:val="009D1253"/>
    <w:rsid w:val="009E48F8"/>
    <w:rsid w:val="009E574D"/>
    <w:rsid w:val="009F643A"/>
    <w:rsid w:val="00A05A51"/>
    <w:rsid w:val="00A066D3"/>
    <w:rsid w:val="00A1601B"/>
    <w:rsid w:val="00A17F41"/>
    <w:rsid w:val="00A23EF8"/>
    <w:rsid w:val="00A30D77"/>
    <w:rsid w:val="00A510B3"/>
    <w:rsid w:val="00A55090"/>
    <w:rsid w:val="00A74C04"/>
    <w:rsid w:val="00A91897"/>
    <w:rsid w:val="00AA3BC3"/>
    <w:rsid w:val="00AB45A7"/>
    <w:rsid w:val="00AB66B4"/>
    <w:rsid w:val="00AC056E"/>
    <w:rsid w:val="00AC4AC1"/>
    <w:rsid w:val="00AC52B7"/>
    <w:rsid w:val="00AC59FC"/>
    <w:rsid w:val="00AD52C9"/>
    <w:rsid w:val="00B05846"/>
    <w:rsid w:val="00B06ACB"/>
    <w:rsid w:val="00B3039A"/>
    <w:rsid w:val="00B34D90"/>
    <w:rsid w:val="00B45623"/>
    <w:rsid w:val="00B503D5"/>
    <w:rsid w:val="00B52045"/>
    <w:rsid w:val="00B55379"/>
    <w:rsid w:val="00B5556D"/>
    <w:rsid w:val="00B568FD"/>
    <w:rsid w:val="00B573D5"/>
    <w:rsid w:val="00B61614"/>
    <w:rsid w:val="00B62FA0"/>
    <w:rsid w:val="00B66A2A"/>
    <w:rsid w:val="00B734C0"/>
    <w:rsid w:val="00B83509"/>
    <w:rsid w:val="00B84575"/>
    <w:rsid w:val="00B92425"/>
    <w:rsid w:val="00B96A31"/>
    <w:rsid w:val="00BA0DC3"/>
    <w:rsid w:val="00BA1E29"/>
    <w:rsid w:val="00BA6C3D"/>
    <w:rsid w:val="00BB5E6B"/>
    <w:rsid w:val="00BD346A"/>
    <w:rsid w:val="00BE0B34"/>
    <w:rsid w:val="00BF4829"/>
    <w:rsid w:val="00C03115"/>
    <w:rsid w:val="00C201EA"/>
    <w:rsid w:val="00C303FD"/>
    <w:rsid w:val="00C30EB4"/>
    <w:rsid w:val="00C32EB2"/>
    <w:rsid w:val="00C33CBA"/>
    <w:rsid w:val="00C43221"/>
    <w:rsid w:val="00C46D09"/>
    <w:rsid w:val="00C56141"/>
    <w:rsid w:val="00C610CB"/>
    <w:rsid w:val="00C67617"/>
    <w:rsid w:val="00C764DB"/>
    <w:rsid w:val="00C849A4"/>
    <w:rsid w:val="00C8742E"/>
    <w:rsid w:val="00C91E37"/>
    <w:rsid w:val="00C96AD4"/>
    <w:rsid w:val="00CA10E8"/>
    <w:rsid w:val="00CA352B"/>
    <w:rsid w:val="00CA7C80"/>
    <w:rsid w:val="00CB1FEB"/>
    <w:rsid w:val="00CC1587"/>
    <w:rsid w:val="00CC422E"/>
    <w:rsid w:val="00CD4CFB"/>
    <w:rsid w:val="00CD4F7D"/>
    <w:rsid w:val="00CD717B"/>
    <w:rsid w:val="00CF1268"/>
    <w:rsid w:val="00CF15F7"/>
    <w:rsid w:val="00CF5F10"/>
    <w:rsid w:val="00D10F67"/>
    <w:rsid w:val="00D24F3B"/>
    <w:rsid w:val="00D25364"/>
    <w:rsid w:val="00D32B87"/>
    <w:rsid w:val="00D37EBC"/>
    <w:rsid w:val="00D509BE"/>
    <w:rsid w:val="00D50A19"/>
    <w:rsid w:val="00D70006"/>
    <w:rsid w:val="00D71B26"/>
    <w:rsid w:val="00D7391A"/>
    <w:rsid w:val="00D753D8"/>
    <w:rsid w:val="00D85E81"/>
    <w:rsid w:val="00D903E1"/>
    <w:rsid w:val="00D9458B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3FFD"/>
    <w:rsid w:val="00DF2A0E"/>
    <w:rsid w:val="00DF576A"/>
    <w:rsid w:val="00E12A46"/>
    <w:rsid w:val="00E1490D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D720E"/>
    <w:rsid w:val="00EE7AFA"/>
    <w:rsid w:val="00EF441A"/>
    <w:rsid w:val="00F05DD8"/>
    <w:rsid w:val="00F11572"/>
    <w:rsid w:val="00F31E07"/>
    <w:rsid w:val="00F33A8D"/>
    <w:rsid w:val="00F3463A"/>
    <w:rsid w:val="00F4458D"/>
    <w:rsid w:val="00F516A4"/>
    <w:rsid w:val="00F73E82"/>
    <w:rsid w:val="00F82575"/>
    <w:rsid w:val="00F904EF"/>
    <w:rsid w:val="00FA1151"/>
    <w:rsid w:val="00FA1DA1"/>
    <w:rsid w:val="00FA41EB"/>
    <w:rsid w:val="00FA70F8"/>
    <w:rsid w:val="00FB1C83"/>
    <w:rsid w:val="00FB4C64"/>
    <w:rsid w:val="00FC0F96"/>
    <w:rsid w:val="00FD14AA"/>
    <w:rsid w:val="00FD3338"/>
    <w:rsid w:val="00FD5CCF"/>
    <w:rsid w:val="00FF33E8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A9E0-66E3-4812-815E-E63F37F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C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4CFB"/>
    <w:rPr>
      <w:b/>
      <w:bCs/>
    </w:rPr>
  </w:style>
  <w:style w:type="table" w:styleId="ae">
    <w:name w:val="Table Grid"/>
    <w:basedOn w:val="a1"/>
    <w:uiPriority w:val="59"/>
    <w:rsid w:val="00B06A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B06AC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35AA-7018-413B-95DF-2ED3D0E7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Айнура</dc:creator>
  <cp:lastModifiedBy>zhmendybaeva</cp:lastModifiedBy>
  <cp:revision>275</cp:revision>
  <dcterms:created xsi:type="dcterms:W3CDTF">2017-12-06T07:54:00Z</dcterms:created>
  <dcterms:modified xsi:type="dcterms:W3CDTF">2020-09-11T04:54:00Z</dcterms:modified>
</cp:coreProperties>
</file>