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B" w:rsidRDefault="002435AB" w:rsidP="00691C81">
      <w:pPr>
        <w:ind w:firstLine="567"/>
        <w:jc w:val="center"/>
        <w:rPr>
          <w:rFonts w:ascii="Times New Roman" w:hAnsi="Times New Roman"/>
        </w:rPr>
      </w:pPr>
    </w:p>
    <w:p w:rsidR="00E41C49" w:rsidRPr="00166B92" w:rsidRDefault="002435AB" w:rsidP="002435AB">
      <w:pPr>
        <w:ind w:right="-108" w:firstLine="567"/>
        <w:jc w:val="center"/>
        <w:rPr>
          <w:rFonts w:ascii="Times New Roman" w:hAnsi="Times New Roman" w:cs="Times New Roman"/>
          <w:b/>
          <w:color w:val="000000"/>
        </w:rPr>
      </w:pPr>
      <w:r w:rsidRPr="00166B92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166B92">
        <w:rPr>
          <w:rFonts w:ascii="Times New Roman" w:hAnsi="Times New Roman" w:cs="Times New Roman"/>
          <w:b/>
          <w:color w:val="000000"/>
        </w:rPr>
        <w:br/>
        <w:t xml:space="preserve">            о проведении конкурса по закупу услуг </w:t>
      </w:r>
    </w:p>
    <w:p w:rsidR="002435AB" w:rsidRPr="00166B92" w:rsidRDefault="002435AB" w:rsidP="002435AB">
      <w:pPr>
        <w:ind w:right="-108" w:firstLine="567"/>
        <w:jc w:val="center"/>
        <w:rPr>
          <w:rFonts w:ascii="Times New Roman" w:hAnsi="Times New Roman" w:cs="Times New Roman"/>
          <w:b/>
          <w:color w:val="000000"/>
        </w:rPr>
      </w:pPr>
      <w:r w:rsidRPr="00166B92">
        <w:rPr>
          <w:rFonts w:ascii="Times New Roman" w:hAnsi="Times New Roman" w:cs="Times New Roman"/>
          <w:b/>
          <w:color w:val="000000"/>
        </w:rPr>
        <w:t>по оценке</w:t>
      </w:r>
      <w:r w:rsidRPr="00166B92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166B92">
        <w:rPr>
          <w:rFonts w:ascii="Times New Roman" w:hAnsi="Times New Roman" w:cs="Times New Roman"/>
          <w:b/>
          <w:color w:val="000000"/>
        </w:rPr>
        <w:t>имущества (активов) должника</w:t>
      </w:r>
    </w:p>
    <w:p w:rsidR="002435AB" w:rsidRDefault="002435AB" w:rsidP="002435AB">
      <w:pPr>
        <w:ind w:right="-108"/>
        <w:jc w:val="both"/>
        <w:rPr>
          <w:sz w:val="22"/>
          <w:szCs w:val="22"/>
        </w:rPr>
      </w:pPr>
    </w:p>
    <w:p w:rsidR="002041D2" w:rsidRPr="007D2718" w:rsidRDefault="002435AB" w:rsidP="002435AB">
      <w:pPr>
        <w:ind w:right="-108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</w:rPr>
        <w:t>Банкротный</w:t>
      </w:r>
      <w:proofErr w:type="spellEnd"/>
      <w:r>
        <w:rPr>
          <w:rFonts w:ascii="Times New Roman" w:hAnsi="Times New Roman" w:cs="Times New Roman"/>
          <w:color w:val="000000"/>
        </w:rPr>
        <w:t xml:space="preserve"> управляющий Савельева Ирина Ивановна ИИН </w:t>
      </w:r>
      <w:r w:rsidRPr="00EB6534">
        <w:rPr>
          <w:rFonts w:ascii="Times New Roman" w:hAnsi="Times New Roman" w:cs="Times New Roman"/>
          <w:color w:val="000000"/>
        </w:rPr>
        <w:t>870610450920</w:t>
      </w:r>
      <w:r w:rsidR="00E41C49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2041D2" w:rsidRPr="006F30BC">
        <w:rPr>
          <w:rFonts w:ascii="Times New Roman" w:hAnsi="Times New Roman" w:cs="Times New Roman"/>
          <w:sz w:val="22"/>
          <w:szCs w:val="22"/>
        </w:rPr>
        <w:t>объявляет конкурс по закупу услуг по оценке имущества (активов) должника</w:t>
      </w:r>
      <w:r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</w:t>
      </w:r>
      <w:r w:rsidR="002437AB">
        <w:rPr>
          <w:rFonts w:ascii="Times New Roman" w:hAnsi="Times New Roman" w:cs="Times New Roman"/>
          <w:sz w:val="22"/>
          <w:szCs w:val="22"/>
        </w:rPr>
        <w:t>ОО «</w:t>
      </w:r>
      <w:r w:rsidR="002437AB">
        <w:rPr>
          <w:rFonts w:ascii="Times New Roman" w:hAnsi="Times New Roman" w:cs="Times New Roman"/>
          <w:sz w:val="22"/>
          <w:szCs w:val="22"/>
          <w:lang w:val="en-US"/>
        </w:rPr>
        <w:t>IMARCO</w:t>
      </w:r>
      <w:r w:rsidRPr="006F30BC">
        <w:rPr>
          <w:rFonts w:ascii="Times New Roman" w:hAnsi="Times New Roman" w:cs="Times New Roman"/>
          <w:sz w:val="22"/>
          <w:szCs w:val="22"/>
        </w:rPr>
        <w:t xml:space="preserve">» БИН </w:t>
      </w:r>
      <w:r w:rsidR="007D2718" w:rsidRPr="007D2718">
        <w:rPr>
          <w:rFonts w:ascii="Times New Roman" w:hAnsi="Times New Roman" w:cs="Times New Roman"/>
          <w:sz w:val="22"/>
          <w:szCs w:val="22"/>
        </w:rPr>
        <w:t>021040014987</w:t>
      </w:r>
      <w:r w:rsidR="002041D2" w:rsidRPr="006F30BC">
        <w:rPr>
          <w:rFonts w:ascii="Times New Roman" w:hAnsi="Times New Roman" w:cs="Times New Roman"/>
          <w:sz w:val="22"/>
          <w:szCs w:val="22"/>
        </w:rPr>
        <w:t xml:space="preserve">, находящегося по адресу: </w:t>
      </w:r>
      <w:proofErr w:type="spellStart"/>
      <w:r w:rsidR="00597164">
        <w:rPr>
          <w:rFonts w:ascii="Times New Roman" w:hAnsi="Times New Roman" w:cs="Times New Roman"/>
          <w:sz w:val="22"/>
          <w:szCs w:val="22"/>
        </w:rPr>
        <w:t>Акмо</w:t>
      </w:r>
      <w:r w:rsidR="00471B98">
        <w:rPr>
          <w:rFonts w:ascii="Times New Roman" w:hAnsi="Times New Roman" w:cs="Times New Roman"/>
          <w:sz w:val="22"/>
          <w:szCs w:val="22"/>
        </w:rPr>
        <w:t>линская</w:t>
      </w:r>
      <w:proofErr w:type="spellEnd"/>
      <w:r w:rsidR="00471B98">
        <w:rPr>
          <w:rFonts w:ascii="Times New Roman" w:hAnsi="Times New Roman" w:cs="Times New Roman"/>
          <w:sz w:val="22"/>
          <w:szCs w:val="22"/>
        </w:rPr>
        <w:t xml:space="preserve"> область, г.Кокшетау</w:t>
      </w:r>
      <w:r w:rsidR="00DE2221">
        <w:rPr>
          <w:rFonts w:ascii="Times New Roman" w:hAnsi="Times New Roman" w:cs="Times New Roman"/>
          <w:sz w:val="22"/>
          <w:szCs w:val="22"/>
        </w:rPr>
        <w:t xml:space="preserve">, </w:t>
      </w:r>
      <w:r w:rsidR="007D2718"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spellStart"/>
      <w:r w:rsidR="007D2718">
        <w:rPr>
          <w:rFonts w:ascii="Times New Roman" w:hAnsi="Times New Roman" w:cs="Times New Roman"/>
          <w:sz w:val="22"/>
          <w:szCs w:val="22"/>
        </w:rPr>
        <w:t>еверная</w:t>
      </w:r>
      <w:proofErr w:type="spellEnd"/>
      <w:r w:rsidR="007D27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D2718">
        <w:rPr>
          <w:rFonts w:ascii="Times New Roman" w:hAnsi="Times New Roman" w:cs="Times New Roman"/>
          <w:sz w:val="22"/>
          <w:szCs w:val="22"/>
        </w:rPr>
        <w:t>промзона</w:t>
      </w:r>
      <w:proofErr w:type="spellEnd"/>
      <w:r w:rsidR="007D2718">
        <w:rPr>
          <w:rFonts w:ascii="Times New Roman" w:hAnsi="Times New Roman" w:cs="Times New Roman"/>
          <w:sz w:val="22"/>
          <w:szCs w:val="22"/>
        </w:rPr>
        <w:t xml:space="preserve">, проезд 1, №9. </w:t>
      </w:r>
      <w:r w:rsidR="002041D2" w:rsidRPr="006F30BC">
        <w:rPr>
          <w:rFonts w:ascii="Times New Roman" w:hAnsi="Times New Roman" w:cs="Times New Roman"/>
          <w:sz w:val="22"/>
          <w:szCs w:val="22"/>
        </w:rPr>
        <w:t xml:space="preserve"> В состав имущества (активов) должника входят:</w:t>
      </w:r>
      <w:r w:rsidR="00597164">
        <w:rPr>
          <w:rFonts w:ascii="Times New Roman" w:hAnsi="Times New Roman" w:cs="Times New Roman"/>
          <w:sz w:val="22"/>
          <w:szCs w:val="22"/>
        </w:rPr>
        <w:t xml:space="preserve"> </w:t>
      </w:r>
      <w:r w:rsidR="007D2718">
        <w:rPr>
          <w:rFonts w:ascii="Times New Roman" w:hAnsi="Times New Roman" w:cs="Times New Roman"/>
          <w:sz w:val="22"/>
          <w:szCs w:val="22"/>
        </w:rPr>
        <w:t xml:space="preserve">Автомобиль </w:t>
      </w:r>
      <w:r w:rsidR="007D2718">
        <w:rPr>
          <w:rFonts w:ascii="Times New Roman" w:hAnsi="Times New Roman" w:cs="Times New Roman"/>
          <w:sz w:val="22"/>
          <w:szCs w:val="22"/>
          <w:lang w:val="en-US"/>
        </w:rPr>
        <w:t>TOYOTA</w:t>
      </w:r>
      <w:r w:rsidR="007D2718" w:rsidRPr="007D2718">
        <w:rPr>
          <w:rFonts w:ascii="Times New Roman" w:hAnsi="Times New Roman" w:cs="Times New Roman"/>
          <w:sz w:val="22"/>
          <w:szCs w:val="22"/>
        </w:rPr>
        <w:t xml:space="preserve"> </w:t>
      </w:r>
      <w:r w:rsidR="007D2718">
        <w:rPr>
          <w:rFonts w:ascii="Times New Roman" w:hAnsi="Times New Roman" w:cs="Times New Roman"/>
          <w:sz w:val="22"/>
          <w:szCs w:val="22"/>
          <w:lang w:val="en-US"/>
        </w:rPr>
        <w:t>COROLLA</w:t>
      </w:r>
      <w:r w:rsidR="007D2718" w:rsidRPr="007D2718">
        <w:rPr>
          <w:rFonts w:ascii="Times New Roman" w:hAnsi="Times New Roman" w:cs="Times New Roman"/>
          <w:sz w:val="22"/>
          <w:szCs w:val="22"/>
        </w:rPr>
        <w:t xml:space="preserve"> 2012 </w:t>
      </w:r>
      <w:r w:rsidR="007D2718">
        <w:rPr>
          <w:rFonts w:ascii="Times New Roman" w:hAnsi="Times New Roman" w:cs="Times New Roman"/>
          <w:sz w:val="22"/>
          <w:szCs w:val="22"/>
        </w:rPr>
        <w:t xml:space="preserve">года выпуска, автомобиль </w:t>
      </w:r>
      <w:r w:rsidR="007D2718">
        <w:rPr>
          <w:rFonts w:ascii="Times New Roman" w:hAnsi="Times New Roman" w:cs="Times New Roman"/>
          <w:sz w:val="22"/>
          <w:szCs w:val="22"/>
          <w:lang w:val="en-US"/>
        </w:rPr>
        <w:t>AUDI</w:t>
      </w:r>
      <w:r w:rsidR="007D2718" w:rsidRPr="007D2718">
        <w:rPr>
          <w:rFonts w:ascii="Times New Roman" w:hAnsi="Times New Roman" w:cs="Times New Roman"/>
          <w:sz w:val="22"/>
          <w:szCs w:val="22"/>
        </w:rPr>
        <w:t xml:space="preserve"> </w:t>
      </w:r>
      <w:r w:rsidR="007D2718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7D2718" w:rsidRPr="007D2718">
        <w:rPr>
          <w:rFonts w:ascii="Times New Roman" w:hAnsi="Times New Roman" w:cs="Times New Roman"/>
          <w:sz w:val="22"/>
          <w:szCs w:val="22"/>
        </w:rPr>
        <w:t xml:space="preserve">4 1993 </w:t>
      </w:r>
      <w:r w:rsidR="007D2718">
        <w:rPr>
          <w:rFonts w:ascii="Times New Roman" w:hAnsi="Times New Roman" w:cs="Times New Roman"/>
          <w:sz w:val="22"/>
          <w:szCs w:val="22"/>
        </w:rPr>
        <w:t>года выпуска.</w:t>
      </w:r>
    </w:p>
    <w:p w:rsidR="002041D2" w:rsidRPr="006F30BC" w:rsidRDefault="002041D2" w:rsidP="002041D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30BC">
        <w:rPr>
          <w:rFonts w:ascii="Times New Roman" w:hAnsi="Times New Roman" w:cs="Times New Roman"/>
          <w:sz w:val="22"/>
          <w:szCs w:val="22"/>
        </w:rPr>
        <w:t xml:space="preserve">Заявки для участия в конкурсе принимаются в течение </w:t>
      </w:r>
      <w:r w:rsidR="00334E61">
        <w:rPr>
          <w:rFonts w:ascii="Times New Roman" w:hAnsi="Times New Roman" w:cs="Times New Roman"/>
          <w:sz w:val="22"/>
          <w:szCs w:val="22"/>
        </w:rPr>
        <w:t>10</w:t>
      </w:r>
      <w:r w:rsidRPr="006F30BC">
        <w:rPr>
          <w:rFonts w:ascii="Times New Roman" w:hAnsi="Times New Roman" w:cs="Times New Roman"/>
          <w:sz w:val="22"/>
          <w:szCs w:val="22"/>
        </w:rPr>
        <w:t xml:space="preserve"> рабочих дней со дня опубликования настоящего объявления с </w:t>
      </w:r>
      <w:r w:rsidR="00E41C49">
        <w:rPr>
          <w:rFonts w:ascii="Times New Roman" w:hAnsi="Times New Roman" w:cs="Times New Roman"/>
          <w:sz w:val="22"/>
          <w:szCs w:val="22"/>
          <w:lang w:val="kk-KZ"/>
        </w:rPr>
        <w:t>0</w:t>
      </w:r>
      <w:r w:rsidRPr="006F30BC">
        <w:rPr>
          <w:rFonts w:ascii="Times New Roman" w:hAnsi="Times New Roman" w:cs="Times New Roman"/>
          <w:sz w:val="22"/>
          <w:szCs w:val="22"/>
        </w:rPr>
        <w:t xml:space="preserve">9.00 до 18.00, перерыв на обед с 13.00 до 14.00 по адресу: г. Кокшетау, ул. </w:t>
      </w:r>
      <w:proofErr w:type="spellStart"/>
      <w:r w:rsidRPr="006F30BC">
        <w:rPr>
          <w:rFonts w:ascii="Times New Roman" w:hAnsi="Times New Roman" w:cs="Times New Roman"/>
          <w:sz w:val="22"/>
          <w:szCs w:val="22"/>
        </w:rPr>
        <w:t>Ауэзова</w:t>
      </w:r>
      <w:proofErr w:type="spellEnd"/>
      <w:r w:rsidRPr="006F30BC">
        <w:rPr>
          <w:rFonts w:ascii="Times New Roman" w:hAnsi="Times New Roman" w:cs="Times New Roman"/>
          <w:sz w:val="22"/>
          <w:szCs w:val="22"/>
        </w:rPr>
        <w:t xml:space="preserve"> 189/1, тел.: 25-40-67.</w:t>
      </w:r>
    </w:p>
    <w:p w:rsidR="002041D2" w:rsidRPr="007508EF" w:rsidRDefault="002041D2" w:rsidP="002041D2">
      <w:pPr>
        <w:ind w:firstLine="567"/>
        <w:jc w:val="both"/>
        <w:rPr>
          <w:rFonts w:ascii="Calibri" w:hAnsi="Calibri"/>
          <w:sz w:val="22"/>
          <w:szCs w:val="22"/>
        </w:rPr>
      </w:pPr>
      <w:r w:rsidRPr="006F30BC">
        <w:rPr>
          <w:rFonts w:ascii="Times New Roman" w:hAnsi="Times New Roman" w:cs="Times New Roman"/>
          <w:color w:val="000000"/>
          <w:sz w:val="22"/>
          <w:szCs w:val="22"/>
        </w:rPr>
        <w:t>Претензии по организации конкурса</w:t>
      </w:r>
      <w:r w:rsidR="00597164">
        <w:rPr>
          <w:rFonts w:ascii="Times New Roman" w:hAnsi="Times New Roman" w:cs="Times New Roman"/>
          <w:color w:val="000000"/>
          <w:sz w:val="22"/>
          <w:szCs w:val="22"/>
        </w:rPr>
        <w:t xml:space="preserve"> принимаются с </w:t>
      </w:r>
      <w:r w:rsidR="00E41C49">
        <w:rPr>
          <w:rFonts w:ascii="Times New Roman" w:hAnsi="Times New Roman" w:cs="Times New Roman"/>
          <w:color w:val="000000"/>
          <w:sz w:val="22"/>
          <w:szCs w:val="22"/>
          <w:lang w:val="kk-KZ"/>
        </w:rPr>
        <w:t>0</w:t>
      </w:r>
      <w:r w:rsidR="00597164">
        <w:rPr>
          <w:rFonts w:ascii="Times New Roman" w:hAnsi="Times New Roman" w:cs="Times New Roman"/>
          <w:color w:val="000000"/>
          <w:sz w:val="22"/>
          <w:szCs w:val="22"/>
        </w:rPr>
        <w:t>9.00 час. до 18.3</w:t>
      </w:r>
      <w:r w:rsidRPr="006F30BC">
        <w:rPr>
          <w:rFonts w:ascii="Times New Roman" w:hAnsi="Times New Roman" w:cs="Times New Roman"/>
          <w:color w:val="000000"/>
          <w:sz w:val="22"/>
          <w:szCs w:val="22"/>
        </w:rPr>
        <w:t>0 час, перерыв на обед с 13.00 час до 14.30 час по адресу: г.</w:t>
      </w:r>
      <w:r w:rsidRPr="006F30BC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</w:t>
      </w:r>
      <w:r w:rsidRPr="006F30BC">
        <w:rPr>
          <w:rFonts w:ascii="Times New Roman" w:hAnsi="Times New Roman" w:cs="Times New Roman"/>
          <w:color w:val="000000"/>
          <w:sz w:val="22"/>
          <w:szCs w:val="22"/>
        </w:rPr>
        <w:t xml:space="preserve">Кокшетау, </w:t>
      </w:r>
      <w:r w:rsidRPr="006F30BC">
        <w:rPr>
          <w:rFonts w:ascii="Times New Roman" w:hAnsi="Times New Roman" w:cs="Times New Roman"/>
          <w:sz w:val="22"/>
          <w:szCs w:val="22"/>
        </w:rPr>
        <w:t xml:space="preserve">ул. Горького 21 А, </w:t>
      </w:r>
      <w:proofErr w:type="spellStart"/>
      <w:r w:rsidRPr="006F30B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6F30BC">
        <w:rPr>
          <w:rFonts w:ascii="Times New Roman" w:hAnsi="Times New Roman" w:cs="Times New Roman"/>
          <w:sz w:val="22"/>
          <w:szCs w:val="22"/>
        </w:rPr>
        <w:t>.</w:t>
      </w:r>
      <w:r w:rsidR="00DA5E76">
        <w:rPr>
          <w:rFonts w:ascii="Times New Roman" w:hAnsi="Times New Roman" w:cs="Times New Roman"/>
          <w:sz w:val="22"/>
          <w:szCs w:val="22"/>
          <w:lang w:val="kk-KZ"/>
        </w:rPr>
        <w:t>204</w:t>
      </w:r>
      <w:r w:rsidRPr="006F30BC">
        <w:rPr>
          <w:rFonts w:ascii="Times New Roman" w:hAnsi="Times New Roman" w:cs="Times New Roman"/>
          <w:sz w:val="22"/>
          <w:szCs w:val="22"/>
        </w:rPr>
        <w:t xml:space="preserve">, тел: 8-7162-72-12-42, </w:t>
      </w:r>
      <w:r w:rsidR="00597164">
        <w:rPr>
          <w:rFonts w:ascii="Times New Roman" w:hAnsi="Times New Roman" w:cs="Times New Roman"/>
          <w:sz w:val="22"/>
          <w:szCs w:val="22"/>
        </w:rPr>
        <w:t>Р</w:t>
      </w:r>
      <w:r w:rsidRPr="006F30BC">
        <w:rPr>
          <w:rFonts w:ascii="Times New Roman" w:hAnsi="Times New Roman" w:cs="Times New Roman"/>
          <w:color w:val="000000"/>
          <w:sz w:val="22"/>
          <w:szCs w:val="22"/>
        </w:rPr>
        <w:t xml:space="preserve">ГУ «Департамент государственных доходов по </w:t>
      </w:r>
      <w:proofErr w:type="spellStart"/>
      <w:r w:rsidRPr="006F30BC">
        <w:rPr>
          <w:rFonts w:ascii="Times New Roman" w:hAnsi="Times New Roman" w:cs="Times New Roman"/>
          <w:color w:val="000000"/>
          <w:sz w:val="22"/>
          <w:szCs w:val="22"/>
        </w:rPr>
        <w:t>Акмолинской</w:t>
      </w:r>
      <w:proofErr w:type="spellEnd"/>
      <w:r w:rsidRPr="006F30BC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</w:t>
      </w:r>
      <w:r w:rsidRPr="006F30B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30BC">
        <w:rPr>
          <w:rFonts w:ascii="Times New Roman" w:hAnsi="Times New Roman" w:cs="Times New Roman"/>
          <w:sz w:val="22"/>
          <w:szCs w:val="22"/>
        </w:rPr>
        <w:t>эл</w:t>
      </w:r>
      <w:proofErr w:type="spellEnd"/>
      <w:r w:rsidRPr="006F30BC">
        <w:rPr>
          <w:rFonts w:ascii="Times New Roman" w:hAnsi="Times New Roman" w:cs="Times New Roman"/>
          <w:sz w:val="22"/>
          <w:szCs w:val="22"/>
        </w:rPr>
        <w:t>. почта</w:t>
      </w:r>
      <w:r w:rsidRPr="006F30BC">
        <w:rPr>
          <w:sz w:val="22"/>
          <w:szCs w:val="22"/>
        </w:rPr>
        <w:t xml:space="preserve">: </w:t>
      </w:r>
      <w:hyperlink r:id="rId4" w:history="1">
        <w:r w:rsidR="007508EF" w:rsidRPr="0098323B">
          <w:rPr>
            <w:rStyle w:val="a4"/>
            <w:rFonts w:ascii="Calibri" w:hAnsi="Calibri"/>
            <w:sz w:val="22"/>
            <w:szCs w:val="22"/>
            <w:lang w:val="en-US"/>
          </w:rPr>
          <w:t>tdemesinov</w:t>
        </w:r>
        <w:r w:rsidR="007508EF" w:rsidRPr="0098323B">
          <w:rPr>
            <w:rStyle w:val="a4"/>
            <w:sz w:val="22"/>
            <w:szCs w:val="22"/>
          </w:rPr>
          <w:t>@</w:t>
        </w:r>
        <w:r w:rsidR="007508EF" w:rsidRPr="0098323B">
          <w:rPr>
            <w:rStyle w:val="a4"/>
            <w:sz w:val="22"/>
            <w:szCs w:val="22"/>
            <w:lang w:val="en-US"/>
          </w:rPr>
          <w:t>taxakmola</w:t>
        </w:r>
        <w:r w:rsidR="007508EF" w:rsidRPr="0098323B">
          <w:rPr>
            <w:rStyle w:val="a4"/>
            <w:sz w:val="22"/>
            <w:szCs w:val="22"/>
          </w:rPr>
          <w:t>.</w:t>
        </w:r>
        <w:r w:rsidR="007508EF" w:rsidRPr="0098323B">
          <w:rPr>
            <w:rStyle w:val="a4"/>
            <w:sz w:val="22"/>
            <w:szCs w:val="22"/>
            <w:lang w:val="en-US"/>
          </w:rPr>
          <w:t>mgd</w:t>
        </w:r>
        <w:r w:rsidR="007508EF" w:rsidRPr="0098323B">
          <w:rPr>
            <w:rStyle w:val="a4"/>
            <w:sz w:val="22"/>
            <w:szCs w:val="22"/>
          </w:rPr>
          <w:t>.</w:t>
        </w:r>
        <w:r w:rsidR="007508EF" w:rsidRPr="0098323B">
          <w:rPr>
            <w:rStyle w:val="a4"/>
            <w:sz w:val="22"/>
            <w:szCs w:val="22"/>
            <w:lang w:val="en-US"/>
          </w:rPr>
          <w:t>kz</w:t>
        </w:r>
      </w:hyperlink>
      <w:r w:rsidR="007508EF" w:rsidRPr="007508EF">
        <w:rPr>
          <w:rFonts w:ascii="Calibri" w:hAnsi="Calibri"/>
          <w:sz w:val="22"/>
          <w:szCs w:val="22"/>
        </w:rPr>
        <w:t>.</w:t>
      </w:r>
    </w:p>
    <w:p w:rsidR="000C463F" w:rsidRPr="00597164" w:rsidRDefault="000C463F" w:rsidP="00EE302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948CC" w:rsidRPr="00D053EC" w:rsidRDefault="006948CC" w:rsidP="006948CC">
      <w:pPr>
        <w:rPr>
          <w:lang w:val="kk-KZ"/>
        </w:rPr>
      </w:pPr>
    </w:p>
    <w:sectPr w:rsidR="006948CC" w:rsidRPr="00D053EC" w:rsidSect="00D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characterSpacingControl w:val="doNotCompress"/>
  <w:compat/>
  <w:rsids>
    <w:rsidRoot w:val="006948CC"/>
    <w:rsid w:val="000C463F"/>
    <w:rsid w:val="0013497B"/>
    <w:rsid w:val="00166B92"/>
    <w:rsid w:val="001813A5"/>
    <w:rsid w:val="001E0B90"/>
    <w:rsid w:val="001E3663"/>
    <w:rsid w:val="002041D2"/>
    <w:rsid w:val="00224C0F"/>
    <w:rsid w:val="00236605"/>
    <w:rsid w:val="002435AB"/>
    <w:rsid w:val="002437AB"/>
    <w:rsid w:val="002A5F6E"/>
    <w:rsid w:val="003345AC"/>
    <w:rsid w:val="00334E61"/>
    <w:rsid w:val="00362046"/>
    <w:rsid w:val="003A3C21"/>
    <w:rsid w:val="003C7CDA"/>
    <w:rsid w:val="00471B98"/>
    <w:rsid w:val="0048796C"/>
    <w:rsid w:val="00597164"/>
    <w:rsid w:val="005B4CCE"/>
    <w:rsid w:val="00691C81"/>
    <w:rsid w:val="006948CC"/>
    <w:rsid w:val="006F30BC"/>
    <w:rsid w:val="007200B1"/>
    <w:rsid w:val="0073350E"/>
    <w:rsid w:val="007508EF"/>
    <w:rsid w:val="00770276"/>
    <w:rsid w:val="00790547"/>
    <w:rsid w:val="007D2718"/>
    <w:rsid w:val="00830947"/>
    <w:rsid w:val="00900C66"/>
    <w:rsid w:val="00A0139E"/>
    <w:rsid w:val="00A615F8"/>
    <w:rsid w:val="00B0491F"/>
    <w:rsid w:val="00BA5DED"/>
    <w:rsid w:val="00C5723E"/>
    <w:rsid w:val="00D053EC"/>
    <w:rsid w:val="00D4687C"/>
    <w:rsid w:val="00D8370A"/>
    <w:rsid w:val="00D86596"/>
    <w:rsid w:val="00DA5E76"/>
    <w:rsid w:val="00DE2221"/>
    <w:rsid w:val="00E41C49"/>
    <w:rsid w:val="00E978FA"/>
    <w:rsid w:val="00EE3024"/>
    <w:rsid w:val="00F85B76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C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66B9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48CC"/>
    <w:rPr>
      <w:color w:val="000080"/>
      <w:u w:val="single"/>
    </w:rPr>
  </w:style>
  <w:style w:type="table" w:styleId="a3">
    <w:name w:val="Table Grid"/>
    <w:basedOn w:val="a1"/>
    <w:rsid w:val="00694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053EC"/>
    <w:rPr>
      <w:color w:val="0000FF"/>
      <w:u w:val="single"/>
    </w:rPr>
  </w:style>
  <w:style w:type="paragraph" w:customStyle="1" w:styleId="1">
    <w:name w:val="Без интервала1"/>
    <w:rsid w:val="002041D2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2041D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6">
    <w:name w:val="Основной текст с отступом Знак"/>
    <w:link w:val="a7"/>
    <w:locked/>
    <w:rsid w:val="00334E61"/>
    <w:rPr>
      <w:sz w:val="28"/>
      <w:lang w:val="ru-RU" w:eastAsia="ru-RU" w:bidi="ar-SA"/>
    </w:rPr>
  </w:style>
  <w:style w:type="paragraph" w:styleId="a7">
    <w:name w:val="Body Text Indent"/>
    <w:basedOn w:val="a"/>
    <w:link w:val="a6"/>
    <w:rsid w:val="00334E61"/>
    <w:pPr>
      <w:widowControl/>
      <w:suppressAutoHyphens w:val="0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30">
    <w:name w:val="Заголовок 3 Знак"/>
    <w:link w:val="3"/>
    <w:uiPriority w:val="9"/>
    <w:rsid w:val="00166B92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emesin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mailto:tdemesinov@taxakmola.mgd.kz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mailto:tdemesinov@taxakmola.mgd.kz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8</cp:revision>
  <cp:lastPrinted>2018-01-24T11:34:00Z</cp:lastPrinted>
  <dcterms:created xsi:type="dcterms:W3CDTF">2018-01-26T06:00:00Z</dcterms:created>
  <dcterms:modified xsi:type="dcterms:W3CDTF">2018-01-26T10:42:00Z</dcterms:modified>
</cp:coreProperties>
</file>