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Шарамбаева Эльвира Булатовна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rtl w:val="0"/>
          <w:lang w:val="kk-KZ"/>
        </w:rPr>
        <w:t>840625402015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B89AD9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49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C18C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9639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13E292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1A3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Style w:val="5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A53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3242695.06</w:t>
            </w:r>
          </w:p>
          <w:p w14:paraId="1295154F">
            <w:pPr>
              <w:keepNext/>
              <w:spacing w:before="20" w:after="20"/>
              <w:ind w:right="80" w:rightChars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5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084EC6F6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1C3C96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89B2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3242695.06</w:t>
            </w:r>
          </w:p>
          <w:p w14:paraId="67E26C2F">
            <w:pPr>
              <w:keepNext/>
              <w:spacing w:before="20" w:after="20"/>
              <w:ind w:right="80" w:rightChars="0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B5C2">
            <w:pPr>
              <w:spacing w:after="20"/>
              <w:ind w:left="20"/>
              <w:jc w:val="both"/>
            </w:pPr>
          </w:p>
          <w:p w14:paraId="74A39F74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70F1">
            <w:pPr>
              <w:spacing w:after="20"/>
              <w:ind w:left="20"/>
              <w:jc w:val="both"/>
            </w:pPr>
          </w:p>
          <w:p w14:paraId="28BDD502">
            <w:pPr>
              <w:spacing w:after="20"/>
              <w:ind w:left="20"/>
              <w:jc w:val="both"/>
            </w:pPr>
          </w:p>
        </w:tc>
      </w:tr>
      <w:tr w14:paraId="7802AD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BF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AE04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07CF4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7789D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54F6CF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"Робокэш.кз</w:t>
            </w:r>
          </w:p>
          <w:p w14:paraId="4DFF2E4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0AED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200940013491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2C73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50902.88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3D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1494A752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57058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9C1B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50902.88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AB7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B0E5">
            <w:pPr>
              <w:spacing w:after="20"/>
              <w:ind w:left="20"/>
              <w:jc w:val="both"/>
            </w:pPr>
          </w:p>
        </w:tc>
      </w:tr>
      <w:tr w14:paraId="5F9384E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FC8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FD5E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"МФО </w:t>
            </w:r>
          </w:p>
          <w:p w14:paraId="3CDF0F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"Credit365 </w:t>
            </w:r>
          </w:p>
          <w:p w14:paraId="1D6460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Kazakhstan" (Кредит </w:t>
            </w:r>
          </w:p>
          <w:p w14:paraId="00883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365 Казахстан)</w:t>
            </w:r>
          </w:p>
          <w:p w14:paraId="136D6B58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7B60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200940032913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9BDF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41457.50</w:t>
            </w:r>
          </w:p>
          <w:p w14:paraId="16B2AC08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0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71FB56B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3CA67D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BE7F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41457.50</w:t>
            </w:r>
          </w:p>
          <w:p w14:paraId="35396C4D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116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9E04">
            <w:pPr>
              <w:spacing w:after="20"/>
              <w:ind w:left="20"/>
              <w:jc w:val="both"/>
            </w:pPr>
          </w:p>
        </w:tc>
      </w:tr>
      <w:tr w14:paraId="5A0264B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9C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3D8D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0CABB1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6D8D41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38E70D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"ФинтехФинанс"</w:t>
            </w:r>
          </w:p>
          <w:p w14:paraId="267F2C0D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B032">
            <w:pPr>
              <w:bidi w:val="0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200840014753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11F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225542.00</w:t>
            </w:r>
          </w:p>
          <w:p w14:paraId="1A813FAA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B5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9EBF18F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3F471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AAD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225542.00</w:t>
            </w:r>
          </w:p>
          <w:p w14:paraId="3738EEC8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0341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149C">
            <w:pPr>
              <w:spacing w:after="20"/>
              <w:ind w:left="20"/>
              <w:jc w:val="both"/>
            </w:pPr>
          </w:p>
        </w:tc>
      </w:tr>
      <w:tr w14:paraId="5DFC672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57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351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45DF6B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507304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547D2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"ФинтехФинанс"</w:t>
            </w:r>
          </w:p>
          <w:p w14:paraId="6AFC512B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4A2">
            <w:pPr>
              <w:bidi w:val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200840014753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70D4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225542.00</w:t>
            </w:r>
          </w:p>
          <w:p w14:paraId="64CB809A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59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8128804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565D0F0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36D2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225542.00</w:t>
            </w:r>
          </w:p>
          <w:p w14:paraId="4A4676FE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8EE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E51A">
            <w:pPr>
              <w:spacing w:after="20"/>
              <w:ind w:left="20"/>
              <w:jc w:val="both"/>
            </w:pPr>
          </w:p>
        </w:tc>
      </w:tr>
      <w:tr w14:paraId="6025B7B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7B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8A65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"Банк "Bank RBK</w:t>
            </w:r>
          </w:p>
          <w:p w14:paraId="231D0E08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66F7">
            <w:pPr>
              <w:bidi w:val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Style w:val="5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920440001102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174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2377520.84</w:t>
            </w:r>
          </w:p>
          <w:p w14:paraId="25C865E2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19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7C108DB0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04704DD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DA91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2377520.84</w:t>
            </w:r>
          </w:p>
          <w:p w14:paraId="0C87FC8B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316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973B">
            <w:pPr>
              <w:spacing w:after="20"/>
              <w:ind w:left="20"/>
              <w:jc w:val="both"/>
            </w:pPr>
          </w:p>
        </w:tc>
      </w:tr>
      <w:tr w14:paraId="2003112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42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0755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МФО "ONE </w:t>
            </w:r>
          </w:p>
          <w:p w14:paraId="6DE4C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CREDIT</w:t>
            </w:r>
          </w:p>
          <w:p w14:paraId="5A6CD37B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D926">
            <w:pPr>
              <w:bidi w:val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220940025716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8CAF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56840.00</w:t>
            </w:r>
          </w:p>
          <w:p w14:paraId="6CED4C1B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D7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897868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263D304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DAC4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56840.00</w:t>
            </w:r>
          </w:p>
          <w:p w14:paraId="5B573502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071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05F3">
            <w:pPr>
              <w:spacing w:after="20"/>
              <w:ind w:left="20"/>
              <w:jc w:val="both"/>
            </w:pPr>
          </w:p>
        </w:tc>
      </w:tr>
      <w:tr w14:paraId="2DED662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06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0F73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"Банк "Bank RBK</w:t>
            </w:r>
          </w:p>
          <w:p w14:paraId="5B00E07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2C8C">
            <w:pPr>
              <w:bidi w:val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920440001102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4A6B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1711105.38</w:t>
            </w:r>
          </w:p>
          <w:p w14:paraId="514FF800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C486F84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10044406</w:t>
            </w:r>
          </w:p>
          <w:p w14:paraId="7B80F28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524A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1711105.38</w:t>
            </w:r>
          </w:p>
          <w:p w14:paraId="06B4B4E1">
            <w:pPr>
              <w:spacing w:after="0"/>
              <w:ind w:right="79" w:rightChars="0"/>
              <w:jc w:val="left"/>
              <w:rPr>
                <w:rFonts w:hint="default" w:ascii="Times New Roman" w:hAnsi="Times New Roman" w:eastAsia="Times New Roman" w:cs="Times New Roman"/>
                <w:positio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8FC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5768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A81A">
            <w:pPr>
              <w:spacing w:after="20"/>
              <w:ind w:left="20"/>
              <w:jc w:val="both"/>
              <w:rPr>
                <w:rFonts w:hint="default"/>
                <w:lang w:val="en-US"/>
              </w:rPr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2A6694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7706063.66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7706063.66</w:t>
            </w:r>
            <w:bookmarkStart w:id="3" w:name="_GoBack"/>
            <w:bookmarkEnd w:id="3"/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058D311F"/>
    <w:rsid w:val="0F416C65"/>
    <w:rsid w:val="11C808ED"/>
    <w:rsid w:val="31475462"/>
    <w:rsid w:val="39B82305"/>
    <w:rsid w:val="48B57B7A"/>
    <w:rsid w:val="4F2A141A"/>
    <w:rsid w:val="58B157D6"/>
    <w:rsid w:val="71D752BD"/>
    <w:rsid w:val="753732D3"/>
    <w:rsid w:val="7A4E36F4"/>
    <w:rsid w:val="7F3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7">
    <w:name w:val="_Style 27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_Style 95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_Style 38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2839</Characters>
  <Lines>23</Lines>
  <Paragraphs>6</Paragraphs>
  <TotalTime>0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2026-02-10T12:49:05Z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