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6" w:rsidRDefault="007A4B86" w:rsidP="007A4B86">
      <w:pPr>
        <w:ind w:left="6372"/>
        <w:jc w:val="center"/>
        <w:rPr>
          <w:sz w:val="22"/>
          <w:szCs w:val="22"/>
        </w:rPr>
      </w:pPr>
      <w:bookmarkStart w:id="0" w:name="_GoBack"/>
      <w:bookmarkEnd w:id="0"/>
    </w:p>
    <w:p w:rsidR="007A4B86" w:rsidRPr="00EB5B2A" w:rsidRDefault="007A4B86" w:rsidP="007A4B86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7A4B86" w:rsidRPr="00EB5B2A" w:rsidRDefault="007A4B86" w:rsidP="007A4B86">
      <w:pPr>
        <w:ind w:firstLine="748"/>
        <w:rPr>
          <w:b/>
          <w:lang w:val="kk-KZ"/>
        </w:rPr>
      </w:pPr>
    </w:p>
    <w:p w:rsidR="007A4B86" w:rsidRPr="00EB5B2A" w:rsidRDefault="007A4B86" w:rsidP="007A4B86">
      <w:pPr>
        <w:jc w:val="both"/>
        <w:rPr>
          <w:lang w:val="kk-KZ"/>
        </w:rPr>
      </w:pPr>
      <w:r w:rsidRPr="00EB5B2A">
        <w:rPr>
          <w:lang w:val="kk-KZ"/>
        </w:rPr>
        <w:t>«</w:t>
      </w:r>
      <w:r w:rsidR="00CA2F45">
        <w:rPr>
          <w:lang w:val="kk-KZ"/>
        </w:rPr>
        <w:t>Богви-Агро</w:t>
      </w:r>
      <w:r w:rsidRPr="00EB5B2A">
        <w:rPr>
          <w:lang w:val="kk-KZ"/>
        </w:rPr>
        <w:t xml:space="preserve">» </w:t>
      </w:r>
      <w:r w:rsidR="00497BE1" w:rsidRPr="00497BE1">
        <w:rPr>
          <w:lang w:val="kk-KZ"/>
        </w:rPr>
        <w:t>ЖШС-інің</w:t>
      </w:r>
      <w:r w:rsidRPr="00EB5B2A">
        <w:rPr>
          <w:lang w:val="kk-KZ"/>
        </w:rPr>
        <w:t xml:space="preserve"> СТН 0</w:t>
      </w:r>
      <w:r w:rsidR="00497BE1">
        <w:rPr>
          <w:lang w:val="kk-KZ"/>
        </w:rPr>
        <w:t>80140016271</w:t>
      </w:r>
      <w:r>
        <w:rPr>
          <w:lang w:val="kk-KZ"/>
        </w:rPr>
        <w:t xml:space="preserve"> </w:t>
      </w:r>
      <w:r w:rsidRPr="00EB5B2A">
        <w:rPr>
          <w:lang w:val="kk-KZ"/>
        </w:rPr>
        <w:t xml:space="preserve">конкурстық басқарушысы </w:t>
      </w:r>
      <w:r w:rsidR="00497BE1" w:rsidRPr="00497BE1">
        <w:rPr>
          <w:lang w:val="kk-KZ"/>
        </w:rPr>
        <w:t xml:space="preserve">Ақмола облысы, </w:t>
      </w:r>
      <w:r w:rsidRPr="00EB5B2A">
        <w:rPr>
          <w:lang w:val="kk-KZ"/>
        </w:rPr>
        <w:t xml:space="preserve"> </w:t>
      </w:r>
      <w:r w:rsidR="00CA2F45">
        <w:rPr>
          <w:lang w:val="kk-KZ"/>
        </w:rPr>
        <w:t>Бурабай</w:t>
      </w:r>
      <w:r w:rsidR="000D57B5">
        <w:rPr>
          <w:lang w:val="kk-KZ"/>
        </w:rPr>
        <w:t xml:space="preserve"> ауданы, </w:t>
      </w:r>
      <w:r w:rsidR="00CA2F45">
        <w:rPr>
          <w:lang w:val="kk-KZ"/>
        </w:rPr>
        <w:t>Щучинск каласы, Ауэзова кош,7</w:t>
      </w:r>
      <w:r w:rsidR="000D57B5">
        <w:rPr>
          <w:lang w:val="kk-KZ"/>
        </w:rPr>
        <w:t xml:space="preserve"> </w:t>
      </w:r>
      <w:r w:rsidRPr="00EB5B2A">
        <w:rPr>
          <w:lang w:val="kk-KZ"/>
        </w:rPr>
        <w:t xml:space="preserve">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0D57B5" w:rsidRDefault="007A4B86" w:rsidP="007A4B86">
      <w:pPr>
        <w:ind w:firstLine="709"/>
        <w:jc w:val="both"/>
        <w:rPr>
          <w:lang w:val="kk-KZ"/>
        </w:rPr>
      </w:pPr>
      <w:r w:rsidRPr="00EB5B2A">
        <w:rPr>
          <w:lang w:val="kk-KZ"/>
        </w:rPr>
        <w:t>Борышкердің мүлкі (активтері) құрамын</w:t>
      </w:r>
      <w:r w:rsidR="000D57B5">
        <w:rPr>
          <w:lang w:val="kk-KZ"/>
        </w:rPr>
        <w:t>д</w:t>
      </w:r>
      <w:r w:rsidRPr="00EB5B2A">
        <w:rPr>
          <w:lang w:val="kk-KZ"/>
        </w:rPr>
        <w:t>а .</w:t>
      </w:r>
    </w:p>
    <w:p w:rsidR="007A4B86" w:rsidRPr="00EB5B2A" w:rsidRDefault="007A4B86" w:rsidP="007A4B86">
      <w:pPr>
        <w:ind w:firstLine="709"/>
        <w:jc w:val="both"/>
        <w:rPr>
          <w:lang w:val="kk-KZ"/>
        </w:rPr>
      </w:pPr>
      <w:r>
        <w:rPr>
          <w:lang w:val="kk-KZ"/>
        </w:rPr>
        <w:t>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8"/>
        <w:gridCol w:w="3260"/>
        <w:gridCol w:w="2552"/>
        <w:gridCol w:w="992"/>
      </w:tblGrid>
      <w:tr w:rsidR="000D57B5" w:rsidRPr="00497BE1" w:rsidTr="00083397">
        <w:trPr>
          <w:trHeight w:val="842"/>
        </w:trPr>
        <w:tc>
          <w:tcPr>
            <w:tcW w:w="709" w:type="dxa"/>
          </w:tcPr>
          <w:p w:rsidR="000D57B5" w:rsidRDefault="000D57B5" w:rsidP="000D57B5">
            <w:pPr>
              <w:ind w:left="27" w:firstLine="709"/>
              <w:jc w:val="both"/>
            </w:pPr>
            <w:r>
              <w:t>№</w:t>
            </w:r>
          </w:p>
          <w:p w:rsidR="000D57B5" w:rsidRPr="00F30988" w:rsidRDefault="000D57B5" w:rsidP="000D57B5">
            <w:r>
              <w:t>№</w:t>
            </w:r>
          </w:p>
        </w:tc>
        <w:tc>
          <w:tcPr>
            <w:tcW w:w="1985" w:type="dxa"/>
          </w:tcPr>
          <w:p w:rsidR="000D57B5" w:rsidRPr="00497BE1" w:rsidRDefault="000D57B5" w:rsidP="000D57B5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Кадастр</w:t>
            </w:r>
            <w:r>
              <w:rPr>
                <w:b/>
              </w:rPr>
              <w:t>лы</w:t>
            </w:r>
            <w:r w:rsidRPr="000D57B5">
              <w:rPr>
                <w:b/>
                <w:lang w:val="kk-KZ"/>
              </w:rPr>
              <w:t>қ</w:t>
            </w:r>
            <w:r>
              <w:rPr>
                <w:b/>
                <w:lang w:val="kk-KZ"/>
              </w:rPr>
              <w:t xml:space="preserve"> </w:t>
            </w:r>
            <w:r w:rsidRPr="00497BE1">
              <w:rPr>
                <w:b/>
              </w:rPr>
              <w:t>номер</w:t>
            </w:r>
            <w:r w:rsidRPr="000D57B5">
              <w:rPr>
                <w:b/>
                <w:lang w:val="kk-KZ"/>
              </w:rPr>
              <w:t>і</w:t>
            </w:r>
          </w:p>
        </w:tc>
        <w:tc>
          <w:tcPr>
            <w:tcW w:w="1418" w:type="dxa"/>
          </w:tcPr>
          <w:p w:rsidR="000D57B5" w:rsidRPr="000D57B5" w:rsidRDefault="000D57B5" w:rsidP="000D57B5">
            <w:pPr>
              <w:ind w:left="27"/>
              <w:jc w:val="both"/>
              <w:rPr>
                <w:b/>
              </w:rPr>
            </w:pPr>
            <w:r w:rsidRPr="000D57B5">
              <w:rPr>
                <w:b/>
                <w:lang w:val="kk-KZ"/>
              </w:rPr>
              <w:t>Мүлкі</w:t>
            </w:r>
            <w:r w:rsidRPr="000D57B5">
              <w:rPr>
                <w:b/>
              </w:rPr>
              <w:t xml:space="preserve"> </w:t>
            </w:r>
            <w:r w:rsidRPr="000D57B5">
              <w:rPr>
                <w:b/>
                <w:lang w:val="kk-KZ"/>
              </w:rPr>
              <w:t>құрамы</w:t>
            </w:r>
          </w:p>
        </w:tc>
        <w:tc>
          <w:tcPr>
            <w:tcW w:w="3260" w:type="dxa"/>
          </w:tcPr>
          <w:p w:rsidR="000D57B5" w:rsidRPr="00497BE1" w:rsidRDefault="000D57B5" w:rsidP="000D57B5">
            <w:pPr>
              <w:jc w:val="both"/>
              <w:rPr>
                <w:b/>
              </w:rPr>
            </w:pPr>
            <w:r>
              <w:rPr>
                <w:b/>
              </w:rPr>
              <w:t>Нысаналы та</w:t>
            </w:r>
            <w:r w:rsidRPr="000D57B5">
              <w:rPr>
                <w:b/>
                <w:color w:val="000000"/>
                <w:lang w:val="kk-KZ"/>
              </w:rPr>
              <w:t>ғ</w:t>
            </w:r>
            <w:r>
              <w:rPr>
                <w:b/>
              </w:rPr>
              <w:t>айындау</w:t>
            </w:r>
          </w:p>
        </w:tc>
        <w:tc>
          <w:tcPr>
            <w:tcW w:w="2552" w:type="dxa"/>
          </w:tcPr>
          <w:p w:rsidR="000D57B5" w:rsidRDefault="000D57B5" w:rsidP="000D57B5">
            <w:pPr>
              <w:ind w:left="27"/>
              <w:jc w:val="both"/>
              <w:rPr>
                <w:b/>
                <w:lang w:val="kk-KZ"/>
              </w:rPr>
            </w:pPr>
            <w:r>
              <w:rPr>
                <w:b/>
              </w:rPr>
              <w:t>Жер учаскес</w:t>
            </w:r>
            <w:r w:rsidRPr="000D57B5">
              <w:rPr>
                <w:b/>
                <w:lang w:val="kk-KZ"/>
              </w:rPr>
              <w:t>і</w:t>
            </w:r>
            <w:r>
              <w:rPr>
                <w:b/>
                <w:lang w:val="kk-KZ"/>
              </w:rPr>
              <w:t>н</w:t>
            </w:r>
            <w:r w:rsidRPr="000D57B5">
              <w:rPr>
                <w:b/>
                <w:lang w:val="kk-KZ"/>
              </w:rPr>
              <w:t>ің</w:t>
            </w:r>
          </w:p>
          <w:p w:rsidR="000D57B5" w:rsidRPr="00497BE1" w:rsidRDefault="000D57B5" w:rsidP="000D57B5">
            <w:pPr>
              <w:ind w:left="27"/>
              <w:jc w:val="both"/>
              <w:rPr>
                <w:b/>
              </w:rPr>
            </w:pPr>
            <w:r w:rsidRPr="000D57B5">
              <w:rPr>
                <w:b/>
                <w:lang w:val="kk-KZ"/>
              </w:rPr>
              <w:t>құқ</w:t>
            </w:r>
            <w:r>
              <w:rPr>
                <w:b/>
                <w:lang w:val="kk-KZ"/>
              </w:rPr>
              <w:t>ы</w:t>
            </w:r>
            <w:r w:rsidRPr="000D57B5">
              <w:rPr>
                <w:b/>
                <w:color w:val="000000"/>
                <w:lang w:val="kk-KZ"/>
              </w:rPr>
              <w:t>ғ</w:t>
            </w:r>
            <w:r>
              <w:rPr>
                <w:b/>
                <w:color w:val="000000"/>
                <w:lang w:val="kk-KZ"/>
              </w:rPr>
              <w:t>ы</w:t>
            </w:r>
          </w:p>
        </w:tc>
        <w:tc>
          <w:tcPr>
            <w:tcW w:w="992" w:type="dxa"/>
          </w:tcPr>
          <w:p w:rsidR="000D57B5" w:rsidRPr="00497BE1" w:rsidRDefault="008746F1" w:rsidP="008746F1">
            <w:pPr>
              <w:ind w:left="27"/>
              <w:jc w:val="both"/>
              <w:rPr>
                <w:b/>
              </w:rPr>
            </w:pPr>
            <w:r w:rsidRPr="00F52518">
              <w:rPr>
                <w:b/>
                <w:sz w:val="20"/>
                <w:szCs w:val="20"/>
              </w:rPr>
              <w:t>Жер учаскес</w:t>
            </w:r>
            <w:r w:rsidRPr="00F52518">
              <w:rPr>
                <w:b/>
                <w:sz w:val="20"/>
                <w:szCs w:val="20"/>
                <w:lang w:val="kk-KZ"/>
              </w:rPr>
              <w:t>інің</w:t>
            </w:r>
            <w:r w:rsidRPr="00F52518">
              <w:rPr>
                <w:b/>
                <w:sz w:val="20"/>
                <w:szCs w:val="20"/>
              </w:rPr>
              <w:t xml:space="preserve"> ала</w:t>
            </w:r>
            <w:r w:rsidRPr="00F52518">
              <w:rPr>
                <w:b/>
                <w:sz w:val="20"/>
                <w:szCs w:val="20"/>
                <w:lang w:val="kk-KZ"/>
              </w:rPr>
              <w:t>ңы</w:t>
            </w:r>
            <w:r w:rsidRPr="00F52518">
              <w:rPr>
                <w:b/>
                <w:sz w:val="20"/>
                <w:szCs w:val="20"/>
              </w:rPr>
              <w:t xml:space="preserve"> </w:t>
            </w:r>
            <w:r w:rsidR="000D57B5" w:rsidRPr="00F52518">
              <w:rPr>
                <w:b/>
                <w:sz w:val="20"/>
                <w:szCs w:val="20"/>
              </w:rPr>
              <w:t>(га</w:t>
            </w:r>
            <w:r w:rsidR="000D57B5" w:rsidRPr="00497BE1">
              <w:rPr>
                <w:b/>
              </w:rPr>
              <w:t>)</w:t>
            </w:r>
          </w:p>
        </w:tc>
      </w:tr>
      <w:tr w:rsidR="0017178A" w:rsidTr="00083397">
        <w:trPr>
          <w:trHeight w:val="307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17178A" w:rsidRPr="00EB418C" w:rsidRDefault="0017178A" w:rsidP="0006593A">
            <w:pPr>
              <w:jc w:val="both"/>
            </w:pPr>
            <w:r w:rsidRPr="00EB418C">
              <w:t>01:009:013:126</w:t>
            </w:r>
          </w:p>
        </w:tc>
        <w:tc>
          <w:tcPr>
            <w:tcW w:w="1418" w:type="dxa"/>
          </w:tcPr>
          <w:p w:rsidR="0017178A" w:rsidRPr="008746F1" w:rsidRDefault="0017178A" w:rsidP="000D57B5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17178A">
            <w:pPr>
              <w:jc w:val="both"/>
            </w:pPr>
            <w:r w:rsidRPr="00083397">
              <w:rPr>
                <w:sz w:val="22"/>
                <w:szCs w:val="22"/>
              </w:rPr>
              <w:t>Ауыл шаруашылық өндірісін жүргізу үшін  Ергол а/а, Буланды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pPr>
              <w:jc w:val="both"/>
            </w:pPr>
            <w:r>
              <w:t>87,6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17178A" w:rsidRPr="00EB418C" w:rsidRDefault="0017178A" w:rsidP="0006593A">
            <w:pPr>
              <w:jc w:val="both"/>
            </w:pPr>
            <w:r w:rsidRPr="00EB418C">
              <w:t>01:009:013:125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pPr>
              <w:jc w:val="both"/>
            </w:pPr>
            <w:r w:rsidRPr="00083397">
              <w:rPr>
                <w:sz w:val="22"/>
                <w:szCs w:val="22"/>
              </w:rPr>
              <w:t>Ауыл шаруашылық өндірісін жүргізу үшін Ергол а/а, Буланды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pPr>
              <w:jc w:val="both"/>
            </w:pPr>
            <w:r>
              <w:t>3966,6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17178A" w:rsidRPr="00EB418C" w:rsidRDefault="0017178A" w:rsidP="0006593A">
            <w:pPr>
              <w:jc w:val="both"/>
            </w:pPr>
            <w:r w:rsidRPr="00EB418C">
              <w:t>01:009:013:030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pPr>
              <w:jc w:val="both"/>
            </w:pPr>
            <w:r w:rsidRPr="00083397">
              <w:rPr>
                <w:sz w:val="22"/>
                <w:szCs w:val="22"/>
              </w:rPr>
              <w:t>Ауыл шаруашылық өндірісін жүргізу үшін Ергол а/а, Буланды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pPr>
              <w:jc w:val="both"/>
            </w:pPr>
            <w:r>
              <w:t>260,4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17178A" w:rsidRPr="0043547F" w:rsidRDefault="0017178A" w:rsidP="0006593A">
            <w:pPr>
              <w:jc w:val="both"/>
            </w:pPr>
            <w:r w:rsidRPr="0043547F">
              <w:t>01:171:031:100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17178A">
            <w:r w:rsidRPr="00083397">
              <w:rPr>
                <w:sz w:val="22"/>
                <w:szCs w:val="22"/>
              </w:rPr>
              <w:t>Ауыл шаруашылық өндірісін жүргізу үшін  Урумкай а/а, Бурабай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pPr>
              <w:jc w:val="both"/>
            </w:pPr>
            <w:r>
              <w:t>157,1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17178A" w:rsidRPr="0043547F" w:rsidRDefault="0017178A" w:rsidP="0006593A">
            <w:pPr>
              <w:jc w:val="both"/>
            </w:pPr>
            <w:r w:rsidRPr="0043547F">
              <w:t>01:171:031:099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Урумкай а/а, Бурабай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pPr>
              <w:jc w:val="both"/>
            </w:pPr>
            <w:r>
              <w:t>616,7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17178A" w:rsidRPr="0043547F" w:rsidRDefault="0017178A" w:rsidP="0006593A">
            <w:pPr>
              <w:jc w:val="both"/>
            </w:pPr>
            <w:r w:rsidRPr="0043547F">
              <w:t>01:171:034:118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үшінУспено-Юрьевский с/о, Бурабайский р-н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pPr>
              <w:jc w:val="both"/>
            </w:pPr>
            <w:r>
              <w:t>17,0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17178A" w:rsidRPr="0043547F" w:rsidRDefault="0017178A" w:rsidP="0006593A">
            <w:pPr>
              <w:jc w:val="both"/>
            </w:pPr>
            <w:r w:rsidRPr="0043547F">
              <w:t>01:171:034:117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17178A">
            <w:r w:rsidRPr="00083397">
              <w:rPr>
                <w:sz w:val="22"/>
                <w:szCs w:val="22"/>
              </w:rPr>
              <w:t xml:space="preserve">Ауыл шаруашылық өндірісін жүргізу үшін Успено-Юрьев а/а, Бурабай ауд 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pPr>
              <w:jc w:val="both"/>
            </w:pPr>
            <w:r>
              <w:t>23,0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17178A" w:rsidRPr="0043547F" w:rsidRDefault="0017178A" w:rsidP="0006593A">
            <w:pPr>
              <w:jc w:val="both"/>
            </w:pPr>
            <w:r w:rsidRPr="0043547F">
              <w:t>01:171:034:154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Успено-Юрьев а/а, Бурабай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pPr>
              <w:jc w:val="both"/>
            </w:pPr>
            <w:r>
              <w:t>207,6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17178A" w:rsidRPr="0043547F" w:rsidRDefault="0017178A" w:rsidP="0006593A">
            <w:pPr>
              <w:jc w:val="both"/>
            </w:pPr>
            <w:r w:rsidRPr="0043547F">
              <w:t>01:171:026:066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17178A">
            <w:r w:rsidRPr="00083397">
              <w:rPr>
                <w:sz w:val="22"/>
                <w:szCs w:val="22"/>
              </w:rPr>
              <w:t>Ауыл шаруашылық өндірісін жүргізу үшін Кенесары а/а, Бурабай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16,7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17178A" w:rsidRPr="0043547F" w:rsidRDefault="0017178A" w:rsidP="0006593A">
            <w:pPr>
              <w:jc w:val="both"/>
            </w:pPr>
            <w:r w:rsidRPr="0043547F">
              <w:t xml:space="preserve"> 01:171:034:152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Успено-Юрьев а/а, Бурабай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23,4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11</w:t>
            </w:r>
          </w:p>
        </w:tc>
        <w:tc>
          <w:tcPr>
            <w:tcW w:w="1985" w:type="dxa"/>
          </w:tcPr>
          <w:p w:rsidR="0017178A" w:rsidRPr="0043547F" w:rsidRDefault="0017178A" w:rsidP="0006593A">
            <w:pPr>
              <w:jc w:val="both"/>
            </w:pPr>
            <w:r w:rsidRPr="0043547F">
              <w:t>01:171:034:116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Успено-Юрьев а/а, Бурабай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34,4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12</w:t>
            </w:r>
          </w:p>
        </w:tc>
        <w:tc>
          <w:tcPr>
            <w:tcW w:w="1985" w:type="dxa"/>
          </w:tcPr>
          <w:p w:rsidR="0017178A" w:rsidRPr="0043547F" w:rsidRDefault="0017178A" w:rsidP="0006593A">
            <w:pPr>
              <w:jc w:val="both"/>
            </w:pPr>
            <w:r w:rsidRPr="0043547F">
              <w:t>01:171:034:153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Успено-Юрьев а/а, Бурабай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80,5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17178A" w:rsidRPr="008A47A1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01:171:031:101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үшінУрумкайский с/о, Бурабайский р-н.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422,2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14</w:t>
            </w:r>
          </w:p>
        </w:tc>
        <w:tc>
          <w:tcPr>
            <w:tcW w:w="1985" w:type="dxa"/>
          </w:tcPr>
          <w:p w:rsidR="0017178A" w:rsidRPr="008A47A1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01:171:026:065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 xml:space="preserve">Жер </w:t>
            </w:r>
            <w:r w:rsidRPr="008746F1">
              <w:lastRenderedPageBreak/>
              <w:t>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lastRenderedPageBreak/>
              <w:t xml:space="preserve">Ауыл шаруашылық өндірісін </w:t>
            </w:r>
            <w:r w:rsidRPr="00083397">
              <w:rPr>
                <w:sz w:val="22"/>
                <w:szCs w:val="22"/>
              </w:rPr>
              <w:lastRenderedPageBreak/>
              <w:t>жүргізу үшін Кенесары а/а, Бурабай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lastRenderedPageBreak/>
              <w:t xml:space="preserve">Уақытша өтеулі ұзақ </w:t>
            </w:r>
            <w:r w:rsidRPr="00083397">
              <w:rPr>
                <w:sz w:val="22"/>
                <w:szCs w:val="22"/>
              </w:rPr>
              <w:lastRenderedPageBreak/>
              <w:t>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lastRenderedPageBreak/>
              <w:t>139,8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lastRenderedPageBreak/>
              <w:t>15</w:t>
            </w:r>
          </w:p>
        </w:tc>
        <w:tc>
          <w:tcPr>
            <w:tcW w:w="1985" w:type="dxa"/>
          </w:tcPr>
          <w:p w:rsidR="0017178A" w:rsidRPr="008A47A1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01:171:031:102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Урумкай а/а, Бурабай ауд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340,7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17178A" w:rsidRPr="008A47A1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160:051:060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17178A">
            <w:r w:rsidRPr="00083397">
              <w:rPr>
                <w:sz w:val="22"/>
                <w:szCs w:val="22"/>
              </w:rPr>
              <w:t>Ауыл шаруашылық өндірісін жүргізу үшін Канай-Би а/а, Зеренд</w:t>
            </w:r>
            <w:r w:rsidRPr="00083397">
              <w:rPr>
                <w:sz w:val="22"/>
                <w:szCs w:val="22"/>
                <w:lang w:val="en-US"/>
              </w:rPr>
              <w:t>i</w:t>
            </w:r>
            <w:r w:rsidRPr="00083397">
              <w:rPr>
                <w:sz w:val="22"/>
                <w:szCs w:val="22"/>
              </w:rPr>
              <w:t xml:space="preserve"> ауд..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1249,4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17</w:t>
            </w:r>
          </w:p>
        </w:tc>
        <w:tc>
          <w:tcPr>
            <w:tcW w:w="1985" w:type="dxa"/>
          </w:tcPr>
          <w:p w:rsidR="0017178A" w:rsidRPr="008A47A1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160:051:065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Канай-Би а/а, Зеренд</w:t>
            </w:r>
            <w:r w:rsidRPr="00083397">
              <w:rPr>
                <w:sz w:val="22"/>
                <w:szCs w:val="22"/>
                <w:lang w:val="en-US"/>
              </w:rPr>
              <w:t>i</w:t>
            </w:r>
            <w:r w:rsidRPr="00083397">
              <w:rPr>
                <w:sz w:val="22"/>
                <w:szCs w:val="22"/>
              </w:rPr>
              <w:t xml:space="preserve"> ауд..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1957,4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17178A" w:rsidRPr="008A47A1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160:051:062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pPr>
              <w:tabs>
                <w:tab w:val="left" w:pos="4178"/>
              </w:tabs>
              <w:ind w:right="-1646"/>
            </w:pPr>
            <w:r w:rsidRPr="00083397">
              <w:rPr>
                <w:sz w:val="22"/>
                <w:szCs w:val="22"/>
              </w:rPr>
              <w:t>Ауыл шаруашылық өндірісін жүргізу үшінКанай-Би Канай-Би а/а, Зеренд</w:t>
            </w:r>
            <w:r w:rsidRPr="00083397">
              <w:rPr>
                <w:sz w:val="22"/>
                <w:szCs w:val="22"/>
                <w:lang w:val="en-US"/>
              </w:rPr>
              <w:t>i</w:t>
            </w:r>
            <w:r w:rsidRPr="00083397">
              <w:rPr>
                <w:sz w:val="22"/>
                <w:szCs w:val="22"/>
              </w:rPr>
              <w:t xml:space="preserve"> ауд..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Pr="002F7EDE" w:rsidRDefault="0017178A" w:rsidP="0006593A">
            <w:r>
              <w:t>76,0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19</w:t>
            </w:r>
          </w:p>
        </w:tc>
        <w:tc>
          <w:tcPr>
            <w:tcW w:w="1985" w:type="dxa"/>
          </w:tcPr>
          <w:p w:rsidR="0017178A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160:051:063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Канай-Би а/а, Зеренд</w:t>
            </w:r>
            <w:r w:rsidRPr="00083397">
              <w:rPr>
                <w:sz w:val="22"/>
                <w:szCs w:val="22"/>
                <w:lang w:val="en-US"/>
              </w:rPr>
              <w:t>i</w:t>
            </w:r>
            <w:r w:rsidRPr="00083397">
              <w:rPr>
                <w:sz w:val="22"/>
                <w:szCs w:val="22"/>
              </w:rPr>
              <w:t xml:space="preserve"> ауд..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478,6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17178A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160:051:064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Канай-Би а/а, Зеренд</w:t>
            </w:r>
            <w:r w:rsidRPr="00083397">
              <w:rPr>
                <w:sz w:val="22"/>
                <w:szCs w:val="22"/>
                <w:lang w:val="en-US"/>
              </w:rPr>
              <w:t>i</w:t>
            </w:r>
            <w:r w:rsidRPr="00083397">
              <w:rPr>
                <w:sz w:val="22"/>
                <w:szCs w:val="22"/>
              </w:rPr>
              <w:t xml:space="preserve"> ауд..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77,3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21</w:t>
            </w:r>
          </w:p>
        </w:tc>
        <w:tc>
          <w:tcPr>
            <w:tcW w:w="1985" w:type="dxa"/>
          </w:tcPr>
          <w:p w:rsidR="0017178A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160:051:061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Ауыл шаруашылық өндірісін жүргізу үшін Чаглинка  а/а, Зеренд</w:t>
            </w:r>
            <w:r w:rsidRPr="00083397">
              <w:rPr>
                <w:sz w:val="22"/>
                <w:szCs w:val="22"/>
                <w:lang w:val="en-US"/>
              </w:rPr>
              <w:t>i</w:t>
            </w:r>
            <w:r w:rsidRPr="00083397">
              <w:rPr>
                <w:sz w:val="22"/>
                <w:szCs w:val="22"/>
              </w:rPr>
              <w:t xml:space="preserve"> ауд..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395,2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22</w:t>
            </w:r>
          </w:p>
        </w:tc>
        <w:tc>
          <w:tcPr>
            <w:tcW w:w="1985" w:type="dxa"/>
          </w:tcPr>
          <w:p w:rsidR="0017178A" w:rsidRDefault="0017178A" w:rsidP="0006593A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 016:076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06593A">
            <w:r w:rsidRPr="00083397">
              <w:rPr>
                <w:sz w:val="22"/>
                <w:szCs w:val="22"/>
              </w:rPr>
              <w:t>Ауыл шаруашылық өндірісін жүргізу үшін Чаглинка  а/а, Зеренд</w:t>
            </w:r>
            <w:r w:rsidRPr="00083397">
              <w:rPr>
                <w:sz w:val="22"/>
                <w:szCs w:val="22"/>
                <w:lang w:val="en-US"/>
              </w:rPr>
              <w:t>i</w:t>
            </w:r>
            <w:r w:rsidRPr="00083397">
              <w:rPr>
                <w:sz w:val="22"/>
                <w:szCs w:val="22"/>
              </w:rPr>
              <w:t xml:space="preserve"> ауд..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Default="0017178A" w:rsidP="0006593A">
            <w:r>
              <w:t>2045,2</w:t>
            </w:r>
          </w:p>
        </w:tc>
      </w:tr>
      <w:tr w:rsidR="0017178A" w:rsidTr="00083397">
        <w:trPr>
          <w:trHeight w:val="350"/>
        </w:trPr>
        <w:tc>
          <w:tcPr>
            <w:tcW w:w="709" w:type="dxa"/>
          </w:tcPr>
          <w:p w:rsidR="0017178A" w:rsidRDefault="0017178A" w:rsidP="000D57B5">
            <w:pPr>
              <w:jc w:val="both"/>
            </w:pPr>
            <w:r>
              <w:t>23</w:t>
            </w:r>
          </w:p>
        </w:tc>
        <w:tc>
          <w:tcPr>
            <w:tcW w:w="1985" w:type="dxa"/>
          </w:tcPr>
          <w:p w:rsidR="0017178A" w:rsidRDefault="0017178A" w:rsidP="00CA2F45">
            <w:pPr>
              <w:jc w:val="both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01: 160: 016:077</w:t>
            </w:r>
          </w:p>
        </w:tc>
        <w:tc>
          <w:tcPr>
            <w:tcW w:w="1418" w:type="dxa"/>
          </w:tcPr>
          <w:p w:rsidR="0017178A" w:rsidRPr="008746F1" w:rsidRDefault="0017178A" w:rsidP="008746F1">
            <w:pPr>
              <w:jc w:val="both"/>
            </w:pPr>
            <w:r w:rsidRPr="008746F1">
              <w:t>Жер учаскес</w:t>
            </w:r>
            <w:r w:rsidRPr="008746F1">
              <w:rPr>
                <w:lang w:val="kk-KZ"/>
              </w:rPr>
              <w:t>і</w:t>
            </w:r>
          </w:p>
        </w:tc>
        <w:tc>
          <w:tcPr>
            <w:tcW w:w="3260" w:type="dxa"/>
          </w:tcPr>
          <w:p w:rsidR="0017178A" w:rsidRPr="00083397" w:rsidRDefault="0017178A" w:rsidP="0017178A">
            <w:r w:rsidRPr="00083397">
              <w:rPr>
                <w:sz w:val="22"/>
                <w:szCs w:val="22"/>
              </w:rPr>
              <w:t>Ауыл шаруашылық өндірісін жүргізу үшін Чаглинка  а/а, Зеренд</w:t>
            </w:r>
            <w:r w:rsidRPr="00083397">
              <w:rPr>
                <w:sz w:val="22"/>
                <w:szCs w:val="22"/>
                <w:lang w:val="en-US"/>
              </w:rPr>
              <w:t>i</w:t>
            </w:r>
            <w:r w:rsidRPr="00083397">
              <w:rPr>
                <w:sz w:val="22"/>
                <w:szCs w:val="22"/>
              </w:rPr>
              <w:t xml:space="preserve"> ауд..</w:t>
            </w:r>
          </w:p>
        </w:tc>
        <w:tc>
          <w:tcPr>
            <w:tcW w:w="2552" w:type="dxa"/>
          </w:tcPr>
          <w:p w:rsidR="0017178A" w:rsidRPr="00083397" w:rsidRDefault="0017178A">
            <w:r w:rsidRPr="00083397">
              <w:rPr>
                <w:sz w:val="22"/>
                <w:szCs w:val="22"/>
              </w:rPr>
              <w:t>Уақытша өтеулі ұзақ мерзімді жер пайдалану жер учаскесі бөлінеді</w:t>
            </w:r>
          </w:p>
        </w:tc>
        <w:tc>
          <w:tcPr>
            <w:tcW w:w="992" w:type="dxa"/>
          </w:tcPr>
          <w:p w:rsidR="0017178A" w:rsidRPr="002F7EDE" w:rsidRDefault="0017178A" w:rsidP="0006593A">
            <w:r>
              <w:t>572,0</w:t>
            </w:r>
          </w:p>
        </w:tc>
      </w:tr>
      <w:tr w:rsidR="00457BC8" w:rsidTr="002F79D4">
        <w:trPr>
          <w:trHeight w:val="350"/>
        </w:trPr>
        <w:tc>
          <w:tcPr>
            <w:tcW w:w="709" w:type="dxa"/>
          </w:tcPr>
          <w:p w:rsidR="00457BC8" w:rsidRDefault="00457BC8" w:rsidP="000D57B5">
            <w:pPr>
              <w:jc w:val="both"/>
            </w:pPr>
            <w:r>
              <w:t>24</w:t>
            </w:r>
          </w:p>
        </w:tc>
        <w:tc>
          <w:tcPr>
            <w:tcW w:w="10207" w:type="dxa"/>
            <w:gridSpan w:val="5"/>
          </w:tcPr>
          <w:p w:rsidR="00457BC8" w:rsidRDefault="00457BC8" w:rsidP="00457BC8">
            <w:pPr>
              <w:jc w:val="both"/>
            </w:pPr>
            <w:r>
              <w:t>Компьютер - 14.01.2012ж шы</w:t>
            </w:r>
            <w:r w:rsidRPr="00457BC8">
              <w:t>ғ</w:t>
            </w:r>
            <w:r>
              <w:t>арыл</w:t>
            </w:r>
            <w:r w:rsidRPr="00457BC8">
              <w:t>ғ</w:t>
            </w:r>
            <w:r>
              <w:t xml:space="preserve">ан. </w:t>
            </w:r>
            <w:r w:rsidRPr="00457BC8">
              <w:t>Қанағаттанарлық жай-күйі (монитор, процессор, жоқ пернетақта, тышқан), саны 1 бірлік</w:t>
            </w:r>
          </w:p>
        </w:tc>
      </w:tr>
    </w:tbl>
    <w:p w:rsidR="0017178A" w:rsidRPr="0017178A" w:rsidRDefault="007A4B86" w:rsidP="0017178A">
      <w:pPr>
        <w:jc w:val="both"/>
        <w:rPr>
          <w:b/>
          <w:lang w:val="kk-KZ"/>
        </w:rPr>
      </w:pPr>
      <w:r w:rsidRPr="00EB5B2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7A3696" w:rsidRPr="007A3696">
        <w:rPr>
          <w:color w:val="000000"/>
          <w:lang w:val="kk-KZ"/>
        </w:rPr>
        <w:t>мына мекен-жайда қабылданады</w:t>
      </w:r>
      <w:r w:rsidR="007A3696" w:rsidRPr="00621788">
        <w:rPr>
          <w:color w:val="000000"/>
          <w:sz w:val="28"/>
          <w:szCs w:val="28"/>
          <w:lang w:val="kk-KZ"/>
        </w:rPr>
        <w:t xml:space="preserve">: </w:t>
      </w:r>
      <w:r w:rsidR="007A3696" w:rsidRPr="007A3696">
        <w:rPr>
          <w:color w:val="000000"/>
          <w:lang w:val="kk-KZ"/>
        </w:rPr>
        <w:t>Көкшетау қаласы, Калинин к., 1-35, анықтама тел.: 87019966238.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="007A3696" w:rsidRPr="00621788">
        <w:rPr>
          <w:color w:val="000000"/>
          <w:sz w:val="28"/>
          <w:szCs w:val="28"/>
          <w:lang w:val="kk-KZ"/>
        </w:rPr>
        <w:t xml:space="preserve">: </w:t>
      </w:r>
      <w:r w:rsidR="00457BC8" w:rsidRPr="007A3696">
        <w:rPr>
          <w:color w:val="000000"/>
          <w:lang w:val="kk-KZ"/>
        </w:rPr>
        <w:t xml:space="preserve">Ақмола облысы бойыша </w:t>
      </w:r>
      <w:r w:rsidR="00457BC8">
        <w:rPr>
          <w:color w:val="000000"/>
          <w:lang w:val="kk-KZ"/>
        </w:rPr>
        <w:t>мемелекетт</w:t>
      </w:r>
      <w:r w:rsidR="00457BC8" w:rsidRPr="007104E1">
        <w:rPr>
          <w:color w:val="000000"/>
          <w:lang w:val="kk-KZ"/>
        </w:rPr>
        <w:t xml:space="preserve">iк </w:t>
      </w:r>
      <w:r w:rsidR="00457BC8">
        <w:rPr>
          <w:color w:val="000000"/>
          <w:lang w:val="kk-KZ"/>
        </w:rPr>
        <w:t>к</w:t>
      </w:r>
      <w:r w:rsidR="00457BC8" w:rsidRPr="003740E9">
        <w:rPr>
          <w:lang w:val="kk-KZ"/>
        </w:rPr>
        <w:t>і</w:t>
      </w:r>
      <w:r w:rsidR="00457BC8">
        <w:rPr>
          <w:lang w:val="kk-KZ"/>
        </w:rPr>
        <w:t>р</w:t>
      </w:r>
      <w:r w:rsidR="00457BC8" w:rsidRPr="003740E9">
        <w:rPr>
          <w:lang w:val="kk-KZ"/>
        </w:rPr>
        <w:t>і</w:t>
      </w:r>
      <w:r w:rsidR="00457BC8">
        <w:rPr>
          <w:lang w:val="kk-KZ"/>
        </w:rPr>
        <w:t>с</w:t>
      </w:r>
      <w:r w:rsidR="00987602">
        <w:rPr>
          <w:lang w:val="kk-KZ"/>
        </w:rPr>
        <w:t>тер</w:t>
      </w:r>
      <w:r w:rsidR="00457BC8" w:rsidRPr="007A3696">
        <w:rPr>
          <w:color w:val="000000"/>
          <w:lang w:val="kk-KZ"/>
        </w:rPr>
        <w:t xml:space="preserve"> Департаменті, Көкшетау қаласы, Горький к., 21 А, </w:t>
      </w:r>
      <w:r w:rsidR="00457BC8">
        <w:rPr>
          <w:color w:val="000000"/>
          <w:lang w:val="kk-KZ"/>
        </w:rPr>
        <w:t>211</w:t>
      </w:r>
      <w:r w:rsidR="00457BC8" w:rsidRPr="007A3696">
        <w:rPr>
          <w:color w:val="000000"/>
          <w:lang w:val="kk-KZ"/>
        </w:rPr>
        <w:t xml:space="preserve"> бөлме, тел. 8(7162)72-</w:t>
      </w:r>
      <w:r w:rsidR="00457BC8">
        <w:rPr>
          <w:color w:val="000000"/>
          <w:lang w:val="kk-KZ"/>
        </w:rPr>
        <w:t>12</w:t>
      </w:r>
      <w:r w:rsidR="00457BC8" w:rsidRPr="007A3696">
        <w:rPr>
          <w:color w:val="000000"/>
          <w:lang w:val="kk-KZ"/>
        </w:rPr>
        <w:t>-</w:t>
      </w:r>
      <w:r w:rsidR="00457BC8">
        <w:rPr>
          <w:color w:val="000000"/>
          <w:lang w:val="kk-KZ"/>
        </w:rPr>
        <w:t>42</w:t>
      </w:r>
      <w:r w:rsidR="007A3696" w:rsidRPr="007A3696">
        <w:rPr>
          <w:color w:val="000000"/>
          <w:lang w:val="kk-KZ"/>
        </w:rPr>
        <w:t xml:space="preserve">, электр.пошта </w:t>
      </w:r>
      <w:r w:rsidR="0017178A" w:rsidRPr="0017178A">
        <w:rPr>
          <w:b/>
          <w:lang w:val="kk-KZ"/>
        </w:rPr>
        <w:t>vhasanova@taxakmola.mgd.kz.</w:t>
      </w:r>
    </w:p>
    <w:p w:rsidR="007A3696" w:rsidRPr="007A3696" w:rsidRDefault="007A3696" w:rsidP="007A3696">
      <w:pPr>
        <w:tabs>
          <w:tab w:val="left" w:pos="9180"/>
          <w:tab w:val="left" w:pos="9720"/>
        </w:tabs>
        <w:jc w:val="both"/>
        <w:rPr>
          <w:lang w:val="kk-KZ"/>
        </w:rPr>
      </w:pPr>
      <w:r w:rsidRPr="007A3696">
        <w:rPr>
          <w:lang w:val="kk-KZ"/>
        </w:rPr>
        <w:t>.</w:t>
      </w:r>
    </w:p>
    <w:p w:rsidR="007A4B86" w:rsidRPr="00EB5B2A" w:rsidRDefault="007A4B86" w:rsidP="007A3696">
      <w:pPr>
        <w:jc w:val="both"/>
        <w:rPr>
          <w:lang w:val="kk-KZ"/>
        </w:rPr>
      </w:pPr>
      <w:r w:rsidRPr="00EB5B2A">
        <w:rPr>
          <w:lang w:val="kk-KZ"/>
        </w:rPr>
        <w:t xml:space="preserve"> </w:t>
      </w:r>
    </w:p>
    <w:p w:rsidR="007A4B86" w:rsidRPr="00EB5B2A" w:rsidRDefault="007A4B86" w:rsidP="007A4B86">
      <w:pPr>
        <w:ind w:firstLine="748"/>
        <w:jc w:val="both"/>
        <w:rPr>
          <w:lang w:val="kk-KZ"/>
        </w:rPr>
      </w:pP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7A4B86" w:rsidRPr="00EB5B2A" w:rsidRDefault="007A4B86" w:rsidP="007A4B86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7A4B86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83397"/>
    <w:rsid w:val="000D57B5"/>
    <w:rsid w:val="0017178A"/>
    <w:rsid w:val="001E40C3"/>
    <w:rsid w:val="00395F4A"/>
    <w:rsid w:val="0043547F"/>
    <w:rsid w:val="00457BC8"/>
    <w:rsid w:val="00497BE1"/>
    <w:rsid w:val="00511B53"/>
    <w:rsid w:val="005F32B8"/>
    <w:rsid w:val="007A3696"/>
    <w:rsid w:val="007A4B86"/>
    <w:rsid w:val="008026D7"/>
    <w:rsid w:val="008746F1"/>
    <w:rsid w:val="008A16F7"/>
    <w:rsid w:val="008A47A1"/>
    <w:rsid w:val="00987602"/>
    <w:rsid w:val="009D6B04"/>
    <w:rsid w:val="00BE7D09"/>
    <w:rsid w:val="00CA2F45"/>
    <w:rsid w:val="00D333A8"/>
    <w:rsid w:val="00DC7FBF"/>
    <w:rsid w:val="00EB418C"/>
    <w:rsid w:val="00F30988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1286A-024A-4D02-A402-81F7C0FF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asharipova</cp:lastModifiedBy>
  <cp:revision>3</cp:revision>
  <cp:lastPrinted>2016-03-15T11:16:00Z</cp:lastPrinted>
  <dcterms:created xsi:type="dcterms:W3CDTF">2016-03-18T04:07:00Z</dcterms:created>
  <dcterms:modified xsi:type="dcterms:W3CDTF">2016-03-18T08:51:00Z</dcterms:modified>
</cp:coreProperties>
</file>