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A6" w:rsidRPr="000B5DB3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5DB3">
        <w:rPr>
          <w:rFonts w:ascii="Times New Roman" w:hAnsi="Times New Roman" w:cs="Times New Roman"/>
          <w:sz w:val="20"/>
          <w:szCs w:val="20"/>
        </w:rPr>
        <w:t>Приложение 6</w:t>
      </w:r>
    </w:p>
    <w:p w:rsidR="001324A6" w:rsidRPr="000B5DB3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5DB3">
        <w:rPr>
          <w:rFonts w:ascii="Times New Roman" w:hAnsi="Times New Roman" w:cs="Times New Roman"/>
          <w:sz w:val="20"/>
          <w:szCs w:val="20"/>
        </w:rPr>
        <w:t>к Правилам проведения конкурса на занятие</w:t>
      </w:r>
    </w:p>
    <w:p w:rsidR="001324A6" w:rsidRPr="000B5DB3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5DB3">
        <w:rPr>
          <w:rFonts w:ascii="Times New Roman" w:hAnsi="Times New Roman" w:cs="Times New Roman"/>
          <w:sz w:val="20"/>
          <w:szCs w:val="20"/>
        </w:rPr>
        <w:t>административной государственной должности</w:t>
      </w:r>
    </w:p>
    <w:p w:rsidR="001324A6" w:rsidRPr="000B5DB3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5DB3">
        <w:rPr>
          <w:rFonts w:ascii="Times New Roman" w:hAnsi="Times New Roman" w:cs="Times New Roman"/>
          <w:sz w:val="20"/>
          <w:szCs w:val="20"/>
        </w:rPr>
        <w:t>корпуса «Б»</w:t>
      </w:r>
    </w:p>
    <w:p w:rsidR="001324A6" w:rsidRPr="001E2694" w:rsidRDefault="001324A6" w:rsidP="00132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399" w:rsidRPr="001E2694" w:rsidRDefault="00734399" w:rsidP="0073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694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734399" w:rsidRDefault="00734399" w:rsidP="007343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694">
        <w:rPr>
          <w:rFonts w:ascii="Times New Roman" w:hAnsi="Times New Roman" w:cs="Times New Roman"/>
          <w:b/>
          <w:bCs/>
          <w:sz w:val="24"/>
          <w:szCs w:val="24"/>
        </w:rPr>
        <w:t>о допуске участников конкурса к собеседованию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01149" w:rsidRPr="001E2694" w:rsidRDefault="00D01149" w:rsidP="00D01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694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01149" w:rsidRDefault="00D01149" w:rsidP="00D011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694">
        <w:rPr>
          <w:rFonts w:ascii="Times New Roman" w:hAnsi="Times New Roman" w:cs="Times New Roman"/>
          <w:b/>
          <w:bCs/>
          <w:sz w:val="24"/>
          <w:szCs w:val="24"/>
        </w:rPr>
        <w:t>о допуске участников конкурса к собеседованию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10774" w:type="dxa"/>
        <w:tblInd w:w="-1168" w:type="dxa"/>
        <w:tblLook w:val="04A0" w:firstRow="1" w:lastRow="0" w:firstColumn="1" w:lastColumn="0" w:noHBand="0" w:noVBand="1"/>
      </w:tblPr>
      <w:tblGrid>
        <w:gridCol w:w="817"/>
        <w:gridCol w:w="3720"/>
        <w:gridCol w:w="2551"/>
        <w:gridCol w:w="1914"/>
        <w:gridCol w:w="1772"/>
      </w:tblGrid>
      <w:tr w:rsidR="00D01149" w:rsidRPr="001E2694" w:rsidTr="00042462">
        <w:tc>
          <w:tcPr>
            <w:tcW w:w="817" w:type="dxa"/>
          </w:tcPr>
          <w:p w:rsidR="00D01149" w:rsidRPr="001E2694" w:rsidRDefault="00D01149" w:rsidP="00042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20" w:type="dxa"/>
          </w:tcPr>
          <w:p w:rsidR="00D01149" w:rsidRPr="001E2694" w:rsidRDefault="00D01149" w:rsidP="00042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D01149" w:rsidRPr="001E2694" w:rsidRDefault="00D01149" w:rsidP="00042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D01149" w:rsidRPr="001E2694" w:rsidRDefault="00D01149" w:rsidP="00042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D01149" w:rsidRPr="001E2694" w:rsidRDefault="00D01149" w:rsidP="00042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D01149" w:rsidRPr="001E2694" w:rsidRDefault="00D01149" w:rsidP="00042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D01149" w:rsidRPr="001E2694" w:rsidRDefault="00D01149" w:rsidP="00042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Решение</w:t>
            </w:r>
          </w:p>
          <w:p w:rsidR="00D01149" w:rsidRPr="001E2694" w:rsidRDefault="00D01149" w:rsidP="00042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(допущен (а) /</w:t>
            </w:r>
          </w:p>
          <w:p w:rsidR="00D01149" w:rsidRPr="001E2694" w:rsidRDefault="00D01149" w:rsidP="00042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не допущен (а))</w:t>
            </w:r>
          </w:p>
          <w:p w:rsidR="00D01149" w:rsidRPr="001E2694" w:rsidRDefault="00D01149" w:rsidP="00042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2" w:type="dxa"/>
          </w:tcPr>
          <w:p w:rsidR="00D01149" w:rsidRPr="001E2694" w:rsidRDefault="00D01149" w:rsidP="00042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Причины недопущения</w:t>
            </w:r>
          </w:p>
        </w:tc>
      </w:tr>
      <w:tr w:rsidR="00D01149" w:rsidRPr="0023176A" w:rsidTr="00042462">
        <w:trPr>
          <w:trHeight w:val="1461"/>
        </w:trPr>
        <w:tc>
          <w:tcPr>
            <w:tcW w:w="817" w:type="dxa"/>
          </w:tcPr>
          <w:p w:rsidR="00D01149" w:rsidRPr="0023176A" w:rsidRDefault="00D01149" w:rsidP="0004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0" w:type="dxa"/>
            <w:vAlign w:val="center"/>
          </w:tcPr>
          <w:p w:rsidR="00D01149" w:rsidRPr="006F3ED4" w:rsidRDefault="00D01149" w:rsidP="00042462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7B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ED4">
              <w:rPr>
                <w:rFonts w:ascii="Times New Roman" w:hAnsi="Times New Roman"/>
                <w:b/>
                <w:sz w:val="24"/>
                <w:szCs w:val="24"/>
              </w:rPr>
              <w:t xml:space="preserve">Главный специалист Управления крупных налогоплательщиков </w:t>
            </w:r>
            <w:r w:rsidRPr="006F3ED4">
              <w:rPr>
                <w:rFonts w:ascii="Times New Roman" w:hAnsi="Times New Roman"/>
                <w:b/>
                <w:color w:val="222222"/>
                <w:sz w:val="24"/>
                <w:szCs w:val="24"/>
                <w:lang w:val="kk-KZ"/>
              </w:rPr>
              <w:t>Департамента государственных доходов по Акмолинской области</w:t>
            </w:r>
            <w:r w:rsidRPr="006F3ED4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,</w:t>
            </w:r>
            <w:r w:rsidRPr="006F3E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</w:t>
            </w:r>
            <w:r w:rsidRPr="006F3ED4">
              <w:rPr>
                <w:rFonts w:ascii="Times New Roman" w:eastAsia="BatangChe" w:hAnsi="Times New Roman"/>
                <w:b/>
                <w:sz w:val="24"/>
                <w:szCs w:val="24"/>
                <w:lang w:val="kk-KZ"/>
              </w:rPr>
              <w:t>атегория «С-О-5», 1 единица.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149" w:rsidRPr="004D53C9" w:rsidRDefault="00D01149" w:rsidP="0004246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Кулумбетова Мархабат Адильхановна</w:t>
            </w:r>
          </w:p>
        </w:tc>
        <w:tc>
          <w:tcPr>
            <w:tcW w:w="1914" w:type="dxa"/>
          </w:tcPr>
          <w:p w:rsidR="00D01149" w:rsidRPr="0023176A" w:rsidRDefault="00D01149" w:rsidP="0004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1772" w:type="dxa"/>
          </w:tcPr>
          <w:p w:rsidR="00D01149" w:rsidRPr="0023176A" w:rsidRDefault="00D01149" w:rsidP="0004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149" w:rsidRDefault="00D01149" w:rsidP="00D011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149" w:rsidRDefault="00D01149" w:rsidP="00D01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D01149" w:rsidRPr="001E2694" w:rsidRDefault="00D01149" w:rsidP="00D01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7</w:t>
      </w:r>
    </w:p>
    <w:p w:rsidR="00D01149" w:rsidRPr="001E2694" w:rsidRDefault="00D01149" w:rsidP="00D01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 Правилам проведения конкурса на занятие</w:t>
      </w:r>
    </w:p>
    <w:p w:rsidR="00D01149" w:rsidRPr="001E2694" w:rsidRDefault="00D01149" w:rsidP="00D01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административной государственной должности</w:t>
      </w:r>
    </w:p>
    <w:p w:rsidR="00D01149" w:rsidRDefault="00D01149" w:rsidP="00D01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корпуса «Б»</w:t>
      </w:r>
    </w:p>
    <w:p w:rsidR="00D01149" w:rsidRPr="001E2694" w:rsidRDefault="00D01149" w:rsidP="00D01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01149" w:rsidRPr="008F4865" w:rsidRDefault="00D01149" w:rsidP="00D01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865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D01149" w:rsidRDefault="00D01149" w:rsidP="00D011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865">
        <w:rPr>
          <w:rFonts w:ascii="Times New Roman" w:hAnsi="Times New Roman" w:cs="Times New Roman"/>
          <w:b/>
          <w:bCs/>
          <w:sz w:val="24"/>
          <w:szCs w:val="24"/>
        </w:rPr>
        <w:t>проведения собеседования  и эссе</w:t>
      </w:r>
    </w:p>
    <w:tbl>
      <w:tblPr>
        <w:tblStyle w:val="a3"/>
        <w:tblW w:w="10632" w:type="dxa"/>
        <w:tblInd w:w="-1168" w:type="dxa"/>
        <w:tblLook w:val="04A0" w:firstRow="1" w:lastRow="0" w:firstColumn="1" w:lastColumn="0" w:noHBand="0" w:noVBand="1"/>
      </w:tblPr>
      <w:tblGrid>
        <w:gridCol w:w="817"/>
        <w:gridCol w:w="3720"/>
        <w:gridCol w:w="2551"/>
        <w:gridCol w:w="1914"/>
        <w:gridCol w:w="1630"/>
      </w:tblGrid>
      <w:tr w:rsidR="00D01149" w:rsidTr="00042462">
        <w:tc>
          <w:tcPr>
            <w:tcW w:w="817" w:type="dxa"/>
          </w:tcPr>
          <w:p w:rsidR="00D01149" w:rsidRPr="001E2694" w:rsidRDefault="00D01149" w:rsidP="00042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20" w:type="dxa"/>
          </w:tcPr>
          <w:p w:rsidR="00D01149" w:rsidRPr="001E2694" w:rsidRDefault="00D01149" w:rsidP="00042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D01149" w:rsidRPr="001E2694" w:rsidRDefault="00D01149" w:rsidP="00042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D01149" w:rsidRPr="001E2694" w:rsidRDefault="00D01149" w:rsidP="00042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D01149" w:rsidRPr="001E2694" w:rsidRDefault="00D01149" w:rsidP="00042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D01149" w:rsidRPr="001E2694" w:rsidRDefault="00D01149" w:rsidP="00042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D01149" w:rsidRPr="001E2694" w:rsidRDefault="00D01149" w:rsidP="00042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Место, дата  и время  проведения  собеседования </w:t>
            </w:r>
          </w:p>
          <w:p w:rsidR="00D01149" w:rsidRPr="001E2694" w:rsidRDefault="00D01149" w:rsidP="00042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D01149" w:rsidRPr="001E2694" w:rsidRDefault="00D01149" w:rsidP="00042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Место, дата  и время  проведения  эссе</w:t>
            </w:r>
          </w:p>
          <w:p w:rsidR="00D01149" w:rsidRPr="001E2694" w:rsidRDefault="00D01149" w:rsidP="00042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1149" w:rsidRPr="003A6656" w:rsidTr="00042462">
        <w:tc>
          <w:tcPr>
            <w:tcW w:w="817" w:type="dxa"/>
          </w:tcPr>
          <w:p w:rsidR="00D01149" w:rsidRPr="0023176A" w:rsidRDefault="00D01149" w:rsidP="0004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0" w:type="dxa"/>
            <w:vAlign w:val="center"/>
          </w:tcPr>
          <w:p w:rsidR="00D01149" w:rsidRPr="006F3ED4" w:rsidRDefault="00D01149" w:rsidP="00042462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7B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ED4">
              <w:rPr>
                <w:rFonts w:ascii="Times New Roman" w:hAnsi="Times New Roman"/>
                <w:b/>
                <w:sz w:val="24"/>
                <w:szCs w:val="24"/>
              </w:rPr>
              <w:t xml:space="preserve">Главный специалист Управления крупных налогоплательщиков </w:t>
            </w:r>
            <w:r w:rsidRPr="006F3ED4">
              <w:rPr>
                <w:rFonts w:ascii="Times New Roman" w:hAnsi="Times New Roman"/>
                <w:b/>
                <w:color w:val="222222"/>
                <w:sz w:val="24"/>
                <w:szCs w:val="24"/>
                <w:lang w:val="kk-KZ"/>
              </w:rPr>
              <w:t>Департамента государственных доходов по Акмолинской области</w:t>
            </w:r>
            <w:r w:rsidRPr="006F3ED4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,</w:t>
            </w:r>
            <w:r w:rsidRPr="006F3E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</w:t>
            </w:r>
            <w:r w:rsidRPr="006F3ED4">
              <w:rPr>
                <w:rFonts w:ascii="Times New Roman" w:eastAsia="BatangChe" w:hAnsi="Times New Roman"/>
                <w:b/>
                <w:sz w:val="24"/>
                <w:szCs w:val="24"/>
                <w:lang w:val="kk-KZ"/>
              </w:rPr>
              <w:t>атегория «С-О-5», 1 единица.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149" w:rsidRPr="004D53C9" w:rsidRDefault="00D01149" w:rsidP="0004246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Кулумбетова Мархабат Адильхановна</w:t>
            </w:r>
          </w:p>
        </w:tc>
        <w:tc>
          <w:tcPr>
            <w:tcW w:w="1914" w:type="dxa"/>
          </w:tcPr>
          <w:p w:rsidR="00D01149" w:rsidRDefault="00D01149" w:rsidP="0004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E45AF">
              <w:rPr>
                <w:rFonts w:ascii="Times New Roman" w:hAnsi="Times New Roman" w:cs="Times New Roman"/>
                <w:sz w:val="24"/>
                <w:szCs w:val="24"/>
              </w:rPr>
              <w:t>. Кокшетау,  пр-т Н. Назарбаева 21а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ДГД по Акмолинской области,  11 июня  2021 года в 15-30 ч  </w:t>
            </w:r>
          </w:p>
          <w:p w:rsidR="00D01149" w:rsidRPr="00CF4DDD" w:rsidRDefault="00D01149" w:rsidP="00042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программе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1630" w:type="dxa"/>
          </w:tcPr>
          <w:p w:rsidR="00D01149" w:rsidRPr="00F01CF6" w:rsidRDefault="00D01149" w:rsidP="0004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1149" w:rsidRDefault="00D01149" w:rsidP="007343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24A6" w:rsidRPr="004A7A5D" w:rsidRDefault="001324A6" w:rsidP="0073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324A6" w:rsidRPr="004A7A5D" w:rsidSect="000B5DB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24A6"/>
    <w:rsid w:val="00012407"/>
    <w:rsid w:val="000B5DB3"/>
    <w:rsid w:val="001324A6"/>
    <w:rsid w:val="003C2838"/>
    <w:rsid w:val="004A7A5D"/>
    <w:rsid w:val="006F62C8"/>
    <w:rsid w:val="00734399"/>
    <w:rsid w:val="00AA70F6"/>
    <w:rsid w:val="00AD028B"/>
    <w:rsid w:val="00C30F25"/>
    <w:rsid w:val="00D01149"/>
    <w:rsid w:val="00D2441D"/>
    <w:rsid w:val="00DF753B"/>
    <w:rsid w:val="00EA4B7A"/>
    <w:rsid w:val="00EA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5C96"/>
  <w15:docId w15:val="{7B789DE8-6DA2-49B7-A20E-D95C9BC1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4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1324A6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1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1023</Characters>
  <Application>Microsoft Office Word</Application>
  <DocSecurity>0</DocSecurity>
  <Lines>34</Lines>
  <Paragraphs>18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</cp:revision>
  <dcterms:created xsi:type="dcterms:W3CDTF">2020-03-10T10:14:00Z</dcterms:created>
  <dcterms:modified xsi:type="dcterms:W3CDTF">2021-06-08T11:40:00Z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-986256081</vt:i4>
  </property>
  <property fmtid="{D5CDD505-2E9C-101B-9397-08002B2CF9AE}" pid="3" name="_NewReviewCycle">
    <vt:lpwstr/>
  </property>
  <property fmtid="{D5CDD505-2E9C-101B-9397-08002B2CF9AE}" pid="4" name="_EmailSubject">
    <vt:lpwstr>Допуск </vt:lpwstr>
  </property>
  <property fmtid="{D5CDD505-2E9C-101B-9397-08002B2CF9AE}" pid="5" name="_AuthorEmail">
    <vt:lpwstr>zhmendybaeva@taxakmola.mgd.kz</vt:lpwstr>
  </property>
  <property fmtid="{D5CDD505-2E9C-101B-9397-08002B2CF9AE}" pid="6" name="_AuthorEmailDisplayName">
    <vt:lpwstr>Жамиля Сейткалиевна</vt:lpwstr>
  </property>
</Properties>
</file>