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7A" w:rsidRPr="00EB5B2A" w:rsidRDefault="00061E7A" w:rsidP="00061E7A">
      <w:pPr>
        <w:jc w:val="center"/>
        <w:rPr>
          <w:b/>
          <w:lang w:val="kk-KZ"/>
        </w:rPr>
      </w:pPr>
      <w:bookmarkStart w:id="0" w:name="_GoBack"/>
      <w:bookmarkEnd w:id="0"/>
      <w:r w:rsidRPr="00EB5B2A">
        <w:rPr>
          <w:b/>
          <w:lang w:val="kk-KZ"/>
        </w:rPr>
        <w:t>Борышкердің мүлкін (активтерін) бағалау бойынша қызметті сатып алу жөніндегі конкурсты өткізу туралы ақпараттық хабарлама</w:t>
      </w:r>
    </w:p>
    <w:p w:rsidR="00061E7A" w:rsidRPr="00EB5B2A" w:rsidRDefault="00061E7A" w:rsidP="00061E7A">
      <w:pPr>
        <w:ind w:firstLine="748"/>
        <w:rPr>
          <w:b/>
          <w:lang w:val="kk-KZ"/>
        </w:rPr>
      </w:pPr>
    </w:p>
    <w:p w:rsidR="00E2261E" w:rsidRDefault="00E2261E" w:rsidP="00E2261E">
      <w:pPr>
        <w:jc w:val="both"/>
        <w:rPr>
          <w:lang w:val="kk-KZ"/>
        </w:rPr>
      </w:pPr>
      <w:r>
        <w:rPr>
          <w:lang w:val="kk-KZ"/>
        </w:rPr>
        <w:t>Банкроттық басқарушы Дудбаев Ғази Нурманбекұлы</w:t>
      </w:r>
      <w:r w:rsidRPr="000474A5">
        <w:rPr>
          <w:lang w:val="kk-KZ"/>
        </w:rPr>
        <w:t>, ЖИН 590109301319</w:t>
      </w:r>
      <w:r>
        <w:rPr>
          <w:lang w:val="kk-KZ"/>
        </w:rPr>
        <w:t xml:space="preserve"> «</w:t>
      </w:r>
      <w:r w:rsidRPr="00E2261E">
        <w:rPr>
          <w:bCs/>
          <w:lang w:val="kk-KZ"/>
        </w:rPr>
        <w:t>Tau-Agro Grain</w:t>
      </w:r>
      <w:r w:rsidRPr="000474A5">
        <w:rPr>
          <w:lang w:val="kk-KZ"/>
        </w:rPr>
        <w:t xml:space="preserve">» </w:t>
      </w:r>
      <w:r>
        <w:rPr>
          <w:lang w:val="kk-KZ"/>
        </w:rPr>
        <w:t>ЖШС</w:t>
      </w:r>
      <w:r w:rsidRPr="000474A5">
        <w:rPr>
          <w:lang w:val="kk-KZ"/>
        </w:rPr>
        <w:t xml:space="preserve"> </w:t>
      </w:r>
      <w:r>
        <w:rPr>
          <w:lang w:val="kk-KZ"/>
        </w:rPr>
        <w:t>–інің мүлік бағалау жөніндегі конкурс жариялайды</w:t>
      </w:r>
      <w:r w:rsidRPr="000474A5">
        <w:rPr>
          <w:lang w:val="kk-KZ"/>
        </w:rPr>
        <w:t xml:space="preserve">. </w:t>
      </w:r>
      <w:r>
        <w:rPr>
          <w:lang w:val="kk-KZ"/>
        </w:rPr>
        <w:t>Мүлік мекен-жайы: Астана қ</w:t>
      </w:r>
      <w:r w:rsidRPr="00D82B48">
        <w:rPr>
          <w:lang w:val="kk-KZ"/>
        </w:rPr>
        <w:t xml:space="preserve">., </w:t>
      </w:r>
      <w:r>
        <w:rPr>
          <w:lang w:val="kk-KZ"/>
        </w:rPr>
        <w:t>А. Петров көшесі 18/1 ВП 2.</w:t>
      </w:r>
      <w:r w:rsidR="00061E7A" w:rsidRPr="00EB5B2A">
        <w:rPr>
          <w:lang w:val="kk-KZ"/>
        </w:rPr>
        <w:t xml:space="preserve"> </w:t>
      </w:r>
    </w:p>
    <w:p w:rsidR="00061E7A" w:rsidRDefault="00061E7A" w:rsidP="00E2261E">
      <w:pPr>
        <w:jc w:val="both"/>
        <w:rPr>
          <w:lang w:val="kk-KZ"/>
        </w:rPr>
      </w:pPr>
      <w:r w:rsidRPr="00EB5B2A">
        <w:rPr>
          <w:lang w:val="kk-KZ"/>
        </w:rPr>
        <w:t>Борышкердің мүлкі (активтері) құрамын</w:t>
      </w:r>
      <w:r>
        <w:rPr>
          <w:lang w:val="kk-KZ"/>
        </w:rPr>
        <w:t>д</w:t>
      </w:r>
      <w:r w:rsidRPr="00EB5B2A">
        <w:rPr>
          <w:lang w:val="kk-KZ"/>
        </w:rPr>
        <w:t>а .</w:t>
      </w:r>
    </w:p>
    <w:p w:rsidR="00E2261E" w:rsidRPr="00E2261E" w:rsidRDefault="00E2261E" w:rsidP="00E2261E">
      <w:pPr>
        <w:pStyle w:val="a3"/>
        <w:numPr>
          <w:ilvl w:val="0"/>
          <w:numId w:val="1"/>
        </w:numPr>
        <w:spacing w:before="100" w:beforeAutospacing="1" w:after="100" w:afterAutospacing="1" w:line="240" w:lineRule="auto"/>
        <w:ind w:left="851"/>
        <w:jc w:val="both"/>
        <w:rPr>
          <w:rFonts w:ascii="Times New Roman" w:hAnsi="Times New Roman" w:cs="Times New Roman"/>
          <w:bCs/>
          <w:color w:val="000000"/>
          <w:sz w:val="24"/>
          <w:szCs w:val="24"/>
          <w:lang w:val="kk-KZ"/>
        </w:rPr>
      </w:pPr>
      <w:r w:rsidRPr="00E3355D">
        <w:rPr>
          <w:rFonts w:ascii="Times New Roman" w:hAnsi="Times New Roman" w:cs="Times New Roman"/>
          <w:b/>
          <w:sz w:val="24"/>
          <w:szCs w:val="24"/>
          <w:lang w:val="kk-KZ"/>
        </w:rPr>
        <w:t xml:space="preserve">Жылжымайтын </w:t>
      </w:r>
      <w:r>
        <w:rPr>
          <w:rFonts w:ascii="Times New Roman" w:hAnsi="Times New Roman" w:cs="Times New Roman"/>
          <w:b/>
          <w:sz w:val="24"/>
          <w:szCs w:val="24"/>
          <w:lang w:val="kk-KZ"/>
        </w:rPr>
        <w:t>мүлік</w:t>
      </w:r>
      <w:r w:rsidRPr="00E3355D">
        <w:rPr>
          <w:rFonts w:ascii="Times New Roman" w:hAnsi="Times New Roman" w:cs="Times New Roman"/>
          <w:b/>
          <w:sz w:val="24"/>
          <w:szCs w:val="24"/>
          <w:lang w:val="kk-KZ"/>
        </w:rPr>
        <w:t>:</w:t>
      </w:r>
    </w:p>
    <w:p w:rsidR="00E2261E" w:rsidRDefault="00E2261E" w:rsidP="00E2261E">
      <w:pPr>
        <w:pStyle w:val="a3"/>
        <w:spacing w:before="100" w:beforeAutospacing="1" w:after="100" w:afterAutospacing="1"/>
        <w:ind w:left="851"/>
        <w:jc w:val="both"/>
        <w:rPr>
          <w:rFonts w:ascii="Times New Roman" w:hAnsi="Times New Roman" w:cs="Times New Roman"/>
          <w:bCs/>
          <w:color w:val="000000"/>
          <w:sz w:val="24"/>
          <w:szCs w:val="24"/>
          <w:lang w:val="kk-KZ"/>
        </w:rPr>
      </w:pPr>
      <w:r w:rsidRPr="00E2261E">
        <w:rPr>
          <w:rFonts w:ascii="Times New Roman" w:hAnsi="Times New Roman" w:cs="Times New Roman"/>
          <w:bCs/>
          <w:color w:val="000000"/>
          <w:sz w:val="24"/>
          <w:szCs w:val="24"/>
          <w:lang w:val="kk-KZ"/>
        </w:rPr>
        <w:t xml:space="preserve">1. Жалпы ауданы 691,10 шаршы метр өндірістік үй-жайлары бар диірмен кешені. </w:t>
      </w:r>
      <w:r>
        <w:rPr>
          <w:rFonts w:ascii="Times New Roman" w:hAnsi="Times New Roman" w:cs="Times New Roman"/>
          <w:bCs/>
          <w:color w:val="000000"/>
          <w:sz w:val="24"/>
          <w:szCs w:val="24"/>
          <w:lang w:val="kk-KZ"/>
        </w:rPr>
        <w:t>Ж</w:t>
      </w:r>
      <w:r w:rsidRPr="00E2261E">
        <w:rPr>
          <w:rFonts w:ascii="Times New Roman" w:hAnsi="Times New Roman" w:cs="Times New Roman"/>
          <w:bCs/>
          <w:color w:val="000000"/>
          <w:sz w:val="24"/>
          <w:szCs w:val="24"/>
          <w:lang w:val="kk-KZ"/>
        </w:rPr>
        <w:t xml:space="preserve">ер учаскесіне жеке меншік құқығы 0,3060 га. </w:t>
      </w:r>
      <w:r>
        <w:rPr>
          <w:rFonts w:ascii="Times New Roman" w:hAnsi="Times New Roman" w:cs="Times New Roman"/>
          <w:bCs/>
          <w:color w:val="000000"/>
          <w:sz w:val="24"/>
          <w:szCs w:val="24"/>
          <w:lang w:val="kk-KZ"/>
        </w:rPr>
        <w:t>О</w:t>
      </w:r>
      <w:r w:rsidRPr="00E2261E">
        <w:rPr>
          <w:rFonts w:ascii="Times New Roman" w:hAnsi="Times New Roman" w:cs="Times New Roman"/>
          <w:bCs/>
          <w:color w:val="000000"/>
          <w:sz w:val="24"/>
          <w:szCs w:val="24"/>
          <w:lang w:val="kk-KZ"/>
        </w:rPr>
        <w:t>рналасқан жері: Ақмола облысы, Бұланды ауданы, Никольский ауылы, Никольское ауылы, Төле Би көшесі, 2а ст.</w:t>
      </w:r>
    </w:p>
    <w:p w:rsidR="0053220C" w:rsidRPr="00E2261E" w:rsidRDefault="0053220C" w:rsidP="00E2261E">
      <w:pPr>
        <w:pStyle w:val="a3"/>
        <w:spacing w:before="100" w:beforeAutospacing="1" w:after="100" w:afterAutospacing="1"/>
        <w:ind w:left="851"/>
        <w:jc w:val="both"/>
        <w:rPr>
          <w:rFonts w:ascii="Times New Roman" w:hAnsi="Times New Roman" w:cs="Times New Roman"/>
          <w:bCs/>
          <w:color w:val="000000"/>
          <w:sz w:val="24"/>
          <w:szCs w:val="24"/>
          <w:lang w:val="kk-KZ"/>
        </w:rPr>
      </w:pPr>
    </w:p>
    <w:p w:rsidR="00E2261E" w:rsidRPr="00E3355D" w:rsidRDefault="00E2261E" w:rsidP="00E2261E">
      <w:pPr>
        <w:pStyle w:val="a3"/>
        <w:spacing w:before="100" w:beforeAutospacing="1" w:after="100" w:afterAutospacing="1" w:line="240" w:lineRule="auto"/>
        <w:ind w:left="851"/>
        <w:jc w:val="both"/>
        <w:rPr>
          <w:rFonts w:ascii="Times New Roman" w:hAnsi="Times New Roman" w:cs="Times New Roman"/>
          <w:bCs/>
          <w:color w:val="000000"/>
          <w:sz w:val="24"/>
          <w:szCs w:val="24"/>
          <w:lang w:val="kk-KZ"/>
        </w:rPr>
      </w:pPr>
      <w:r w:rsidRPr="00E2261E">
        <w:rPr>
          <w:rFonts w:ascii="Times New Roman" w:hAnsi="Times New Roman" w:cs="Times New Roman"/>
          <w:bCs/>
          <w:color w:val="000000"/>
          <w:sz w:val="24"/>
          <w:szCs w:val="24"/>
          <w:lang w:val="kk-KZ"/>
        </w:rPr>
        <w:t xml:space="preserve">2. Жалпы ауданы 22 649,9 ш. м. астық қабылдау кәсіпорнының мүліктік кешені; Ұзындығы 1200 п. м. </w:t>
      </w:r>
      <w:r>
        <w:rPr>
          <w:rFonts w:ascii="Times New Roman" w:hAnsi="Times New Roman" w:cs="Times New Roman"/>
          <w:bCs/>
          <w:color w:val="000000"/>
          <w:sz w:val="24"/>
          <w:szCs w:val="24"/>
          <w:lang w:val="kk-KZ"/>
        </w:rPr>
        <w:t>т</w:t>
      </w:r>
      <w:r w:rsidRPr="00E2261E">
        <w:rPr>
          <w:rFonts w:ascii="Times New Roman" w:hAnsi="Times New Roman" w:cs="Times New Roman"/>
          <w:bCs/>
          <w:color w:val="000000"/>
          <w:sz w:val="24"/>
          <w:szCs w:val="24"/>
          <w:lang w:val="kk-KZ"/>
        </w:rPr>
        <w:t xml:space="preserve">еміржол жолы; 14,3880 га өлшеміндегі жер учаскесіне жеке меншік құқығы. </w:t>
      </w:r>
      <w:r>
        <w:rPr>
          <w:rFonts w:ascii="Times New Roman" w:hAnsi="Times New Roman" w:cs="Times New Roman"/>
          <w:bCs/>
          <w:color w:val="000000"/>
          <w:sz w:val="24"/>
          <w:szCs w:val="24"/>
          <w:lang w:val="kk-KZ"/>
        </w:rPr>
        <w:t>О</w:t>
      </w:r>
      <w:r w:rsidRPr="00E2261E">
        <w:rPr>
          <w:rFonts w:ascii="Times New Roman" w:hAnsi="Times New Roman" w:cs="Times New Roman"/>
          <w:bCs/>
          <w:color w:val="000000"/>
          <w:sz w:val="24"/>
          <w:szCs w:val="24"/>
          <w:lang w:val="kk-KZ"/>
        </w:rPr>
        <w:t>рналасқан жері: Ақмола облысы, Бұланды ауданы, Никольский ауылы, Никольское ауылы, Төле Би көшесі, 1А көшесі</w:t>
      </w:r>
    </w:p>
    <w:p w:rsidR="00061E7A" w:rsidRPr="00EB5B2A" w:rsidRDefault="00061E7A" w:rsidP="00E2261E">
      <w:pPr>
        <w:jc w:val="both"/>
        <w:rPr>
          <w:lang w:val="kk-KZ"/>
        </w:rPr>
      </w:pPr>
    </w:p>
    <w:p w:rsidR="0053220C" w:rsidRDefault="0053220C" w:rsidP="00061E7A">
      <w:pPr>
        <w:tabs>
          <w:tab w:val="left" w:pos="9180"/>
          <w:tab w:val="left" w:pos="9720"/>
        </w:tabs>
        <w:jc w:val="both"/>
        <w:rPr>
          <w:lang w:val="kk-KZ"/>
        </w:rPr>
      </w:pPr>
      <w:r>
        <w:rPr>
          <w:lang w:val="kk-KZ"/>
        </w:rPr>
        <w:t>Конкурсқа  қатысу туралы ұсыныс ақпарат берілген күннен бастап 10 жұмыс күні ішінде сағ. 9.00 ден 17.00 ге дейін, түскі үзіліс 13.00 ден 14.00 ге дейін Астана қаласы А. Петров көшесі 18/1 ВП 2</w:t>
      </w:r>
      <w:r w:rsidRPr="0053220C">
        <w:rPr>
          <w:lang w:val="kk-KZ"/>
        </w:rPr>
        <w:t xml:space="preserve"> </w:t>
      </w:r>
      <w:r>
        <w:rPr>
          <w:lang w:val="kk-KZ"/>
        </w:rPr>
        <w:t>қабылданады, тел. 8 70</w:t>
      </w:r>
      <w:r w:rsidRPr="0053220C">
        <w:rPr>
          <w:lang w:val="kk-KZ"/>
        </w:rPr>
        <w:t>7</w:t>
      </w:r>
      <w:r>
        <w:rPr>
          <w:lang w:val="kk-KZ"/>
        </w:rPr>
        <w:t> </w:t>
      </w:r>
      <w:r w:rsidRPr="0053220C">
        <w:rPr>
          <w:lang w:val="kk-KZ"/>
        </w:rPr>
        <w:t>991 00 55</w:t>
      </w:r>
      <w:r>
        <w:rPr>
          <w:lang w:val="kk-KZ"/>
        </w:rPr>
        <w:t>.</w:t>
      </w:r>
    </w:p>
    <w:p w:rsidR="00061E7A" w:rsidRPr="007A3696" w:rsidRDefault="00061E7A" w:rsidP="00061E7A">
      <w:pPr>
        <w:tabs>
          <w:tab w:val="left" w:pos="9180"/>
          <w:tab w:val="left" w:pos="9720"/>
        </w:tabs>
        <w:jc w:val="both"/>
        <w:rPr>
          <w:lang w:val="kk-KZ"/>
        </w:rPr>
      </w:pPr>
      <w:r w:rsidRPr="007A3696">
        <w:rPr>
          <w:color w:val="000000"/>
          <w:lang w:val="kk-KZ"/>
        </w:rPr>
        <w:t xml:space="preserve"> Конкурсты ұйымдастыру бойынша шағымдар сағат 9.00-ден 18.30-ға дейін (түскі үзіліс сағат 13.00-ден 14.30-ға дейін), мына мекен-жайда қабылданады</w:t>
      </w:r>
      <w:r w:rsidRPr="00621788">
        <w:rPr>
          <w:color w:val="000000"/>
          <w:sz w:val="28"/>
          <w:szCs w:val="28"/>
          <w:lang w:val="kk-KZ"/>
        </w:rPr>
        <w:t xml:space="preserve">: </w:t>
      </w:r>
      <w:r w:rsidRPr="007A3696">
        <w:rPr>
          <w:color w:val="000000"/>
          <w:lang w:val="kk-KZ"/>
        </w:rPr>
        <w:t xml:space="preserve">Ақмола облысы бойыша </w:t>
      </w:r>
      <w:r w:rsidRPr="000A740E">
        <w:rPr>
          <w:color w:val="000000"/>
          <w:lang w:val="kk-KZ"/>
        </w:rPr>
        <w:t>мемелекеттiк к</w:t>
      </w:r>
      <w:r w:rsidRPr="000A740E">
        <w:rPr>
          <w:lang w:val="kk-KZ"/>
        </w:rPr>
        <w:t>іріс</w:t>
      </w:r>
      <w:r w:rsidRPr="000A740E">
        <w:rPr>
          <w:color w:val="000000"/>
          <w:lang w:val="kk-KZ"/>
        </w:rPr>
        <w:t xml:space="preserve"> Департаменті</w:t>
      </w:r>
      <w:r w:rsidRPr="007A3696">
        <w:rPr>
          <w:color w:val="000000"/>
          <w:lang w:val="kk-KZ"/>
        </w:rPr>
        <w:t xml:space="preserve">, Көкшетау қаласы, Горький к., 21 А, </w:t>
      </w:r>
      <w:r>
        <w:rPr>
          <w:color w:val="000000"/>
          <w:lang w:val="kk-KZ"/>
        </w:rPr>
        <w:t>211</w:t>
      </w:r>
      <w:r w:rsidRPr="007A3696">
        <w:rPr>
          <w:color w:val="000000"/>
          <w:lang w:val="kk-KZ"/>
        </w:rPr>
        <w:t xml:space="preserve"> бөлме, тел. 8(7162)72-</w:t>
      </w:r>
      <w:r>
        <w:rPr>
          <w:color w:val="000000"/>
          <w:lang w:val="kk-KZ"/>
        </w:rPr>
        <w:t>12-42</w:t>
      </w:r>
      <w:r w:rsidRPr="007A3696">
        <w:rPr>
          <w:color w:val="000000"/>
          <w:lang w:val="kk-KZ"/>
        </w:rPr>
        <w:t xml:space="preserve">, электр.пошта </w:t>
      </w:r>
      <w:r w:rsidRPr="000A740E">
        <w:rPr>
          <w:lang w:val="kk-KZ"/>
        </w:rPr>
        <w:t>m.shapieva@kgd.gov.kz</w:t>
      </w:r>
    </w:p>
    <w:p w:rsidR="00061E7A" w:rsidRPr="00061E7A" w:rsidRDefault="00061E7A">
      <w:pPr>
        <w:rPr>
          <w:lang w:val="kk-KZ"/>
        </w:rPr>
      </w:pPr>
    </w:p>
    <w:sectPr w:rsidR="00061E7A" w:rsidRPr="00061E7A" w:rsidSect="000E1D5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C3" w:rsidRDefault="004C5DC3" w:rsidP="00A636D4">
      <w:r>
        <w:separator/>
      </w:r>
    </w:p>
  </w:endnote>
  <w:endnote w:type="continuationSeparator" w:id="0">
    <w:p w:rsidR="004C5DC3" w:rsidRDefault="004C5DC3" w:rsidP="00A6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C3" w:rsidRDefault="004C5DC3" w:rsidP="00A636D4">
      <w:r>
        <w:separator/>
      </w:r>
    </w:p>
  </w:footnote>
  <w:footnote w:type="continuationSeparator" w:id="0">
    <w:p w:rsidR="004C5DC3" w:rsidRDefault="004C5DC3" w:rsidP="00A63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D4" w:rsidRDefault="00471969">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D4" w:rsidRPr="00A636D4" w:rsidRDefault="00A636D4">
                          <w:pPr>
                            <w:rPr>
                              <w:color w:val="0C0000"/>
                              <w:sz w:val="14"/>
                            </w:rPr>
                          </w:pPr>
                          <w:r>
                            <w:rPr>
                              <w:color w:val="0C0000"/>
                              <w:sz w:val="14"/>
                            </w:rPr>
                            <w:t xml:space="preserve">02.02.2023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636D4" w:rsidRPr="00A636D4" w:rsidRDefault="00A636D4">
                    <w:pPr>
                      <w:rPr>
                        <w:color w:val="0C0000"/>
                        <w:sz w:val="14"/>
                      </w:rPr>
                    </w:pPr>
                    <w:r>
                      <w:rPr>
                        <w:color w:val="0C0000"/>
                        <w:sz w:val="14"/>
                      </w:rPr>
                      <w:t xml:space="preserve">02.02.2023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0E25"/>
    <w:multiLevelType w:val="hybridMultilevel"/>
    <w:tmpl w:val="A00421CC"/>
    <w:lvl w:ilvl="0" w:tplc="B2A018F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7A"/>
    <w:rsid w:val="00061E7A"/>
    <w:rsid w:val="000E1D56"/>
    <w:rsid w:val="00471969"/>
    <w:rsid w:val="004C5DC3"/>
    <w:rsid w:val="0053220C"/>
    <w:rsid w:val="00A636D4"/>
    <w:rsid w:val="00E2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D99E3-15DC-44F5-9EF9-7E005F7C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61E"/>
    <w:pPr>
      <w:spacing w:after="160" w:line="254" w:lineRule="auto"/>
      <w:ind w:left="720"/>
      <w:contextualSpacing/>
    </w:pPr>
    <w:rPr>
      <w:rFonts w:ascii="Arial" w:eastAsia="Calibri" w:hAnsi="Arial" w:cs="Arial"/>
      <w:sz w:val="22"/>
      <w:szCs w:val="22"/>
      <w:lang w:eastAsia="en-US"/>
    </w:rPr>
  </w:style>
  <w:style w:type="paragraph" w:styleId="a4">
    <w:name w:val="header"/>
    <w:basedOn w:val="a"/>
    <w:link w:val="a5"/>
    <w:uiPriority w:val="99"/>
    <w:unhideWhenUsed/>
    <w:rsid w:val="00A636D4"/>
    <w:pPr>
      <w:tabs>
        <w:tab w:val="center" w:pos="4677"/>
        <w:tab w:val="right" w:pos="9355"/>
      </w:tabs>
    </w:pPr>
  </w:style>
  <w:style w:type="character" w:customStyle="1" w:styleId="a5">
    <w:name w:val="Верхний колонтитул Знак"/>
    <w:basedOn w:val="a0"/>
    <w:link w:val="a4"/>
    <w:uiPriority w:val="99"/>
    <w:rsid w:val="00A636D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636D4"/>
    <w:pPr>
      <w:tabs>
        <w:tab w:val="center" w:pos="4677"/>
        <w:tab w:val="right" w:pos="9355"/>
      </w:tabs>
    </w:pPr>
  </w:style>
  <w:style w:type="character" w:customStyle="1" w:styleId="a7">
    <w:name w:val="Нижний колонтитул Знак"/>
    <w:basedOn w:val="a0"/>
    <w:link w:val="a6"/>
    <w:uiPriority w:val="99"/>
    <w:rsid w:val="00A636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opavlikovskaya</dc:creator>
  <cp:lastModifiedBy>ufomich</cp:lastModifiedBy>
  <cp:revision>2</cp:revision>
  <dcterms:created xsi:type="dcterms:W3CDTF">2023-02-02T06:04:00Z</dcterms:created>
  <dcterms:modified xsi:type="dcterms:W3CDTF">2023-02-02T06:04:00Z</dcterms:modified>
</cp:coreProperties>
</file>